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BA59" w14:textId="4984828B" w:rsidR="00E354D9" w:rsidRPr="0017307E" w:rsidRDefault="00E354D9" w:rsidP="00E354D9">
      <w:pPr>
        <w:pStyle w:val="Heading2"/>
        <w:rPr>
          <w:color w:val="004D44"/>
          <w:sz w:val="32"/>
          <w:szCs w:val="32"/>
        </w:rPr>
      </w:pPr>
      <w:r w:rsidRPr="00AB0B10">
        <w:rPr>
          <w:color w:val="004D44"/>
          <w:sz w:val="32"/>
          <w:szCs w:val="32"/>
        </w:rPr>
        <w:t>Child Safeguarding Statement and Risk Assessment</w:t>
      </w:r>
    </w:p>
    <w:tbl>
      <w:tblPr>
        <w:tblStyle w:val="TableGrid"/>
        <w:tblW w:w="0" w:type="auto"/>
        <w:tblLook w:val="04A0" w:firstRow="1" w:lastRow="0" w:firstColumn="1" w:lastColumn="0" w:noHBand="0" w:noVBand="1"/>
      </w:tblPr>
      <w:tblGrid>
        <w:gridCol w:w="704"/>
        <w:gridCol w:w="6521"/>
        <w:gridCol w:w="1791"/>
      </w:tblGrid>
      <w:tr w:rsidR="00E354D9" w:rsidRPr="004320E8" w14:paraId="7CF0C077" w14:textId="77777777" w:rsidTr="00660AAE">
        <w:tc>
          <w:tcPr>
            <w:tcW w:w="704" w:type="dxa"/>
          </w:tcPr>
          <w:p w14:paraId="5B1EAE3D" w14:textId="77777777" w:rsidR="00E354D9" w:rsidRPr="004320E8" w:rsidRDefault="00E354D9" w:rsidP="00660AAE">
            <w:pPr>
              <w:rPr>
                <w:b/>
                <w:bCs/>
              </w:rPr>
            </w:pPr>
            <w:r w:rsidRPr="004320E8">
              <w:rPr>
                <w:b/>
                <w:bCs/>
              </w:rPr>
              <w:t>For:</w:t>
            </w:r>
          </w:p>
        </w:tc>
        <w:tc>
          <w:tcPr>
            <w:tcW w:w="6521" w:type="dxa"/>
          </w:tcPr>
          <w:p w14:paraId="3BFF7681" w14:textId="77777777" w:rsidR="00E354D9" w:rsidRPr="004320E8" w:rsidRDefault="00E354D9" w:rsidP="00660AAE">
            <w:pPr>
              <w:rPr>
                <w:b/>
                <w:bCs/>
              </w:rPr>
            </w:pPr>
            <w:r>
              <w:rPr>
                <w:b/>
                <w:bCs/>
              </w:rPr>
              <w:t>The Red Door School</w:t>
            </w:r>
          </w:p>
        </w:tc>
        <w:tc>
          <w:tcPr>
            <w:tcW w:w="1791" w:type="dxa"/>
          </w:tcPr>
          <w:p w14:paraId="52721086" w14:textId="77777777" w:rsidR="00E354D9" w:rsidRPr="004320E8" w:rsidRDefault="00E354D9" w:rsidP="00660AAE">
            <w:pPr>
              <w:rPr>
                <w:i/>
                <w:iCs/>
                <w:sz w:val="20"/>
                <w:szCs w:val="20"/>
              </w:rPr>
            </w:pPr>
            <w:r w:rsidRPr="004320E8">
              <w:rPr>
                <w:i/>
                <w:iCs/>
                <w:sz w:val="20"/>
                <w:szCs w:val="20"/>
              </w:rPr>
              <w:t>(School Name)</w:t>
            </w:r>
          </w:p>
        </w:tc>
      </w:tr>
      <w:tr w:rsidR="00E354D9" w:rsidRPr="004320E8" w14:paraId="71EECDC6" w14:textId="77777777" w:rsidTr="00660AAE">
        <w:tc>
          <w:tcPr>
            <w:tcW w:w="704" w:type="dxa"/>
          </w:tcPr>
          <w:p w14:paraId="3B1482A0" w14:textId="77777777" w:rsidR="00E354D9" w:rsidRPr="004320E8" w:rsidRDefault="00E354D9" w:rsidP="00660AAE">
            <w:pPr>
              <w:rPr>
                <w:b/>
                <w:bCs/>
              </w:rPr>
            </w:pPr>
            <w:r w:rsidRPr="004320E8">
              <w:rPr>
                <w:b/>
                <w:bCs/>
              </w:rPr>
              <w:t>At:</w:t>
            </w:r>
          </w:p>
        </w:tc>
        <w:tc>
          <w:tcPr>
            <w:tcW w:w="6521" w:type="dxa"/>
          </w:tcPr>
          <w:p w14:paraId="75180178" w14:textId="77777777" w:rsidR="00E354D9" w:rsidRPr="004320E8" w:rsidRDefault="00E354D9" w:rsidP="00660AAE">
            <w:pPr>
              <w:rPr>
                <w:b/>
                <w:bCs/>
              </w:rPr>
            </w:pPr>
            <w:r>
              <w:rPr>
                <w:b/>
                <w:bCs/>
              </w:rPr>
              <w:t>Monkstown Grove, Monkstown Avenue, Monkstown, Co. Dublin</w:t>
            </w:r>
          </w:p>
        </w:tc>
        <w:tc>
          <w:tcPr>
            <w:tcW w:w="1791" w:type="dxa"/>
          </w:tcPr>
          <w:p w14:paraId="34FD3BE0" w14:textId="77777777" w:rsidR="00E354D9" w:rsidRPr="004320E8" w:rsidRDefault="00E354D9" w:rsidP="00660AAE">
            <w:pPr>
              <w:rPr>
                <w:i/>
                <w:iCs/>
                <w:sz w:val="20"/>
                <w:szCs w:val="20"/>
              </w:rPr>
            </w:pPr>
            <w:r w:rsidRPr="004320E8">
              <w:rPr>
                <w:i/>
                <w:iCs/>
                <w:sz w:val="20"/>
                <w:szCs w:val="20"/>
              </w:rPr>
              <w:t>(School Address)</w:t>
            </w:r>
          </w:p>
        </w:tc>
      </w:tr>
    </w:tbl>
    <w:p w14:paraId="7159171E" w14:textId="77777777" w:rsidR="00E354D9" w:rsidRPr="004320E8" w:rsidRDefault="00E354D9" w:rsidP="00E354D9">
      <w:pPr>
        <w:rPr>
          <w:b/>
          <w:bCs/>
          <w:sz w:val="16"/>
          <w:szCs w:val="16"/>
        </w:rPr>
      </w:pPr>
    </w:p>
    <w:p w14:paraId="01D8D336" w14:textId="77777777" w:rsidR="00E354D9" w:rsidRPr="004320E8" w:rsidRDefault="00E354D9" w:rsidP="00E354D9">
      <w:r w:rsidRPr="00AB0B10">
        <w:t>This school is a: (tick appropriate)</w:t>
      </w:r>
      <w:r w:rsidRPr="004320E8">
        <w:rPr>
          <w:b/>
          <w:bCs/>
        </w:rPr>
        <w:t xml:space="preserve"> </w:t>
      </w:r>
      <w:sdt>
        <w:sdtPr>
          <w:id w:val="-356733980"/>
          <w14:checkbox>
            <w14:checked w14:val="0"/>
            <w14:checkedState w14:val="2612" w14:font="Aptos Display"/>
            <w14:uncheckedState w14:val="2610" w14:font="Aptos Display"/>
          </w14:checkbox>
        </w:sdtPr>
        <w:sdtContent>
          <w:r w:rsidRPr="004320E8">
            <w:rPr>
              <w:rFonts w:ascii="Segoe UI Symbol" w:eastAsia="Yu Gothic Light" w:hAnsi="Segoe UI Symbol" w:cs="Segoe UI Symbol"/>
            </w:rPr>
            <w:t>☐</w:t>
          </w:r>
        </w:sdtContent>
      </w:sdt>
      <w:r w:rsidRPr="004320E8">
        <w:t xml:space="preserve">primary         </w:t>
      </w:r>
      <w:sdt>
        <w:sdtPr>
          <w:id w:val="-1359744769"/>
          <w14:checkbox>
            <w14:checked w14:val="0"/>
            <w14:checkedState w14:val="2612" w14:font="Aptos Display"/>
            <w14:uncheckedState w14:val="2610" w14:font="Aptos Display"/>
          </w14:checkbox>
        </w:sdtPr>
        <w:sdtContent>
          <w:r w:rsidRPr="004320E8">
            <w:rPr>
              <w:rFonts w:ascii="Segoe UI Symbol" w:hAnsi="Segoe UI Symbol" w:cs="Segoe UI Symbol"/>
            </w:rPr>
            <w:t>☐</w:t>
          </w:r>
        </w:sdtContent>
      </w:sdt>
      <w:r w:rsidRPr="004320E8">
        <w:t xml:space="preserve">post-primary          </w:t>
      </w:r>
      <w:sdt>
        <w:sdtPr>
          <w:id w:val="-878621544"/>
          <w14:checkbox>
            <w14:checked w14:val="1"/>
            <w14:checkedState w14:val="2612" w14:font="Aptos Display"/>
            <w14:uncheckedState w14:val="2610" w14:font="Aptos Display"/>
          </w14:checkbox>
        </w:sdtPr>
        <w:sdtContent>
          <w:r>
            <w:rPr>
              <w:rFonts w:ascii="Yu Gothic Light" w:eastAsia="Yu Gothic Light" w:hAnsi="Yu Gothic Light" w:hint="eastAsia"/>
            </w:rPr>
            <w:t>☒</w:t>
          </w:r>
        </w:sdtContent>
      </w:sdt>
      <w:r w:rsidRPr="004320E8">
        <w:t>special school</w:t>
      </w:r>
    </w:p>
    <w:p w14:paraId="762B7516" w14:textId="77777777" w:rsidR="00E354D9" w:rsidRPr="004320E8" w:rsidRDefault="00E354D9" w:rsidP="00E354D9">
      <w:pPr>
        <w:spacing w:after="180"/>
      </w:pPr>
      <w:r w:rsidRPr="004320E8">
        <w:t>In accordance with the requirements of the Children First Act 2015, Children First: National Guidance for the Protection and Welfare of Children 2017, the Addendum to Children First (2019) and 2025, Child Protection Procedures for Schools 2025 and Child Safeguarding: A Guide for Policy, Procedure and Practice, 2nd ed. (</w:t>
      </w:r>
      <w:proofErr w:type="spellStart"/>
      <w:r w:rsidRPr="004320E8">
        <w:t>Tusla</w:t>
      </w:r>
      <w:proofErr w:type="spellEnd"/>
      <w:r w:rsidRPr="004320E8">
        <w:t>, 2024), the board of management has adopted the Child Safeguarding Statement and Risk Assessment set out in this document.</w:t>
      </w:r>
    </w:p>
    <w:p w14:paraId="7C37CF37" w14:textId="77777777" w:rsidR="00E354D9" w:rsidRPr="004320E8" w:rsidRDefault="00E354D9" w:rsidP="00E354D9">
      <w:r w:rsidRPr="004320E8">
        <w:t>The board of management has adopted and will implement fully and without modification the department's Child Protection Procedures for Schools 2025 as part of this overall Child Safeguarding Statement and Risk Assessment.</w:t>
      </w:r>
    </w:p>
    <w:p w14:paraId="04157C6D" w14:textId="77777777" w:rsidR="00E354D9" w:rsidRPr="004320E8" w:rsidRDefault="00E354D9" w:rsidP="00E354D9">
      <w:pPr>
        <w:rPr>
          <w:sz w:val="16"/>
          <w:szCs w:val="16"/>
        </w:rPr>
      </w:pPr>
    </w:p>
    <w:p w14:paraId="4753166C" w14:textId="77777777" w:rsidR="00E354D9" w:rsidRPr="004320E8" w:rsidRDefault="00E354D9" w:rsidP="00E354D9">
      <w:r w:rsidRPr="004320E8">
        <w:rPr>
          <w:b/>
          <w:bCs/>
        </w:rPr>
        <w:t>Name of the Designated Liaison Person (DLP):</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360"/>
      </w:tblGrid>
      <w:tr w:rsidR="00E354D9" w:rsidRPr="004320E8" w14:paraId="05BF91D4" w14:textId="77777777" w:rsidTr="00660AAE">
        <w:tc>
          <w:tcPr>
            <w:tcW w:w="9360" w:type="dxa"/>
            <w:tcBorders>
              <w:top w:val="single" w:sz="1" w:space="0" w:color="000000"/>
              <w:left w:val="single" w:sz="1" w:space="0" w:color="000000"/>
              <w:bottom w:val="single" w:sz="1" w:space="0" w:color="000000"/>
              <w:right w:val="single" w:sz="1" w:space="0" w:color="000000"/>
            </w:tcBorders>
          </w:tcPr>
          <w:p w14:paraId="5990093F" w14:textId="77777777" w:rsidR="00E354D9" w:rsidRPr="00A95024" w:rsidRDefault="00E354D9" w:rsidP="00660AAE">
            <w:pPr>
              <w:rPr>
                <w:b/>
                <w:bCs/>
                <w:sz w:val="24"/>
                <w:szCs w:val="24"/>
              </w:rPr>
            </w:pPr>
            <w:r w:rsidRPr="00A95024">
              <w:rPr>
                <w:b/>
                <w:bCs/>
                <w:sz w:val="24"/>
                <w:szCs w:val="24"/>
              </w:rPr>
              <w:t xml:space="preserve">   Conan Byrne                                                 </w:t>
            </w:r>
          </w:p>
        </w:tc>
      </w:tr>
    </w:tbl>
    <w:p w14:paraId="214A20A0" w14:textId="77777777" w:rsidR="00E354D9" w:rsidRPr="004320E8" w:rsidRDefault="00E354D9" w:rsidP="00E354D9">
      <w:pPr>
        <w:rPr>
          <w:b/>
          <w:bCs/>
          <w:sz w:val="16"/>
          <w:szCs w:val="16"/>
        </w:rPr>
      </w:pPr>
    </w:p>
    <w:p w14:paraId="33D24CDA" w14:textId="77777777" w:rsidR="00E354D9" w:rsidRPr="004320E8" w:rsidRDefault="00E354D9" w:rsidP="00E354D9">
      <w:r w:rsidRPr="004320E8">
        <w:rPr>
          <w:b/>
          <w:bCs/>
        </w:rPr>
        <w:t>Name of the Deputy Designated Liaison Person (Deputy DLP/DDLP):</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360"/>
      </w:tblGrid>
      <w:tr w:rsidR="00E354D9" w:rsidRPr="004320E8" w14:paraId="626409E1" w14:textId="77777777" w:rsidTr="00660AAE">
        <w:tc>
          <w:tcPr>
            <w:tcW w:w="9360" w:type="dxa"/>
            <w:tcBorders>
              <w:top w:val="single" w:sz="1" w:space="0" w:color="000000"/>
              <w:left w:val="single" w:sz="1" w:space="0" w:color="000000"/>
              <w:bottom w:val="single" w:sz="1" w:space="0" w:color="000000"/>
              <w:right w:val="single" w:sz="1" w:space="0" w:color="000000"/>
            </w:tcBorders>
          </w:tcPr>
          <w:p w14:paraId="25DB1FEA" w14:textId="61099B0F" w:rsidR="00E354D9" w:rsidRPr="00A95024" w:rsidRDefault="00E354D9" w:rsidP="00660AAE">
            <w:pPr>
              <w:rPr>
                <w:b/>
                <w:bCs/>
                <w:sz w:val="24"/>
                <w:szCs w:val="24"/>
              </w:rPr>
            </w:pPr>
            <w:r w:rsidRPr="004320E8">
              <w:rPr>
                <w:sz w:val="20"/>
                <w:szCs w:val="20"/>
              </w:rPr>
              <w:t xml:space="preserve">   </w:t>
            </w:r>
            <w:r w:rsidRPr="00A95024">
              <w:rPr>
                <w:b/>
                <w:bCs/>
                <w:sz w:val="24"/>
                <w:szCs w:val="24"/>
              </w:rPr>
              <w:t xml:space="preserve">Grainne McDonnell    </w:t>
            </w:r>
          </w:p>
        </w:tc>
      </w:tr>
    </w:tbl>
    <w:p w14:paraId="32DBED95" w14:textId="77777777" w:rsidR="00E354D9" w:rsidRPr="004320E8" w:rsidRDefault="00E354D9" w:rsidP="00E354D9">
      <w:pPr>
        <w:pStyle w:val="SmallItalic"/>
        <w:spacing w:before="0" w:after="0"/>
      </w:pPr>
      <w:r w:rsidRPr="004320E8">
        <w:t>In the absence of the DLP, the Deputy DLP shall assume responsibilities of the DLP</w:t>
      </w:r>
    </w:p>
    <w:p w14:paraId="3A3635BC" w14:textId="77777777" w:rsidR="00E354D9" w:rsidRPr="004320E8" w:rsidRDefault="00E354D9" w:rsidP="00E354D9">
      <w:pPr>
        <w:pStyle w:val="SmallItalic"/>
        <w:spacing w:before="0" w:after="0"/>
        <w:rPr>
          <w:sz w:val="16"/>
          <w:szCs w:val="16"/>
        </w:rPr>
      </w:pPr>
    </w:p>
    <w:p w14:paraId="4CB84783" w14:textId="77777777" w:rsidR="00E354D9" w:rsidRPr="004320E8" w:rsidRDefault="00E354D9" w:rsidP="00E354D9">
      <w:r w:rsidRPr="004320E8">
        <w:rPr>
          <w:b/>
          <w:bCs/>
        </w:rPr>
        <w:t>Name of Relevant Person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360"/>
      </w:tblGrid>
      <w:tr w:rsidR="00E354D9" w:rsidRPr="004320E8" w14:paraId="08864FD0" w14:textId="77777777" w:rsidTr="00660AAE">
        <w:tc>
          <w:tcPr>
            <w:tcW w:w="9360" w:type="dxa"/>
            <w:tcBorders>
              <w:top w:val="single" w:sz="1" w:space="0" w:color="000000"/>
              <w:left w:val="single" w:sz="1" w:space="0" w:color="000000"/>
              <w:bottom w:val="single" w:sz="1" w:space="0" w:color="000000"/>
              <w:right w:val="single" w:sz="1" w:space="0" w:color="000000"/>
            </w:tcBorders>
          </w:tcPr>
          <w:p w14:paraId="549C3ABD" w14:textId="129D9D7C" w:rsidR="00E354D9" w:rsidRPr="00A95024" w:rsidRDefault="00E354D9" w:rsidP="00660AAE">
            <w:pPr>
              <w:rPr>
                <w:b/>
                <w:bCs/>
                <w:sz w:val="24"/>
                <w:szCs w:val="24"/>
              </w:rPr>
            </w:pPr>
            <w:r w:rsidRPr="00A95024">
              <w:rPr>
                <w:b/>
                <w:bCs/>
                <w:sz w:val="24"/>
                <w:szCs w:val="24"/>
              </w:rPr>
              <w:t xml:space="preserve">    Conan Byrne                 </w:t>
            </w:r>
          </w:p>
        </w:tc>
      </w:tr>
    </w:tbl>
    <w:p w14:paraId="23B0884D" w14:textId="77777777" w:rsidR="00E354D9" w:rsidRPr="004320E8" w:rsidRDefault="00E354D9" w:rsidP="00E354D9">
      <w:pPr>
        <w:pStyle w:val="SmallItalic"/>
        <w:spacing w:before="0" w:after="60"/>
      </w:pPr>
      <w:r w:rsidRPr="004320E8">
        <w:t>(In schools this person is the DLP)</w:t>
      </w:r>
    </w:p>
    <w:p w14:paraId="4669AC1E" w14:textId="77777777" w:rsidR="00E354D9" w:rsidRPr="004320E8" w:rsidRDefault="00E354D9" w:rsidP="00E354D9">
      <w:pPr>
        <w:pStyle w:val="SmallItalic"/>
        <w:spacing w:before="0" w:after="60"/>
        <w:rPr>
          <w:sz w:val="16"/>
          <w:szCs w:val="16"/>
        </w:rPr>
      </w:pPr>
    </w:p>
    <w:p w14:paraId="5EFCD2F0" w14:textId="561769B9" w:rsidR="00E354D9" w:rsidRPr="004320E8" w:rsidRDefault="00E354D9" w:rsidP="00E354D9">
      <w:r w:rsidRPr="004320E8">
        <w:rPr>
          <w:b/>
          <w:bCs/>
        </w:rPr>
        <w:t>Relevant Person can be contacted on: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4252"/>
        <w:gridCol w:w="4819"/>
      </w:tblGrid>
      <w:tr w:rsidR="00E354D9" w:rsidRPr="004320E8" w14:paraId="1BF0866D" w14:textId="77777777" w:rsidTr="00660AAE">
        <w:tc>
          <w:tcPr>
            <w:tcW w:w="4252" w:type="dxa"/>
            <w:tcBorders>
              <w:top w:val="single" w:sz="1" w:space="0" w:color="000000"/>
              <w:left w:val="single" w:sz="1" w:space="0" w:color="000000"/>
              <w:bottom w:val="single" w:sz="1" w:space="0" w:color="000000"/>
              <w:right w:val="single" w:sz="1" w:space="0" w:color="000000"/>
            </w:tcBorders>
          </w:tcPr>
          <w:p w14:paraId="24352B70" w14:textId="77777777" w:rsidR="00E354D9" w:rsidRPr="004320E8" w:rsidRDefault="00E354D9" w:rsidP="00660AAE">
            <w:r w:rsidRPr="004320E8">
              <w:rPr>
                <w:i/>
                <w:iCs/>
                <w:sz w:val="20"/>
                <w:szCs w:val="20"/>
              </w:rPr>
              <w:t>(insert phone)</w:t>
            </w:r>
            <w:r>
              <w:rPr>
                <w:i/>
                <w:iCs/>
                <w:sz w:val="20"/>
                <w:szCs w:val="20"/>
              </w:rPr>
              <w:t xml:space="preserve"> 0838859712</w:t>
            </w:r>
          </w:p>
        </w:tc>
        <w:tc>
          <w:tcPr>
            <w:tcW w:w="4819" w:type="dxa"/>
            <w:tcBorders>
              <w:top w:val="single" w:sz="1" w:space="0" w:color="000000"/>
              <w:left w:val="single" w:sz="1" w:space="0" w:color="000000"/>
              <w:bottom w:val="single" w:sz="1" w:space="0" w:color="000000"/>
              <w:right w:val="single" w:sz="1" w:space="0" w:color="000000"/>
            </w:tcBorders>
          </w:tcPr>
          <w:p w14:paraId="26D030E5" w14:textId="77777777" w:rsidR="00E354D9" w:rsidRPr="004320E8" w:rsidRDefault="00E354D9" w:rsidP="00660AAE">
            <w:r w:rsidRPr="004320E8">
              <w:rPr>
                <w:i/>
                <w:iCs/>
                <w:sz w:val="20"/>
                <w:szCs w:val="20"/>
              </w:rPr>
              <w:t>(insert email)</w:t>
            </w:r>
            <w:r>
              <w:rPr>
                <w:i/>
                <w:iCs/>
                <w:sz w:val="20"/>
                <w:szCs w:val="20"/>
              </w:rPr>
              <w:t xml:space="preserve"> principal@thereddoorschool.com</w:t>
            </w:r>
          </w:p>
        </w:tc>
      </w:tr>
    </w:tbl>
    <w:p w14:paraId="7561D724" w14:textId="77777777" w:rsidR="00E354D9" w:rsidRPr="004320E8" w:rsidRDefault="00E354D9" w:rsidP="00E354D9">
      <w:pPr>
        <w:pStyle w:val="SmallItalic"/>
        <w:spacing w:before="0" w:after="60"/>
      </w:pPr>
      <w:r w:rsidRPr="004320E8">
        <w:t>Under the Children First Act 2015 Relevant Person means a person who is appointed by a provider of a relevant service to be the first point of contact in respect of the Child Safeguarding Statement. This person is nominated by the board of management to manage and provide oversight of child protection concerns/allegations of child abuse.</w:t>
      </w:r>
    </w:p>
    <w:p w14:paraId="45876E39" w14:textId="77777777" w:rsidR="00E354D9" w:rsidRPr="004320E8" w:rsidRDefault="00E354D9" w:rsidP="00E354D9">
      <w:pPr>
        <w:pStyle w:val="SmallItalic"/>
        <w:spacing w:before="0" w:after="60"/>
        <w:rPr>
          <w:sz w:val="16"/>
          <w:szCs w:val="16"/>
        </w:rPr>
      </w:pPr>
    </w:p>
    <w:p w14:paraId="4A5B9DA1" w14:textId="77777777" w:rsidR="00746F1D" w:rsidRDefault="00746F1D" w:rsidP="00E354D9">
      <w:pPr>
        <w:rPr>
          <w:b/>
          <w:bCs/>
        </w:rPr>
      </w:pPr>
    </w:p>
    <w:p w14:paraId="1ADAB1F1" w14:textId="77777777" w:rsidR="00746F1D" w:rsidRDefault="00746F1D" w:rsidP="00E354D9">
      <w:pPr>
        <w:rPr>
          <w:b/>
          <w:bCs/>
        </w:rPr>
      </w:pPr>
    </w:p>
    <w:p w14:paraId="57707ED7" w14:textId="77777777" w:rsidR="00746F1D" w:rsidRDefault="00746F1D" w:rsidP="00E354D9">
      <w:pPr>
        <w:rPr>
          <w:b/>
          <w:bCs/>
        </w:rPr>
      </w:pPr>
    </w:p>
    <w:p w14:paraId="779C5B24" w14:textId="52E933AE" w:rsidR="00E354D9" w:rsidRPr="004320E8" w:rsidRDefault="00E354D9" w:rsidP="00E354D9">
      <w:r w:rsidRPr="004320E8">
        <w:rPr>
          <w:b/>
          <w:bCs/>
        </w:rPr>
        <w:t>Name of Chairperson of the board of management, or in an ETB school the Chief Executive or their delegate: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360"/>
      </w:tblGrid>
      <w:tr w:rsidR="00E354D9" w:rsidRPr="004320E8" w14:paraId="6B185012" w14:textId="77777777" w:rsidTr="00660AAE">
        <w:tc>
          <w:tcPr>
            <w:tcW w:w="9360" w:type="dxa"/>
            <w:tcBorders>
              <w:top w:val="single" w:sz="1" w:space="0" w:color="000000"/>
              <w:left w:val="single" w:sz="1" w:space="0" w:color="000000"/>
              <w:bottom w:val="single" w:sz="1" w:space="0" w:color="000000"/>
              <w:right w:val="single" w:sz="1" w:space="0" w:color="000000"/>
            </w:tcBorders>
          </w:tcPr>
          <w:p w14:paraId="44617D7F" w14:textId="77777777" w:rsidR="00E354D9" w:rsidRPr="00A95024" w:rsidRDefault="00E354D9" w:rsidP="00660AAE">
            <w:pPr>
              <w:rPr>
                <w:b/>
                <w:bCs/>
                <w:sz w:val="24"/>
                <w:szCs w:val="24"/>
              </w:rPr>
            </w:pPr>
            <w:r w:rsidRPr="004320E8">
              <w:rPr>
                <w:sz w:val="20"/>
                <w:szCs w:val="20"/>
              </w:rPr>
              <w:t xml:space="preserve">                        </w:t>
            </w:r>
            <w:r w:rsidRPr="00A95024">
              <w:rPr>
                <w:b/>
                <w:bCs/>
                <w:sz w:val="24"/>
                <w:szCs w:val="24"/>
              </w:rPr>
              <w:t xml:space="preserve">Fiona McLoughlin                                                                            </w:t>
            </w:r>
          </w:p>
        </w:tc>
      </w:tr>
    </w:tbl>
    <w:p w14:paraId="1EC4A1B3" w14:textId="77777777" w:rsidR="00E354D9" w:rsidRPr="004320E8" w:rsidRDefault="00E354D9" w:rsidP="00E354D9">
      <w:pPr>
        <w:spacing w:before="120" w:after="240"/>
        <w:rPr>
          <w:i/>
          <w:iCs/>
          <w:color w:val="000000"/>
          <w:sz w:val="20"/>
          <w:szCs w:val="20"/>
        </w:rPr>
      </w:pPr>
      <w:r w:rsidRPr="004320E8">
        <w:rPr>
          <w:i/>
          <w:iCs/>
          <w:color w:val="000000"/>
          <w:sz w:val="20"/>
          <w:szCs w:val="20"/>
        </w:rPr>
        <w:t>In the event that both DLP and DDLP are absent and unavailable, and where there is no staff member formally acting in their role, the chairperson of the board of management, or in an ETB school the chief executive or their delegate, assumes the role of DLP.</w:t>
      </w:r>
    </w:p>
    <w:p w14:paraId="734038BA" w14:textId="77777777" w:rsidR="00C87C9A" w:rsidRPr="004320E8" w:rsidRDefault="00C87C9A" w:rsidP="00C87C9A">
      <w:pPr>
        <w:spacing w:before="120" w:after="240"/>
      </w:pPr>
      <w:r w:rsidRPr="004320E8">
        <w:t>The board of management recognises that child protection and safeguarding permeate all aspects of school life and must be reflected in all of the school's policies, procedures, practices and activities. In all of these, the school will adhere to the following principles of best practice in child protection and welfare. The school will:</w:t>
      </w:r>
    </w:p>
    <w:p w14:paraId="01CD2C17" w14:textId="77777777" w:rsidR="00C87C9A" w:rsidRPr="004320E8" w:rsidRDefault="00FB5DFC" w:rsidP="00C87C9A">
      <w:pPr>
        <w:spacing w:before="120" w:after="240"/>
        <w:ind w:left="1134" w:hanging="567"/>
      </w:pPr>
      <w:sdt>
        <w:sdtPr>
          <w:id w:val="-2073654050"/>
          <w14:checkbox>
            <w14:checked w14:val="1"/>
            <w14:checkedState w14:val="2612" w14:font="Aptos Display"/>
            <w14:uncheckedState w14:val="2610" w14:font="Aptos Display"/>
          </w14:checkbox>
        </w:sdtPr>
        <w:sdtContent>
          <w:r w:rsidR="00C87C9A">
            <w:rPr>
              <w:rFonts w:ascii="Yu Gothic Light" w:eastAsia="Yu Gothic Light" w:hAnsi="Yu Gothic Light" w:hint="eastAsia"/>
            </w:rPr>
            <w:t>☒</w:t>
          </w:r>
        </w:sdtContent>
      </w:sdt>
      <w:r w:rsidR="00C87C9A" w:rsidRPr="004320E8">
        <w:t>Recognise that the protection and welfare of children is of paramount importance,</w:t>
      </w:r>
      <w:r w:rsidR="00C87C9A">
        <w:t xml:space="preserve"> </w:t>
      </w:r>
      <w:r w:rsidR="00C87C9A" w:rsidRPr="004320E8">
        <w:t>regardless of all other considerations.</w:t>
      </w:r>
    </w:p>
    <w:p w14:paraId="37210CDA" w14:textId="77777777" w:rsidR="00C87C9A" w:rsidRPr="004320E8" w:rsidRDefault="00FB5DFC" w:rsidP="00C87C9A">
      <w:pPr>
        <w:spacing w:before="120" w:after="240"/>
        <w:ind w:left="1134" w:hanging="567"/>
      </w:pPr>
      <w:sdt>
        <w:sdtPr>
          <w:id w:val="2046100548"/>
          <w14:checkbox>
            <w14:checked w14:val="1"/>
            <w14:checkedState w14:val="2612" w14:font="Aptos Display"/>
            <w14:uncheckedState w14:val="2610" w14:font="Aptos Display"/>
          </w14:checkbox>
        </w:sdtPr>
        <w:sdtContent>
          <w:r w:rsidR="00C87C9A">
            <w:rPr>
              <w:rFonts w:ascii="Yu Gothic Light" w:eastAsia="Yu Gothic Light" w:hAnsi="Yu Gothic Light" w:hint="eastAsia"/>
            </w:rPr>
            <w:t>☒</w:t>
          </w:r>
        </w:sdtContent>
      </w:sdt>
      <w:r w:rsidR="00C87C9A" w:rsidRPr="004320E8">
        <w:t xml:space="preserve">     Fully comply with its statutory obligations under the Children First Act 2015 and other relevant legislation relating to the protection and welfare of children.</w:t>
      </w:r>
    </w:p>
    <w:p w14:paraId="09F6DE45" w14:textId="77777777" w:rsidR="00C87C9A" w:rsidRPr="004320E8" w:rsidRDefault="00FB5DFC" w:rsidP="00C87C9A">
      <w:pPr>
        <w:spacing w:before="120" w:after="240"/>
        <w:ind w:left="1134" w:hanging="567"/>
      </w:pPr>
      <w:sdt>
        <w:sdtPr>
          <w:id w:val="-435448355"/>
          <w14:checkbox>
            <w14:checked w14:val="1"/>
            <w14:checkedState w14:val="2612" w14:font="Aptos Display"/>
            <w14:uncheckedState w14:val="2610" w14:font="Aptos Display"/>
          </w14:checkbox>
        </w:sdtPr>
        <w:sdtContent>
          <w:r w:rsidR="00C87C9A">
            <w:rPr>
              <w:rFonts w:ascii="Yu Gothic Light" w:eastAsia="Yu Gothic Light" w:hAnsi="Yu Gothic Light" w:hint="eastAsia"/>
            </w:rPr>
            <w:t>☒</w:t>
          </w:r>
        </w:sdtContent>
      </w:sdt>
      <w:r w:rsidR="00C87C9A" w:rsidRPr="004320E8">
        <w:t>Fully co-operate with the relevant statutory authorities in relation to child protection and welfare matters.</w:t>
      </w:r>
    </w:p>
    <w:p w14:paraId="5EB9A3BA" w14:textId="77777777" w:rsidR="00C87C9A" w:rsidRPr="004320E8" w:rsidRDefault="00FB5DFC" w:rsidP="00C87C9A">
      <w:pPr>
        <w:spacing w:before="120" w:after="240"/>
        <w:ind w:left="1134" w:hanging="567"/>
      </w:pPr>
      <w:sdt>
        <w:sdtPr>
          <w:id w:val="-1638174838"/>
          <w14:checkbox>
            <w14:checked w14:val="1"/>
            <w14:checkedState w14:val="2612" w14:font="Aptos Display"/>
            <w14:uncheckedState w14:val="2610" w14:font="Aptos Display"/>
          </w14:checkbox>
        </w:sdtPr>
        <w:sdtContent>
          <w:r w:rsidR="00C87C9A">
            <w:rPr>
              <w:rFonts w:ascii="Yu Gothic Light" w:eastAsia="Yu Gothic Light" w:hAnsi="Yu Gothic Light" w:hint="eastAsia"/>
            </w:rPr>
            <w:t>☒</w:t>
          </w:r>
        </w:sdtContent>
      </w:sdt>
      <w:r w:rsidR="00C87C9A" w:rsidRPr="004320E8">
        <w:t>Adopt safe practices to minimise the possibility of harm happening to children and protect members of school personnel from the necessity to take unnecessary risks that may leave themselves open to accusations of child abuse.</w:t>
      </w:r>
    </w:p>
    <w:p w14:paraId="12CB0C49" w14:textId="77777777" w:rsidR="00C87C9A" w:rsidRPr="004320E8" w:rsidRDefault="00FB5DFC" w:rsidP="00C87C9A">
      <w:pPr>
        <w:spacing w:before="120" w:after="240"/>
        <w:ind w:left="1134" w:hanging="567"/>
      </w:pPr>
      <w:sdt>
        <w:sdtPr>
          <w:id w:val="1448118568"/>
          <w14:checkbox>
            <w14:checked w14:val="1"/>
            <w14:checkedState w14:val="2612" w14:font="Aptos Display"/>
            <w14:uncheckedState w14:val="2610" w14:font="Aptos Display"/>
          </w14:checkbox>
        </w:sdtPr>
        <w:sdtContent>
          <w:r w:rsidR="00C87C9A">
            <w:rPr>
              <w:rFonts w:ascii="Yu Gothic Light" w:eastAsia="Yu Gothic Light" w:hAnsi="Yu Gothic Light" w:hint="eastAsia"/>
            </w:rPr>
            <w:t>☒</w:t>
          </w:r>
        </w:sdtContent>
      </w:sdt>
      <w:r w:rsidR="00C87C9A" w:rsidRPr="004320E8">
        <w:t>Develop a practice of openness with parents and encourage parental involvement in the education of their children.</w:t>
      </w:r>
    </w:p>
    <w:p w14:paraId="12A30DB6" w14:textId="77777777" w:rsidR="00C87C9A" w:rsidRPr="004320E8" w:rsidRDefault="00FB5DFC" w:rsidP="00C87C9A">
      <w:pPr>
        <w:spacing w:before="120" w:after="240"/>
        <w:ind w:left="1134" w:hanging="567"/>
      </w:pPr>
      <w:sdt>
        <w:sdtPr>
          <w:id w:val="297040975"/>
          <w14:checkbox>
            <w14:checked w14:val="1"/>
            <w14:checkedState w14:val="2612" w14:font="Aptos Display"/>
            <w14:uncheckedState w14:val="2610" w14:font="Aptos Display"/>
          </w14:checkbox>
        </w:sdtPr>
        <w:sdtContent>
          <w:r w:rsidR="00C87C9A">
            <w:rPr>
              <w:rFonts w:ascii="Yu Gothic Light" w:eastAsia="Yu Gothic Light" w:hAnsi="Yu Gothic Light" w:hint="eastAsia"/>
            </w:rPr>
            <w:t>☒</w:t>
          </w:r>
        </w:sdtContent>
      </w:sdt>
      <w:r w:rsidR="00C87C9A" w:rsidRPr="004320E8">
        <w:t>Fully respect confidentiality requirements as set out in the Child Protection Procedures for Schools 2025 in dealing with child protection matters.</w:t>
      </w:r>
    </w:p>
    <w:p w14:paraId="1451B3A5" w14:textId="77777777" w:rsidR="00C87C9A" w:rsidRPr="004320E8" w:rsidRDefault="00FB5DFC" w:rsidP="00C87C9A">
      <w:pPr>
        <w:spacing w:before="120" w:after="240"/>
        <w:ind w:left="1134" w:hanging="567"/>
      </w:pPr>
      <w:sdt>
        <w:sdtPr>
          <w:id w:val="1195502329"/>
          <w14:checkbox>
            <w14:checked w14:val="1"/>
            <w14:checkedState w14:val="2612" w14:font="Aptos Display"/>
            <w14:uncheckedState w14:val="2610" w14:font="Aptos Display"/>
          </w14:checkbox>
        </w:sdtPr>
        <w:sdtContent>
          <w:r w:rsidR="00C87C9A">
            <w:rPr>
              <w:rFonts w:ascii="Yu Gothic Light" w:eastAsia="Yu Gothic Light" w:hAnsi="Yu Gothic Light" w:hint="eastAsia"/>
            </w:rPr>
            <w:t>☒</w:t>
          </w:r>
        </w:sdtContent>
      </w:sdt>
      <w:r w:rsidR="00C87C9A" w:rsidRPr="004320E8">
        <w:t>Adhere to the above principles in relation to any vulnerable adult.</w:t>
      </w:r>
    </w:p>
    <w:p w14:paraId="1D658115" w14:textId="77777777" w:rsidR="00C87C9A" w:rsidRPr="00AB0B10" w:rsidRDefault="00C87C9A" w:rsidP="00C87C9A">
      <w:pPr>
        <w:pStyle w:val="Heading2"/>
        <w:rPr>
          <w:b/>
          <w:bCs/>
          <w:color w:val="004D44"/>
        </w:rPr>
      </w:pPr>
      <w:r w:rsidRPr="00AB0B10">
        <w:rPr>
          <w:b/>
          <w:bCs/>
          <w:color w:val="004D44"/>
        </w:rPr>
        <w:t>Procedures and Measures in Place</w:t>
      </w:r>
    </w:p>
    <w:p w14:paraId="5A15C8B0" w14:textId="77777777" w:rsidR="00C87C9A" w:rsidRPr="004320E8" w:rsidRDefault="00C87C9A" w:rsidP="00C87C9A">
      <w:pPr>
        <w:spacing w:before="120" w:after="240" w:line="276" w:lineRule="auto"/>
      </w:pPr>
      <w:r w:rsidRPr="004320E8">
        <w:t xml:space="preserve">Our Child Safeguarding Statement and Risk Assessment has been developed in line with requirements under the Children First Act 2015, the </w:t>
      </w:r>
      <w:r w:rsidRPr="004320E8">
        <w:rPr>
          <w:i/>
          <w:iCs/>
        </w:rPr>
        <w:t>Children First: National Guidance 2017</w:t>
      </w:r>
      <w:r w:rsidRPr="004320E8">
        <w:t xml:space="preserve">, and </w:t>
      </w:r>
      <w:r w:rsidRPr="004320E8">
        <w:rPr>
          <w:i/>
          <w:iCs/>
        </w:rPr>
        <w:t>Child Safeguarding: A Guide for Policy, Procedure and Practice, 2nd ed. (</w:t>
      </w:r>
      <w:proofErr w:type="spellStart"/>
      <w:r w:rsidRPr="004320E8">
        <w:rPr>
          <w:i/>
          <w:iCs/>
        </w:rPr>
        <w:t>Tusla</w:t>
      </w:r>
      <w:proofErr w:type="spellEnd"/>
      <w:r w:rsidRPr="004320E8">
        <w:rPr>
          <w:i/>
          <w:iCs/>
        </w:rPr>
        <w:t>, 2024),</w:t>
      </w:r>
      <w:r w:rsidRPr="004320E8">
        <w:t xml:space="preserve"> and the </w:t>
      </w:r>
      <w:r w:rsidRPr="004320E8">
        <w:rPr>
          <w:i/>
          <w:iCs/>
        </w:rPr>
        <w:t>Child Protection Procedures for Schools 2025.</w:t>
      </w:r>
      <w:r w:rsidRPr="004320E8">
        <w:t xml:space="preserve"> In addition to the procedures listed in our risk assessment, the following procedures support our intention to safeguard children while they are availing of our service:</w:t>
      </w:r>
    </w:p>
    <w:p w14:paraId="10C0DB69" w14:textId="77777777" w:rsidR="00C87C9A" w:rsidRPr="004320E8" w:rsidRDefault="00C87C9A" w:rsidP="00C87C9A">
      <w:pPr>
        <w:spacing w:before="120" w:after="240" w:line="276" w:lineRule="auto"/>
      </w:pPr>
      <w:r w:rsidRPr="004320E8">
        <w:rPr>
          <w:b/>
          <w:bCs/>
        </w:rPr>
        <w:t>&gt; Procedure for the Management of Allegations of Abuse or Misconduct against School Personnel Relating to a Child Availing of Our Service</w:t>
      </w:r>
    </w:p>
    <w:p w14:paraId="05EF2CCB" w14:textId="51AE0BF5" w:rsidR="00886149" w:rsidRDefault="00C87C9A" w:rsidP="00C87C9A">
      <w:r w:rsidRPr="004320E8">
        <w:t xml:space="preserve">~  Where any member of school personnel is the subject of any investigation in respect of any act, omission or circumstance in relation to a child attending the school, the school is required to adhere to the relevant procedures set out in Chapter 7 of </w:t>
      </w:r>
      <w:r w:rsidRPr="004320E8">
        <w:rPr>
          <w:i/>
          <w:iCs/>
        </w:rPr>
        <w:t>the Child Protection Procedures for Schools 2025</w:t>
      </w:r>
      <w:r w:rsidRPr="004320E8">
        <w:t xml:space="preserve"> and to the relevant agreed disciplinary procedures for school staff which are published on the gov.ie website.</w:t>
      </w:r>
    </w:p>
    <w:p w14:paraId="408C257A" w14:textId="049B326A" w:rsidR="009147C9" w:rsidRPr="004320E8" w:rsidRDefault="009147C9" w:rsidP="009147C9">
      <w:pPr>
        <w:spacing w:before="240"/>
      </w:pPr>
      <w:r w:rsidRPr="004320E8">
        <w:rPr>
          <w:b/>
          <w:bCs/>
          <w:sz w:val="24"/>
          <w:szCs w:val="24"/>
        </w:rPr>
        <w:t xml:space="preserve">&gt; </w:t>
      </w:r>
      <w:r w:rsidRPr="004320E8">
        <w:rPr>
          <w:b/>
          <w:bCs/>
        </w:rPr>
        <w:t xml:space="preserve">Procedure for the Safe Recruitment and Selection of School Personnel to Work </w:t>
      </w:r>
      <w:r w:rsidR="008117AF">
        <w:rPr>
          <w:b/>
          <w:bCs/>
        </w:rPr>
        <w:t>w</w:t>
      </w:r>
      <w:r w:rsidRPr="004320E8">
        <w:rPr>
          <w:b/>
          <w:bCs/>
        </w:rPr>
        <w:t>ith Children</w:t>
      </w:r>
    </w:p>
    <w:p w14:paraId="5B869BC6" w14:textId="77777777" w:rsidR="009147C9" w:rsidRPr="004320E8" w:rsidRDefault="009147C9" w:rsidP="009147C9">
      <w:pPr>
        <w:spacing w:before="60" w:after="60"/>
        <w:ind w:left="720"/>
      </w:pPr>
      <w:r w:rsidRPr="004320E8">
        <w:rPr>
          <w:sz w:val="24"/>
          <w:szCs w:val="24"/>
        </w:rPr>
        <w:t xml:space="preserve">~  </w:t>
      </w:r>
      <w:r w:rsidRPr="004320E8">
        <w:t>The school is required to adhere to the requirements of the Vetting Act. The selection or recruitment of staff and their suitability to work with children, requires the school to adhere to the statutory vetting requirements of the National Vetting Bureau (Children and Vulnerable Persons) Acts 2012 to 2016, and to the wider duty of care guidance set out in relevant Garda vetting and recruitment circulars published by the Department of Education and Youth and available on the gov.ie website and as outlined in Chapter 10 of the procedures.</w:t>
      </w:r>
    </w:p>
    <w:p w14:paraId="5612EEB1" w14:textId="77777777" w:rsidR="009147C9" w:rsidRPr="004320E8" w:rsidRDefault="009147C9" w:rsidP="009147C9">
      <w:pPr>
        <w:spacing w:before="60" w:after="240"/>
        <w:ind w:left="720"/>
      </w:pPr>
      <w:r w:rsidRPr="004320E8">
        <w:rPr>
          <w:sz w:val="24"/>
          <w:szCs w:val="24"/>
        </w:rPr>
        <w:t xml:space="preserve">~  </w:t>
      </w:r>
      <w:r w:rsidRPr="004320E8">
        <w:t>A written protocol is in place authorising immediate action for cases which require an employee to be immediately absented from school for child safeguarding reasons.</w:t>
      </w:r>
    </w:p>
    <w:p w14:paraId="2F5BEE7E" w14:textId="77777777" w:rsidR="009147C9" w:rsidRPr="004320E8" w:rsidRDefault="009147C9" w:rsidP="009147C9">
      <w:pPr>
        <w:spacing w:before="240"/>
      </w:pPr>
      <w:r w:rsidRPr="004320E8">
        <w:rPr>
          <w:b/>
          <w:bCs/>
          <w:sz w:val="24"/>
          <w:szCs w:val="24"/>
        </w:rPr>
        <w:t xml:space="preserve">&gt; </w:t>
      </w:r>
      <w:r w:rsidRPr="004320E8">
        <w:rPr>
          <w:b/>
          <w:bCs/>
        </w:rPr>
        <w:t>Procedure for Provision of and Access to Child Safeguarding Training and Information, Including the Identification of the Occurrence of Harm</w:t>
      </w:r>
    </w:p>
    <w:p w14:paraId="74D92AB7" w14:textId="77777777" w:rsidR="009147C9" w:rsidRPr="004320E8" w:rsidRDefault="009147C9" w:rsidP="009147C9">
      <w:pPr>
        <w:spacing w:before="60" w:after="60"/>
        <w:ind w:left="720"/>
      </w:pPr>
      <w:r w:rsidRPr="004320E8">
        <w:rPr>
          <w:sz w:val="24"/>
          <w:szCs w:val="24"/>
        </w:rPr>
        <w:t xml:space="preserve">~  </w:t>
      </w:r>
      <w:r w:rsidRPr="004320E8">
        <w:t>The school provides information and training to members of school personnel in relation to the identification of the occurrence of harm (as defined in the 2015 Act) as follows:</w:t>
      </w:r>
    </w:p>
    <w:p w14:paraId="4A48B19B" w14:textId="77777777" w:rsidR="009147C9" w:rsidRPr="004320E8" w:rsidRDefault="009147C9" w:rsidP="009147C9">
      <w:pPr>
        <w:spacing w:before="60" w:after="60"/>
        <w:ind w:left="1440"/>
      </w:pPr>
      <w:r w:rsidRPr="004320E8">
        <w:rPr>
          <w:sz w:val="24"/>
          <w:szCs w:val="24"/>
        </w:rPr>
        <w:t xml:space="preserve">~  </w:t>
      </w:r>
      <w:r w:rsidRPr="004320E8">
        <w:t>The school has provided each member of school personnel, including any new members of school personnel, (employees and volunteers, board of management members, student teachers and those on work experience) with a copy of the school's Child Safeguarding Statement and Risk Assessment.</w:t>
      </w:r>
    </w:p>
    <w:p w14:paraId="61D25C5A" w14:textId="77777777" w:rsidR="009147C9" w:rsidRPr="004320E8" w:rsidRDefault="009147C9" w:rsidP="009147C9">
      <w:pPr>
        <w:spacing w:before="60" w:after="60"/>
        <w:ind w:left="1440"/>
      </w:pPr>
      <w:r w:rsidRPr="004320E8">
        <w:rPr>
          <w:sz w:val="24"/>
          <w:szCs w:val="24"/>
        </w:rPr>
        <w:t xml:space="preserve">~  </w:t>
      </w:r>
      <w:r w:rsidRPr="004320E8">
        <w:t>The school ensures that members of school personnel have availed of relevant training and completed child protection training.</w:t>
      </w:r>
    </w:p>
    <w:p w14:paraId="5E2DC8C0" w14:textId="77777777" w:rsidR="009147C9" w:rsidRPr="004320E8" w:rsidRDefault="009147C9" w:rsidP="009147C9">
      <w:pPr>
        <w:spacing w:before="60" w:after="60"/>
        <w:ind w:left="1440"/>
      </w:pPr>
      <w:r w:rsidRPr="004320E8">
        <w:rPr>
          <w:sz w:val="24"/>
          <w:szCs w:val="24"/>
        </w:rPr>
        <w:t xml:space="preserve">~  </w:t>
      </w:r>
      <w:r w:rsidRPr="004320E8">
        <w:t>The school encourages board of management members to avail of any relevant training and complete child protection training.</w:t>
      </w:r>
    </w:p>
    <w:p w14:paraId="1D7B68B6" w14:textId="77777777" w:rsidR="009147C9" w:rsidRPr="004320E8" w:rsidRDefault="009147C9" w:rsidP="009147C9">
      <w:pPr>
        <w:spacing w:before="60" w:after="240"/>
        <w:ind w:left="1440"/>
      </w:pPr>
      <w:r w:rsidRPr="004320E8">
        <w:rPr>
          <w:sz w:val="24"/>
          <w:szCs w:val="24"/>
        </w:rPr>
        <w:t xml:space="preserve">~  </w:t>
      </w:r>
      <w:r w:rsidRPr="004320E8">
        <w:t>The board of management ensures that records of all staff and board member child protection training are maintained.</w:t>
      </w:r>
    </w:p>
    <w:p w14:paraId="226CC45E" w14:textId="77777777" w:rsidR="009147C9" w:rsidRPr="004320E8" w:rsidRDefault="009147C9" w:rsidP="009147C9">
      <w:pPr>
        <w:spacing w:before="240"/>
      </w:pPr>
      <w:r w:rsidRPr="004320E8">
        <w:rPr>
          <w:b/>
          <w:bCs/>
          <w:sz w:val="24"/>
          <w:szCs w:val="24"/>
        </w:rPr>
        <w:t xml:space="preserve">&gt; </w:t>
      </w:r>
      <w:r w:rsidRPr="004320E8">
        <w:rPr>
          <w:b/>
          <w:bCs/>
        </w:rPr>
        <w:t xml:space="preserve">Procedure for the Reporting of Child Protection or Welfare Concerns to </w:t>
      </w:r>
      <w:proofErr w:type="spellStart"/>
      <w:r w:rsidRPr="004320E8">
        <w:rPr>
          <w:b/>
          <w:bCs/>
        </w:rPr>
        <w:t>Tusla</w:t>
      </w:r>
      <w:proofErr w:type="spellEnd"/>
    </w:p>
    <w:p w14:paraId="41B6111B" w14:textId="77777777" w:rsidR="009147C9" w:rsidRPr="004320E8" w:rsidRDefault="009147C9" w:rsidP="009147C9">
      <w:pPr>
        <w:spacing w:before="60" w:after="240"/>
        <w:ind w:left="720"/>
      </w:pPr>
      <w:r w:rsidRPr="004320E8">
        <w:rPr>
          <w:sz w:val="24"/>
          <w:szCs w:val="24"/>
        </w:rPr>
        <w:t xml:space="preserve">~  </w:t>
      </w:r>
      <w:r w:rsidRPr="004320E8">
        <w:t xml:space="preserve">All members of school personnel are required to adhere to the procedures set out in the </w:t>
      </w:r>
      <w:r w:rsidRPr="004320E8">
        <w:rPr>
          <w:i/>
          <w:iCs/>
        </w:rPr>
        <w:t>Child Protection Procedures for Schools 2025</w:t>
      </w:r>
      <w:r w:rsidRPr="004320E8">
        <w:t xml:space="preserve">, in relation to reporting of child protection concerns to </w:t>
      </w:r>
      <w:proofErr w:type="spellStart"/>
      <w:r w:rsidRPr="004320E8">
        <w:t>Tusla</w:t>
      </w:r>
      <w:proofErr w:type="spellEnd"/>
      <w:r w:rsidRPr="004320E8">
        <w:t>. Mandated reporting applies to all registered teachers and any other mandated person who may be employed by the school, for example a chaplain or nurse. A full list of those people who are mandated persons is set out in Appendix 1 procedures.</w:t>
      </w:r>
    </w:p>
    <w:p w14:paraId="00BB132D" w14:textId="77777777" w:rsidR="009147C9" w:rsidRPr="004320E8" w:rsidRDefault="009147C9" w:rsidP="009147C9">
      <w:pPr>
        <w:spacing w:before="240"/>
      </w:pPr>
      <w:r w:rsidRPr="004320E8">
        <w:rPr>
          <w:b/>
          <w:bCs/>
          <w:sz w:val="24"/>
          <w:szCs w:val="24"/>
        </w:rPr>
        <w:t xml:space="preserve">&gt; </w:t>
      </w:r>
      <w:r w:rsidRPr="004320E8">
        <w:rPr>
          <w:b/>
          <w:bCs/>
        </w:rPr>
        <w:t>Procedure for Maintaining a List of the Persons (if any) in the Relevant Service Who Are Mandated Persons</w:t>
      </w:r>
    </w:p>
    <w:p w14:paraId="23DB5B13" w14:textId="77777777" w:rsidR="009147C9" w:rsidRPr="004320E8" w:rsidRDefault="009147C9" w:rsidP="009147C9">
      <w:pPr>
        <w:spacing w:before="60" w:after="240"/>
        <w:ind w:left="720"/>
      </w:pPr>
      <w:r w:rsidRPr="004320E8">
        <w:rPr>
          <w:sz w:val="24"/>
          <w:szCs w:val="24"/>
        </w:rPr>
        <w:t xml:space="preserve">~  </w:t>
      </w:r>
      <w:r w:rsidRPr="004320E8">
        <w:t>There is a procedure in place to maintain a list of mandated persons. Schools may on occasion employ additional staff who are mandated by virtue of their profession. This list will include all registered teachers and identify additional employees that are not registered teachers.</w:t>
      </w:r>
    </w:p>
    <w:p w14:paraId="3141A472" w14:textId="77777777" w:rsidR="009147C9" w:rsidRPr="004320E8" w:rsidRDefault="009147C9" w:rsidP="009147C9">
      <w:pPr>
        <w:spacing w:before="240"/>
      </w:pPr>
      <w:r w:rsidRPr="004320E8">
        <w:rPr>
          <w:b/>
          <w:bCs/>
          <w:sz w:val="24"/>
          <w:szCs w:val="24"/>
        </w:rPr>
        <w:t xml:space="preserve">&gt; </w:t>
      </w:r>
      <w:r w:rsidRPr="004320E8">
        <w:rPr>
          <w:b/>
          <w:bCs/>
        </w:rPr>
        <w:t>Procedure for Appointing a Relevant Person (In schools this person is the DLP)</w:t>
      </w:r>
    </w:p>
    <w:p w14:paraId="3E4E85C3" w14:textId="681B93AE" w:rsidR="009147C9" w:rsidRPr="004320E8" w:rsidRDefault="009147C9" w:rsidP="009147C9">
      <w:pPr>
        <w:spacing w:before="60" w:after="360"/>
        <w:ind w:left="720"/>
      </w:pPr>
      <w:r w:rsidRPr="004320E8">
        <w:rPr>
          <w:sz w:val="24"/>
          <w:szCs w:val="24"/>
        </w:rPr>
        <w:t xml:space="preserve">~  </w:t>
      </w:r>
      <w:r w:rsidRPr="004320E8">
        <w:t>There is a procedure in place for appointing a relevant person.</w:t>
      </w:r>
      <w:r w:rsidR="001E2196">
        <w:t xml:space="preserve"> The relevant person in The Red Door School is the school principal. </w:t>
      </w:r>
    </w:p>
    <w:p w14:paraId="7E836A26" w14:textId="77777777" w:rsidR="001164E2" w:rsidRPr="004320E8" w:rsidRDefault="001164E2" w:rsidP="001164E2">
      <w:pPr>
        <w:spacing w:before="360" w:after="240"/>
      </w:pPr>
      <w:r w:rsidRPr="004320E8">
        <w:t>The various procedures referred to in this Child Safeguarding Statement and Risk Assessment can be accessed via the school's website, the gov.ie website or will be made available on request by the school.</w:t>
      </w:r>
    </w:p>
    <w:p w14:paraId="128C386E" w14:textId="77777777" w:rsidR="001164E2" w:rsidRPr="004320E8" w:rsidRDefault="001164E2" w:rsidP="001164E2">
      <w:pPr>
        <w:spacing w:before="360" w:after="240"/>
      </w:pPr>
      <w:r w:rsidRPr="004320E8">
        <w:t xml:space="preserve">In accordance with the Children First Act 2015, the Addendum to Children First 2019 and 2025, and the </w:t>
      </w:r>
      <w:r w:rsidRPr="004320E8">
        <w:rPr>
          <w:i/>
          <w:iCs/>
        </w:rPr>
        <w:t>Child Protection Procedures for Schools 2025,</w:t>
      </w:r>
      <w:r w:rsidRPr="004320E8">
        <w:t xml:space="preserve"> the board of management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w:t>
      </w:r>
    </w:p>
    <w:p w14:paraId="285D9AEB" w14:textId="77777777" w:rsidR="001164E2" w:rsidRPr="004320E8" w:rsidRDefault="001164E2" w:rsidP="001164E2">
      <w:pPr>
        <w:spacing w:before="240" w:after="240"/>
        <w:rPr>
          <w:b/>
          <w:bCs/>
        </w:rPr>
      </w:pPr>
      <w:r w:rsidRPr="004320E8">
        <w:rPr>
          <w:b/>
          <w:bCs/>
        </w:rPr>
        <w:t>Note: The procedures and measures in place outlined above, are not intended as exhaustive list. Individual boards of management shall also include in this section such other procedures and measures that are of relevance to the school.</w:t>
      </w:r>
    </w:p>
    <w:p w14:paraId="2A0D03BC" w14:textId="77777777" w:rsidR="001164E2" w:rsidRPr="004320E8" w:rsidRDefault="001164E2" w:rsidP="001164E2">
      <w:pPr>
        <w:spacing w:before="240" w:after="240"/>
      </w:pPr>
      <w:r w:rsidRPr="004320E8">
        <w:t xml:space="preserve">This statement has been published on the school's website or will be made available on request by the school. It has been provided to all members of school personnel, the parents' association (if any), the patron and parents. A copy of this statement and risk assessment will be made available to </w:t>
      </w:r>
      <w:proofErr w:type="spellStart"/>
      <w:r w:rsidRPr="004320E8">
        <w:t>Tusla</w:t>
      </w:r>
      <w:proofErr w:type="spellEnd"/>
      <w:r w:rsidRPr="004320E8">
        <w:t xml:space="preserve"> and the department if requested.</w:t>
      </w:r>
    </w:p>
    <w:p w14:paraId="298260FA" w14:textId="35B35836" w:rsidR="00A800DB" w:rsidRDefault="001164E2" w:rsidP="00A800DB">
      <w:pPr>
        <w:spacing w:before="120" w:after="240"/>
      </w:pPr>
      <w:r w:rsidRPr="004320E8">
        <w:t>This Child Safeguarding Statement and Risk Assessment will be reviewed annually or as soon as practicable after there has been a material change in any matter to which this statement refers.</w:t>
      </w:r>
    </w:p>
    <w:p w14:paraId="42FF607A" w14:textId="77777777" w:rsidR="00A800DB" w:rsidRDefault="00A800DB" w:rsidP="00A800DB">
      <w:pPr>
        <w:spacing w:before="120" w:after="240"/>
      </w:pPr>
    </w:p>
    <w:p w14:paraId="3EA92085" w14:textId="77777777" w:rsidR="00C575E5" w:rsidRDefault="00C575E5" w:rsidP="00A800DB">
      <w:pPr>
        <w:spacing w:before="120" w:after="240"/>
      </w:pPr>
    </w:p>
    <w:p w14:paraId="44492A5E" w14:textId="77777777" w:rsidR="00C575E5" w:rsidRDefault="00C575E5" w:rsidP="00A800DB">
      <w:pPr>
        <w:spacing w:before="120" w:after="240"/>
      </w:pPr>
    </w:p>
    <w:p w14:paraId="6803E9F2" w14:textId="77777777" w:rsidR="00C575E5" w:rsidRDefault="00C575E5" w:rsidP="00A800DB">
      <w:pPr>
        <w:spacing w:before="120" w:after="240"/>
      </w:pPr>
    </w:p>
    <w:p w14:paraId="2F71093B" w14:textId="77777777" w:rsidR="00C575E5" w:rsidRDefault="00C575E5" w:rsidP="00A800DB">
      <w:pPr>
        <w:spacing w:before="120" w:after="240"/>
      </w:pPr>
    </w:p>
    <w:p w14:paraId="10BB5A1C" w14:textId="77777777" w:rsidR="00C575E5" w:rsidRDefault="00C575E5" w:rsidP="00A800DB">
      <w:pPr>
        <w:spacing w:before="120" w:after="240"/>
      </w:pPr>
    </w:p>
    <w:p w14:paraId="0EF4B468" w14:textId="77777777" w:rsidR="00C575E5" w:rsidRDefault="00C575E5" w:rsidP="00A800DB">
      <w:pPr>
        <w:spacing w:before="120" w:after="240"/>
      </w:pPr>
    </w:p>
    <w:p w14:paraId="5D8B685E" w14:textId="77777777" w:rsidR="00C575E5" w:rsidRDefault="00C575E5" w:rsidP="00A800DB">
      <w:pPr>
        <w:spacing w:before="120" w:after="240"/>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firstRow="1" w:lastRow="0" w:firstColumn="1" w:lastColumn="0" w:noHBand="0" w:noVBand="1"/>
      </w:tblPr>
      <w:tblGrid>
        <w:gridCol w:w="459"/>
        <w:gridCol w:w="4041"/>
        <w:gridCol w:w="2002"/>
        <w:gridCol w:w="3278"/>
      </w:tblGrid>
      <w:tr w:rsidR="00C65E41" w:rsidRPr="00CF473F" w14:paraId="3EC6BE2E" w14:textId="77777777" w:rsidTr="00FB5DFC">
        <w:trPr>
          <w:trHeight w:val="488"/>
          <w:tblHeader/>
        </w:trPr>
        <w:tc>
          <w:tcPr>
            <w:tcW w:w="459" w:type="dxa"/>
            <w:tcBorders>
              <w:top w:val="single" w:sz="1" w:space="0" w:color="000000"/>
              <w:left w:val="single" w:sz="1" w:space="0" w:color="000000"/>
              <w:bottom w:val="single" w:sz="1" w:space="0" w:color="000000"/>
              <w:right w:val="single" w:sz="1" w:space="0" w:color="000000"/>
            </w:tcBorders>
            <w:shd w:val="clear" w:color="auto" w:fill="D9D9D9"/>
          </w:tcPr>
          <w:p w14:paraId="74D9EF78" w14:textId="77777777" w:rsidR="00C65E41" w:rsidRPr="00CF473F" w:rsidRDefault="00C65E41" w:rsidP="00FB5DFC">
            <w:pPr>
              <w:rPr>
                <w:rFonts w:cstheme="minorHAnsi"/>
                <w:b/>
                <w:bCs/>
                <w:sz w:val="20"/>
                <w:szCs w:val="20"/>
              </w:rPr>
            </w:pPr>
          </w:p>
        </w:tc>
        <w:tc>
          <w:tcPr>
            <w:tcW w:w="404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7C4BED6" w14:textId="77777777" w:rsidR="00C65E41" w:rsidRPr="00394811" w:rsidRDefault="00C65E41" w:rsidP="00FB5DFC">
            <w:pPr>
              <w:spacing w:after="0" w:line="240" w:lineRule="auto"/>
              <w:contextualSpacing/>
              <w:rPr>
                <w:rFonts w:cstheme="minorHAnsi"/>
                <w:b/>
                <w:bCs/>
                <w:sz w:val="20"/>
                <w:szCs w:val="20"/>
              </w:rPr>
            </w:pPr>
            <w:r>
              <w:rPr>
                <w:rFonts w:cstheme="minorHAnsi"/>
                <w:b/>
                <w:bCs/>
                <w:sz w:val="20"/>
                <w:szCs w:val="20"/>
              </w:rPr>
              <w:t>Child Safeguarding Risk Assessment</w:t>
            </w:r>
          </w:p>
        </w:tc>
        <w:tc>
          <w:tcPr>
            <w:tcW w:w="2002"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1D9F57B" w14:textId="77777777" w:rsidR="00C65E41" w:rsidRPr="00394811" w:rsidRDefault="00C65E41" w:rsidP="00FB5DFC">
            <w:pPr>
              <w:spacing w:after="0" w:line="240" w:lineRule="auto"/>
              <w:contextualSpacing/>
              <w:rPr>
                <w:rFonts w:cstheme="minorHAnsi"/>
                <w:b/>
                <w:bCs/>
                <w:sz w:val="20"/>
                <w:szCs w:val="20"/>
              </w:rPr>
            </w:pPr>
            <w:r>
              <w:rPr>
                <w:rFonts w:cstheme="minorHAnsi"/>
                <w:b/>
                <w:bCs/>
                <w:sz w:val="20"/>
                <w:szCs w:val="20"/>
              </w:rPr>
              <w:t>The Red Door School</w:t>
            </w:r>
          </w:p>
        </w:tc>
        <w:tc>
          <w:tcPr>
            <w:tcW w:w="3278"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1AB2C14" w14:textId="77777777" w:rsidR="00C65E41" w:rsidRPr="00394811" w:rsidRDefault="00C65E41" w:rsidP="00FB5DFC">
            <w:pPr>
              <w:spacing w:after="0" w:line="240" w:lineRule="auto"/>
              <w:contextualSpacing/>
              <w:rPr>
                <w:rFonts w:cstheme="minorHAnsi"/>
                <w:b/>
                <w:bCs/>
                <w:sz w:val="20"/>
                <w:szCs w:val="20"/>
              </w:rPr>
            </w:pPr>
          </w:p>
        </w:tc>
      </w:tr>
      <w:tr w:rsidR="00C65E41" w:rsidRPr="00CF473F" w14:paraId="1BEF5FEA" w14:textId="77777777" w:rsidTr="00FB5DFC">
        <w:trPr>
          <w:trHeight w:val="488"/>
          <w:tblHeader/>
        </w:trPr>
        <w:tc>
          <w:tcPr>
            <w:tcW w:w="459" w:type="dxa"/>
            <w:tcBorders>
              <w:top w:val="single" w:sz="1" w:space="0" w:color="000000"/>
              <w:left w:val="single" w:sz="1" w:space="0" w:color="000000"/>
              <w:bottom w:val="single" w:sz="1" w:space="0" w:color="000000"/>
              <w:right w:val="single" w:sz="1" w:space="0" w:color="000000"/>
            </w:tcBorders>
            <w:shd w:val="clear" w:color="auto" w:fill="D9D9D9"/>
          </w:tcPr>
          <w:p w14:paraId="697ABD0E" w14:textId="77777777" w:rsidR="00C65E41" w:rsidRPr="00CF473F" w:rsidRDefault="00C65E41" w:rsidP="00FB5DFC">
            <w:pPr>
              <w:rPr>
                <w:rFonts w:cstheme="minorHAnsi"/>
                <w:b/>
                <w:bCs/>
                <w:sz w:val="20"/>
                <w:szCs w:val="20"/>
              </w:rPr>
            </w:pPr>
          </w:p>
        </w:tc>
        <w:tc>
          <w:tcPr>
            <w:tcW w:w="404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4B3B3D4" w14:textId="77777777" w:rsidR="00C65E41" w:rsidRPr="00394811" w:rsidRDefault="00C65E41" w:rsidP="00FB5DFC">
            <w:pPr>
              <w:spacing w:after="0" w:line="240" w:lineRule="auto"/>
              <w:contextualSpacing/>
              <w:rPr>
                <w:rFonts w:cstheme="minorHAnsi"/>
                <w:sz w:val="20"/>
                <w:szCs w:val="20"/>
              </w:rPr>
            </w:pPr>
            <w:r w:rsidRPr="00394811">
              <w:rPr>
                <w:rFonts w:cstheme="minorHAnsi"/>
                <w:b/>
                <w:bCs/>
                <w:sz w:val="20"/>
                <w:szCs w:val="20"/>
              </w:rPr>
              <w:t>List of School Activities</w:t>
            </w:r>
          </w:p>
        </w:tc>
        <w:tc>
          <w:tcPr>
            <w:tcW w:w="2002"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D069B84" w14:textId="77777777" w:rsidR="00C65E41" w:rsidRPr="00394811" w:rsidRDefault="00C65E41" w:rsidP="00FB5DFC">
            <w:pPr>
              <w:spacing w:after="0" w:line="240" w:lineRule="auto"/>
              <w:contextualSpacing/>
              <w:rPr>
                <w:rFonts w:cstheme="minorHAnsi"/>
                <w:sz w:val="20"/>
                <w:szCs w:val="20"/>
              </w:rPr>
            </w:pPr>
            <w:r w:rsidRPr="00394811">
              <w:rPr>
                <w:rFonts w:cstheme="minorHAnsi"/>
                <w:b/>
                <w:bCs/>
                <w:sz w:val="20"/>
                <w:szCs w:val="20"/>
              </w:rPr>
              <w:t>Risks Identified Against Each School Activity</w:t>
            </w:r>
          </w:p>
        </w:tc>
        <w:tc>
          <w:tcPr>
            <w:tcW w:w="3278"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188E614" w14:textId="77777777" w:rsidR="00C65E41" w:rsidRPr="00394811" w:rsidRDefault="00C65E41" w:rsidP="00FB5DFC">
            <w:pPr>
              <w:spacing w:after="0" w:line="240" w:lineRule="auto"/>
              <w:contextualSpacing/>
              <w:rPr>
                <w:rFonts w:cstheme="minorHAnsi"/>
                <w:sz w:val="20"/>
                <w:szCs w:val="20"/>
              </w:rPr>
            </w:pPr>
            <w:r w:rsidRPr="00394811">
              <w:rPr>
                <w:rFonts w:cstheme="minorHAnsi"/>
                <w:b/>
                <w:bCs/>
                <w:sz w:val="20"/>
                <w:szCs w:val="20"/>
              </w:rPr>
              <w:t>Procedures/Measures in place to Mitigate Risk</w:t>
            </w:r>
          </w:p>
        </w:tc>
      </w:tr>
      <w:tr w:rsidR="00C65E41" w:rsidRPr="00CF473F" w14:paraId="52B7260E" w14:textId="77777777" w:rsidTr="00FB5DFC">
        <w:trPr>
          <w:trHeight w:val="260"/>
          <w:tblHeader/>
        </w:trPr>
        <w:tc>
          <w:tcPr>
            <w:tcW w:w="459" w:type="dxa"/>
            <w:tcBorders>
              <w:top w:val="single" w:sz="1" w:space="0" w:color="000000"/>
              <w:left w:val="single" w:sz="1" w:space="0" w:color="000000"/>
              <w:bottom w:val="single" w:sz="1" w:space="0" w:color="000000"/>
              <w:right w:val="single" w:sz="1" w:space="0" w:color="000000"/>
            </w:tcBorders>
          </w:tcPr>
          <w:p w14:paraId="493F54E5"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1</w:t>
            </w:r>
          </w:p>
        </w:tc>
        <w:tc>
          <w:tcPr>
            <w:tcW w:w="4041" w:type="dxa"/>
            <w:tcBorders>
              <w:top w:val="single" w:sz="1" w:space="0" w:color="000000"/>
              <w:left w:val="single" w:sz="1" w:space="0" w:color="000000"/>
              <w:bottom w:val="single" w:sz="1" w:space="0" w:color="000000"/>
              <w:right w:val="single" w:sz="1" w:space="0" w:color="000000"/>
            </w:tcBorders>
            <w:vAlign w:val="center"/>
          </w:tcPr>
          <w:p w14:paraId="1DA8BA92"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Daily arrival and dismissal of pupils</w:t>
            </w:r>
          </w:p>
        </w:tc>
        <w:tc>
          <w:tcPr>
            <w:tcW w:w="2002" w:type="dxa"/>
            <w:tcBorders>
              <w:top w:val="single" w:sz="1" w:space="0" w:color="000000"/>
              <w:left w:val="single" w:sz="1" w:space="0" w:color="000000"/>
              <w:bottom w:val="single" w:sz="1" w:space="0" w:color="000000"/>
              <w:right w:val="single" w:sz="1" w:space="0" w:color="000000"/>
            </w:tcBorders>
          </w:tcPr>
          <w:p w14:paraId="6D0A43A9"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w w:val="105"/>
                <w:sz w:val="20"/>
                <w:szCs w:val="20"/>
              </w:rPr>
              <w:t>Harm</w:t>
            </w:r>
            <w:r w:rsidRPr="00277040">
              <w:rPr>
                <w:rFonts w:cstheme="minorHAnsi"/>
                <w:color w:val="242424"/>
                <w:spacing w:val="-23"/>
                <w:w w:val="105"/>
                <w:sz w:val="20"/>
                <w:szCs w:val="20"/>
              </w:rPr>
              <w:t xml:space="preserve"> </w:t>
            </w:r>
            <w:r w:rsidRPr="00277040">
              <w:rPr>
                <w:rFonts w:cstheme="minorHAnsi"/>
                <w:color w:val="242424"/>
                <w:w w:val="105"/>
                <w:sz w:val="20"/>
                <w:szCs w:val="20"/>
              </w:rPr>
              <w:t>from</w:t>
            </w:r>
            <w:r w:rsidRPr="00277040">
              <w:rPr>
                <w:rFonts w:cstheme="minorHAnsi"/>
                <w:color w:val="242424"/>
                <w:spacing w:val="-14"/>
                <w:w w:val="105"/>
                <w:sz w:val="20"/>
                <w:szCs w:val="20"/>
              </w:rPr>
              <w:t xml:space="preserve"> </w:t>
            </w:r>
            <w:r w:rsidRPr="00277040">
              <w:rPr>
                <w:rFonts w:cstheme="minorHAnsi"/>
                <w:color w:val="242424"/>
                <w:w w:val="105"/>
                <w:sz w:val="20"/>
                <w:szCs w:val="20"/>
              </w:rPr>
              <w:t>older</w:t>
            </w:r>
            <w:r w:rsidRPr="00277040">
              <w:rPr>
                <w:rFonts w:cstheme="minorHAnsi"/>
                <w:color w:val="242424"/>
                <w:spacing w:val="-14"/>
                <w:w w:val="105"/>
                <w:sz w:val="20"/>
                <w:szCs w:val="20"/>
              </w:rPr>
              <w:t xml:space="preserve"> </w:t>
            </w:r>
            <w:r w:rsidRPr="00277040">
              <w:rPr>
                <w:rFonts w:cstheme="minorHAnsi"/>
                <w:color w:val="242424"/>
                <w:w w:val="105"/>
                <w:sz w:val="20"/>
                <w:szCs w:val="20"/>
              </w:rPr>
              <w:t>pupils,</w:t>
            </w:r>
            <w:r w:rsidRPr="00277040">
              <w:rPr>
                <w:rFonts w:cstheme="minorHAnsi"/>
                <w:color w:val="242424"/>
                <w:spacing w:val="-13"/>
                <w:w w:val="105"/>
                <w:sz w:val="20"/>
                <w:szCs w:val="20"/>
              </w:rPr>
              <w:t xml:space="preserve"> </w:t>
            </w:r>
            <w:r w:rsidRPr="00277040">
              <w:rPr>
                <w:rFonts w:cstheme="minorHAnsi"/>
                <w:color w:val="242424"/>
                <w:w w:val="105"/>
                <w:sz w:val="20"/>
                <w:szCs w:val="20"/>
              </w:rPr>
              <w:t>unknown</w:t>
            </w:r>
            <w:r w:rsidRPr="00277040">
              <w:rPr>
                <w:rFonts w:cstheme="minorHAnsi"/>
                <w:color w:val="242424"/>
                <w:spacing w:val="-10"/>
                <w:w w:val="105"/>
                <w:sz w:val="20"/>
                <w:szCs w:val="20"/>
              </w:rPr>
              <w:t xml:space="preserve"> </w:t>
            </w:r>
            <w:r w:rsidRPr="00277040">
              <w:rPr>
                <w:rFonts w:cstheme="minorHAnsi"/>
                <w:color w:val="3A3A3A"/>
                <w:spacing w:val="-2"/>
                <w:w w:val="105"/>
                <w:sz w:val="20"/>
                <w:szCs w:val="20"/>
              </w:rPr>
              <w:t>adults</w:t>
            </w:r>
          </w:p>
        </w:tc>
        <w:tc>
          <w:tcPr>
            <w:tcW w:w="3278" w:type="dxa"/>
            <w:tcBorders>
              <w:top w:val="single" w:sz="1" w:space="0" w:color="000000"/>
              <w:left w:val="single" w:sz="1" w:space="0" w:color="000000"/>
              <w:bottom w:val="single" w:sz="1" w:space="0" w:color="000000"/>
              <w:right w:val="single" w:sz="1" w:space="0" w:color="000000"/>
            </w:tcBorders>
          </w:tcPr>
          <w:p w14:paraId="3DD29551"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3A3A3A"/>
                <w:sz w:val="20"/>
                <w:szCs w:val="20"/>
              </w:rPr>
              <w:t>Arrival</w:t>
            </w:r>
            <w:r w:rsidRPr="00277040">
              <w:rPr>
                <w:rFonts w:cstheme="minorHAnsi"/>
                <w:color w:val="3A3A3A"/>
                <w:spacing w:val="-13"/>
                <w:sz w:val="20"/>
                <w:szCs w:val="20"/>
              </w:rPr>
              <w:t xml:space="preserve"> </w:t>
            </w:r>
            <w:r w:rsidRPr="00277040">
              <w:rPr>
                <w:rFonts w:cstheme="minorHAnsi"/>
                <w:color w:val="3A3A3A"/>
                <w:sz w:val="20"/>
                <w:szCs w:val="20"/>
              </w:rPr>
              <w:t>and</w:t>
            </w:r>
            <w:r w:rsidRPr="00277040">
              <w:rPr>
                <w:rFonts w:cstheme="minorHAnsi"/>
                <w:color w:val="3A3A3A"/>
                <w:spacing w:val="-14"/>
                <w:sz w:val="20"/>
                <w:szCs w:val="20"/>
              </w:rPr>
              <w:t xml:space="preserve"> </w:t>
            </w:r>
            <w:r w:rsidRPr="00277040">
              <w:rPr>
                <w:rFonts w:cstheme="minorHAnsi"/>
                <w:color w:val="242424"/>
                <w:sz w:val="20"/>
                <w:szCs w:val="20"/>
              </w:rPr>
              <w:t>dismissal</w:t>
            </w:r>
            <w:r w:rsidRPr="00277040">
              <w:rPr>
                <w:rFonts w:cstheme="minorHAnsi"/>
                <w:color w:val="242424"/>
                <w:spacing w:val="-12"/>
                <w:sz w:val="20"/>
                <w:szCs w:val="20"/>
              </w:rPr>
              <w:t xml:space="preserve"> </w:t>
            </w:r>
            <w:r w:rsidRPr="00277040">
              <w:rPr>
                <w:rFonts w:cstheme="minorHAnsi"/>
                <w:color w:val="3A3A3A"/>
                <w:sz w:val="20"/>
                <w:szCs w:val="20"/>
              </w:rPr>
              <w:t>supervised</w:t>
            </w:r>
            <w:r w:rsidRPr="00277040">
              <w:rPr>
                <w:rFonts w:cstheme="minorHAnsi"/>
                <w:color w:val="3A3A3A"/>
                <w:spacing w:val="-11"/>
                <w:sz w:val="20"/>
                <w:szCs w:val="20"/>
              </w:rPr>
              <w:t xml:space="preserve"> </w:t>
            </w:r>
            <w:r w:rsidRPr="00277040">
              <w:rPr>
                <w:rFonts w:cstheme="minorHAnsi"/>
                <w:color w:val="242424"/>
                <w:sz w:val="20"/>
                <w:szCs w:val="20"/>
              </w:rPr>
              <w:t>by</w:t>
            </w:r>
            <w:r w:rsidRPr="00277040">
              <w:rPr>
                <w:rFonts w:cstheme="minorHAnsi"/>
                <w:color w:val="242424"/>
                <w:spacing w:val="-18"/>
                <w:sz w:val="20"/>
                <w:szCs w:val="20"/>
              </w:rPr>
              <w:t xml:space="preserve"> </w:t>
            </w:r>
            <w:r w:rsidRPr="00277040">
              <w:rPr>
                <w:rFonts w:cstheme="minorHAnsi"/>
                <w:color w:val="242424"/>
                <w:sz w:val="20"/>
                <w:szCs w:val="20"/>
              </w:rPr>
              <w:t>Teachers</w:t>
            </w:r>
            <w:r w:rsidRPr="00277040">
              <w:rPr>
                <w:rFonts w:cstheme="minorHAnsi"/>
                <w:color w:val="242424"/>
                <w:spacing w:val="1"/>
                <w:sz w:val="20"/>
                <w:szCs w:val="20"/>
              </w:rPr>
              <w:t xml:space="preserve"> </w:t>
            </w:r>
            <w:r w:rsidRPr="00277040">
              <w:rPr>
                <w:rFonts w:cstheme="minorHAnsi"/>
                <w:color w:val="242424"/>
                <w:sz w:val="20"/>
                <w:szCs w:val="20"/>
              </w:rPr>
              <w:t>and</w:t>
            </w:r>
            <w:r w:rsidRPr="00277040">
              <w:rPr>
                <w:rFonts w:cstheme="minorHAnsi"/>
                <w:color w:val="242424"/>
                <w:spacing w:val="-16"/>
                <w:sz w:val="20"/>
                <w:szCs w:val="20"/>
              </w:rPr>
              <w:t xml:space="preserve"> </w:t>
            </w:r>
            <w:r w:rsidRPr="00277040">
              <w:rPr>
                <w:rFonts w:cstheme="minorHAnsi"/>
                <w:color w:val="242424"/>
                <w:spacing w:val="-4"/>
                <w:sz w:val="20"/>
                <w:szCs w:val="20"/>
              </w:rPr>
              <w:t>SNAs</w:t>
            </w:r>
          </w:p>
        </w:tc>
      </w:tr>
      <w:tr w:rsidR="00C65E41" w:rsidRPr="00CF473F" w14:paraId="2AE0184E" w14:textId="77777777" w:rsidTr="00FB5DFC">
        <w:trPr>
          <w:trHeight w:val="176"/>
          <w:tblHeader/>
        </w:trPr>
        <w:tc>
          <w:tcPr>
            <w:tcW w:w="459" w:type="dxa"/>
            <w:tcBorders>
              <w:top w:val="single" w:sz="1" w:space="0" w:color="000000"/>
              <w:left w:val="single" w:sz="1" w:space="0" w:color="000000"/>
              <w:bottom w:val="single" w:sz="1" w:space="0" w:color="000000"/>
              <w:right w:val="single" w:sz="1" w:space="0" w:color="000000"/>
            </w:tcBorders>
          </w:tcPr>
          <w:p w14:paraId="573BDAED"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2</w:t>
            </w:r>
          </w:p>
        </w:tc>
        <w:tc>
          <w:tcPr>
            <w:tcW w:w="4041" w:type="dxa"/>
            <w:tcBorders>
              <w:top w:val="single" w:sz="1" w:space="0" w:color="000000"/>
              <w:left w:val="single" w:sz="1" w:space="0" w:color="000000"/>
              <w:bottom w:val="single" w:sz="1" w:space="0" w:color="000000"/>
              <w:right w:val="single" w:sz="1" w:space="0" w:color="000000"/>
            </w:tcBorders>
            <w:vAlign w:val="center"/>
          </w:tcPr>
          <w:p w14:paraId="2E4A88E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Recreation Breaks for pupils</w:t>
            </w:r>
          </w:p>
        </w:tc>
        <w:tc>
          <w:tcPr>
            <w:tcW w:w="2002" w:type="dxa"/>
            <w:tcBorders>
              <w:top w:val="single" w:sz="1" w:space="0" w:color="000000"/>
              <w:left w:val="single" w:sz="1" w:space="0" w:color="000000"/>
              <w:bottom w:val="single" w:sz="1" w:space="0" w:color="000000"/>
              <w:right w:val="single" w:sz="1" w:space="0" w:color="000000"/>
            </w:tcBorders>
          </w:tcPr>
          <w:p w14:paraId="7C728803"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w:t>
            </w:r>
            <w:r w:rsidRPr="00277040">
              <w:rPr>
                <w:rFonts w:cstheme="minorHAnsi"/>
                <w:spacing w:val="5"/>
                <w:sz w:val="20"/>
                <w:szCs w:val="20"/>
              </w:rPr>
              <w:t xml:space="preserve"> </w:t>
            </w:r>
            <w:r w:rsidRPr="00277040">
              <w:rPr>
                <w:rFonts w:cstheme="minorHAnsi"/>
                <w:sz w:val="20"/>
                <w:szCs w:val="20"/>
              </w:rPr>
              <w:t>by</w:t>
            </w:r>
            <w:r w:rsidRPr="00277040">
              <w:rPr>
                <w:rFonts w:cstheme="minorHAnsi"/>
                <w:spacing w:val="1"/>
                <w:sz w:val="20"/>
                <w:szCs w:val="20"/>
              </w:rPr>
              <w:t xml:space="preserve"> </w:t>
            </w:r>
            <w:r w:rsidRPr="00277040">
              <w:rPr>
                <w:rFonts w:cstheme="minorHAnsi"/>
                <w:sz w:val="20"/>
                <w:szCs w:val="20"/>
              </w:rPr>
              <w:t>accident</w:t>
            </w:r>
            <w:r w:rsidRPr="00277040">
              <w:rPr>
                <w:rFonts w:cstheme="minorHAnsi"/>
                <w:spacing w:val="18"/>
                <w:sz w:val="20"/>
                <w:szCs w:val="20"/>
              </w:rPr>
              <w:t xml:space="preserve"> </w:t>
            </w:r>
            <w:r w:rsidRPr="00277040">
              <w:rPr>
                <w:rFonts w:cstheme="minorHAnsi"/>
                <w:sz w:val="20"/>
                <w:szCs w:val="20"/>
              </w:rPr>
              <w:t>or</w:t>
            </w:r>
            <w:r w:rsidRPr="00277040">
              <w:rPr>
                <w:rFonts w:cstheme="minorHAnsi"/>
                <w:spacing w:val="9"/>
                <w:sz w:val="20"/>
                <w:szCs w:val="20"/>
              </w:rPr>
              <w:t xml:space="preserve"> </w:t>
            </w:r>
            <w:r w:rsidRPr="00277040">
              <w:rPr>
                <w:rFonts w:cstheme="minorHAnsi"/>
                <w:sz w:val="20"/>
                <w:szCs w:val="20"/>
              </w:rPr>
              <w:t>by</w:t>
            </w:r>
            <w:r w:rsidRPr="00277040">
              <w:rPr>
                <w:rFonts w:cstheme="minorHAnsi"/>
                <w:spacing w:val="1"/>
                <w:sz w:val="20"/>
                <w:szCs w:val="20"/>
              </w:rPr>
              <w:t xml:space="preserve"> </w:t>
            </w:r>
            <w:r w:rsidRPr="00277040">
              <w:rPr>
                <w:rFonts w:cstheme="minorHAnsi"/>
                <w:sz w:val="20"/>
                <w:szCs w:val="20"/>
              </w:rPr>
              <w:t>another</w:t>
            </w:r>
            <w:r w:rsidRPr="00277040">
              <w:rPr>
                <w:rFonts w:cstheme="minorHAnsi"/>
                <w:spacing w:val="7"/>
                <w:sz w:val="20"/>
                <w:szCs w:val="20"/>
              </w:rPr>
              <w:t xml:space="preserve"> </w:t>
            </w:r>
            <w:r w:rsidRPr="00277040">
              <w:rPr>
                <w:rFonts w:cstheme="minorHAnsi"/>
                <w:spacing w:val="-2"/>
                <w:sz w:val="20"/>
                <w:szCs w:val="20"/>
              </w:rPr>
              <w:t>student</w:t>
            </w:r>
          </w:p>
        </w:tc>
        <w:tc>
          <w:tcPr>
            <w:tcW w:w="3278" w:type="dxa"/>
            <w:tcBorders>
              <w:top w:val="single" w:sz="1" w:space="0" w:color="000000"/>
              <w:left w:val="single" w:sz="1" w:space="0" w:color="000000"/>
              <w:bottom w:val="single" w:sz="1" w:space="0" w:color="000000"/>
              <w:right w:val="single" w:sz="1" w:space="0" w:color="000000"/>
            </w:tcBorders>
          </w:tcPr>
          <w:p w14:paraId="50D8DE97"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Supervision</w:t>
            </w:r>
            <w:r w:rsidRPr="00277040">
              <w:rPr>
                <w:rFonts w:cstheme="minorHAnsi"/>
                <w:spacing w:val="2"/>
                <w:sz w:val="20"/>
                <w:szCs w:val="20"/>
              </w:rPr>
              <w:t xml:space="preserve"> </w:t>
            </w:r>
            <w:r w:rsidRPr="00277040">
              <w:rPr>
                <w:rFonts w:cstheme="minorHAnsi"/>
                <w:sz w:val="20"/>
                <w:szCs w:val="20"/>
              </w:rPr>
              <w:t>by</w:t>
            </w:r>
            <w:r w:rsidRPr="00277040">
              <w:rPr>
                <w:rFonts w:cstheme="minorHAnsi"/>
                <w:spacing w:val="-13"/>
                <w:sz w:val="20"/>
                <w:szCs w:val="20"/>
              </w:rPr>
              <w:t xml:space="preserve"> </w:t>
            </w:r>
            <w:r w:rsidRPr="00277040">
              <w:rPr>
                <w:rFonts w:cstheme="minorHAnsi"/>
                <w:sz w:val="20"/>
                <w:szCs w:val="20"/>
              </w:rPr>
              <w:t>teachers</w:t>
            </w:r>
            <w:r w:rsidRPr="00277040">
              <w:rPr>
                <w:rFonts w:cstheme="minorHAnsi"/>
                <w:spacing w:val="-1"/>
                <w:sz w:val="20"/>
                <w:szCs w:val="20"/>
              </w:rPr>
              <w:t xml:space="preserve"> </w:t>
            </w:r>
            <w:r w:rsidRPr="00277040">
              <w:rPr>
                <w:rFonts w:cstheme="minorHAnsi"/>
                <w:sz w:val="20"/>
                <w:szCs w:val="20"/>
              </w:rPr>
              <w:t>and</w:t>
            </w:r>
            <w:r w:rsidRPr="00277040">
              <w:rPr>
                <w:rFonts w:cstheme="minorHAnsi"/>
                <w:spacing w:val="-13"/>
                <w:sz w:val="20"/>
                <w:szCs w:val="20"/>
              </w:rPr>
              <w:t xml:space="preserve"> </w:t>
            </w:r>
            <w:r w:rsidRPr="00277040">
              <w:rPr>
                <w:rFonts w:cstheme="minorHAnsi"/>
                <w:spacing w:val="-4"/>
                <w:sz w:val="20"/>
                <w:szCs w:val="20"/>
              </w:rPr>
              <w:t>SNAs</w:t>
            </w:r>
          </w:p>
        </w:tc>
      </w:tr>
      <w:tr w:rsidR="00C65E41" w:rsidRPr="00CF473F" w14:paraId="74F91887" w14:textId="77777777" w:rsidTr="00FB5DFC">
        <w:trPr>
          <w:trHeight w:val="176"/>
          <w:tblHeader/>
        </w:trPr>
        <w:tc>
          <w:tcPr>
            <w:tcW w:w="459" w:type="dxa"/>
            <w:tcBorders>
              <w:top w:val="single" w:sz="1" w:space="0" w:color="000000"/>
              <w:left w:val="single" w:sz="1" w:space="0" w:color="000000"/>
              <w:bottom w:val="single" w:sz="1" w:space="0" w:color="000000"/>
              <w:right w:val="single" w:sz="1" w:space="0" w:color="000000"/>
            </w:tcBorders>
          </w:tcPr>
          <w:p w14:paraId="72112CD1"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3</w:t>
            </w:r>
          </w:p>
        </w:tc>
        <w:tc>
          <w:tcPr>
            <w:tcW w:w="4041" w:type="dxa"/>
            <w:tcBorders>
              <w:top w:val="single" w:sz="1" w:space="0" w:color="000000"/>
              <w:left w:val="single" w:sz="1" w:space="0" w:color="000000"/>
              <w:bottom w:val="single" w:sz="1" w:space="0" w:color="000000"/>
              <w:right w:val="single" w:sz="1" w:space="0" w:color="000000"/>
            </w:tcBorders>
            <w:vAlign w:val="center"/>
          </w:tcPr>
          <w:p w14:paraId="17F14EE1"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One-to-one teaching</w:t>
            </w:r>
          </w:p>
        </w:tc>
        <w:tc>
          <w:tcPr>
            <w:tcW w:w="2002" w:type="dxa"/>
            <w:tcBorders>
              <w:top w:val="single" w:sz="1" w:space="0" w:color="000000"/>
              <w:left w:val="single" w:sz="1" w:space="0" w:color="000000"/>
              <w:bottom w:val="single" w:sz="1" w:space="0" w:color="000000"/>
              <w:right w:val="single" w:sz="1" w:space="0" w:color="000000"/>
            </w:tcBorders>
          </w:tcPr>
          <w:p w14:paraId="1F6BD872"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z w:val="20"/>
                <w:szCs w:val="20"/>
              </w:rPr>
              <w:t>Harm</w:t>
            </w:r>
            <w:r w:rsidRPr="00277040">
              <w:rPr>
                <w:rFonts w:cstheme="minorHAnsi"/>
                <w:color w:val="242424"/>
                <w:spacing w:val="-7"/>
                <w:sz w:val="20"/>
                <w:szCs w:val="20"/>
              </w:rPr>
              <w:t xml:space="preserve"> </w:t>
            </w:r>
            <w:r w:rsidRPr="00277040">
              <w:rPr>
                <w:rFonts w:cstheme="minorHAnsi"/>
                <w:color w:val="242424"/>
                <w:sz w:val="20"/>
                <w:szCs w:val="20"/>
              </w:rPr>
              <w:t>by</w:t>
            </w:r>
            <w:r w:rsidRPr="00277040">
              <w:rPr>
                <w:rFonts w:cstheme="minorHAnsi"/>
                <w:color w:val="242424"/>
                <w:spacing w:val="-3"/>
                <w:sz w:val="20"/>
                <w:szCs w:val="20"/>
              </w:rPr>
              <w:t xml:space="preserve"> </w:t>
            </w:r>
            <w:r w:rsidRPr="00277040">
              <w:rPr>
                <w:rFonts w:cstheme="minorHAnsi"/>
                <w:color w:val="3A3A3A"/>
                <w:sz w:val="20"/>
                <w:szCs w:val="20"/>
              </w:rPr>
              <w:t>school</w:t>
            </w:r>
            <w:r w:rsidRPr="00277040">
              <w:rPr>
                <w:rFonts w:cstheme="minorHAnsi"/>
                <w:color w:val="3A3A3A"/>
                <w:spacing w:val="2"/>
                <w:sz w:val="20"/>
                <w:szCs w:val="20"/>
              </w:rPr>
              <w:t xml:space="preserve"> </w:t>
            </w:r>
            <w:r w:rsidRPr="00277040">
              <w:rPr>
                <w:rFonts w:cstheme="minorHAnsi"/>
                <w:color w:val="242424"/>
                <w:spacing w:val="-2"/>
                <w:sz w:val="20"/>
                <w:szCs w:val="20"/>
              </w:rPr>
              <w:t>personnel</w:t>
            </w:r>
          </w:p>
        </w:tc>
        <w:tc>
          <w:tcPr>
            <w:tcW w:w="3278" w:type="dxa"/>
            <w:tcBorders>
              <w:top w:val="single" w:sz="1" w:space="0" w:color="000000"/>
              <w:left w:val="single" w:sz="1" w:space="0" w:color="000000"/>
              <w:bottom w:val="single" w:sz="1" w:space="0" w:color="000000"/>
              <w:right w:val="single" w:sz="1" w:space="0" w:color="000000"/>
            </w:tcBorders>
          </w:tcPr>
          <w:p w14:paraId="075B4491" w14:textId="77777777" w:rsidR="00C65E41" w:rsidRPr="00277040" w:rsidRDefault="00C65E41" w:rsidP="00FB5DFC">
            <w:pPr>
              <w:spacing w:after="0" w:line="240" w:lineRule="auto"/>
              <w:contextualSpacing/>
              <w:mirrorIndents/>
              <w:rPr>
                <w:rFonts w:cstheme="minorHAnsi"/>
                <w:color w:val="3A3A3A"/>
                <w:spacing w:val="-2"/>
                <w:w w:val="105"/>
                <w:sz w:val="20"/>
                <w:szCs w:val="20"/>
              </w:rPr>
            </w:pPr>
            <w:r w:rsidRPr="00277040">
              <w:rPr>
                <w:rFonts w:cstheme="minorHAnsi"/>
                <w:color w:val="242424"/>
                <w:spacing w:val="-2"/>
                <w:w w:val="105"/>
                <w:sz w:val="20"/>
                <w:szCs w:val="20"/>
              </w:rPr>
              <w:t>Open</w:t>
            </w:r>
            <w:r w:rsidRPr="00277040">
              <w:rPr>
                <w:rFonts w:cstheme="minorHAnsi"/>
                <w:color w:val="242424"/>
                <w:spacing w:val="-21"/>
                <w:w w:val="105"/>
                <w:sz w:val="20"/>
                <w:szCs w:val="20"/>
              </w:rPr>
              <w:t xml:space="preserve"> </w:t>
            </w:r>
            <w:r w:rsidRPr="00277040">
              <w:rPr>
                <w:rFonts w:cstheme="minorHAnsi"/>
                <w:color w:val="242424"/>
                <w:spacing w:val="-2"/>
                <w:w w:val="105"/>
                <w:sz w:val="20"/>
                <w:szCs w:val="20"/>
              </w:rPr>
              <w:t>doors</w:t>
            </w:r>
            <w:r w:rsidRPr="00277040">
              <w:rPr>
                <w:rFonts w:cstheme="minorHAnsi"/>
                <w:color w:val="242424"/>
                <w:spacing w:val="-7"/>
                <w:w w:val="105"/>
                <w:sz w:val="20"/>
                <w:szCs w:val="20"/>
              </w:rPr>
              <w:t xml:space="preserve"> </w:t>
            </w:r>
            <w:r w:rsidRPr="00277040">
              <w:rPr>
                <w:rFonts w:cstheme="minorHAnsi"/>
                <w:color w:val="242424"/>
                <w:spacing w:val="-2"/>
                <w:w w:val="105"/>
                <w:sz w:val="20"/>
                <w:szCs w:val="20"/>
              </w:rPr>
              <w:t>when</w:t>
            </w:r>
            <w:r w:rsidRPr="00277040">
              <w:rPr>
                <w:rFonts w:cstheme="minorHAnsi"/>
                <w:color w:val="242424"/>
                <w:spacing w:val="-13"/>
                <w:w w:val="105"/>
                <w:sz w:val="20"/>
                <w:szCs w:val="20"/>
              </w:rPr>
              <w:t xml:space="preserve"> </w:t>
            </w:r>
            <w:r w:rsidRPr="00277040">
              <w:rPr>
                <w:rFonts w:cstheme="minorHAnsi"/>
                <w:color w:val="3A3A3A"/>
                <w:spacing w:val="-2"/>
                <w:w w:val="105"/>
                <w:sz w:val="20"/>
                <w:szCs w:val="20"/>
              </w:rPr>
              <w:t xml:space="preserve">appropriate </w:t>
            </w:r>
          </w:p>
          <w:p w14:paraId="5362162A"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w w:val="105"/>
                <w:sz w:val="20"/>
                <w:szCs w:val="20"/>
              </w:rPr>
              <w:t>Glass in</w:t>
            </w:r>
            <w:r w:rsidRPr="00277040">
              <w:rPr>
                <w:rFonts w:cstheme="minorHAnsi"/>
                <w:color w:val="242424"/>
                <w:spacing w:val="40"/>
                <w:w w:val="105"/>
                <w:sz w:val="20"/>
                <w:szCs w:val="20"/>
              </w:rPr>
              <w:t xml:space="preserve"> </w:t>
            </w:r>
            <w:r w:rsidRPr="00277040">
              <w:rPr>
                <w:rFonts w:cstheme="minorHAnsi"/>
                <w:color w:val="3A3A3A"/>
                <w:w w:val="105"/>
                <w:sz w:val="20"/>
                <w:szCs w:val="20"/>
              </w:rPr>
              <w:t>window</w:t>
            </w:r>
          </w:p>
        </w:tc>
      </w:tr>
      <w:tr w:rsidR="00C65E41" w:rsidRPr="00CF473F" w14:paraId="74BF458A" w14:textId="77777777" w:rsidTr="00FB5DFC">
        <w:trPr>
          <w:trHeight w:val="176"/>
          <w:tblHeader/>
        </w:trPr>
        <w:tc>
          <w:tcPr>
            <w:tcW w:w="459" w:type="dxa"/>
            <w:tcBorders>
              <w:top w:val="single" w:sz="1" w:space="0" w:color="000000"/>
              <w:left w:val="single" w:sz="1" w:space="0" w:color="000000"/>
              <w:bottom w:val="single" w:sz="1" w:space="0" w:color="000000"/>
              <w:right w:val="single" w:sz="1" w:space="0" w:color="000000"/>
            </w:tcBorders>
          </w:tcPr>
          <w:p w14:paraId="132EF9FE"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4</w:t>
            </w:r>
          </w:p>
        </w:tc>
        <w:tc>
          <w:tcPr>
            <w:tcW w:w="4041" w:type="dxa"/>
            <w:tcBorders>
              <w:top w:val="single" w:sz="1" w:space="0" w:color="000000"/>
              <w:left w:val="single" w:sz="1" w:space="0" w:color="000000"/>
              <w:bottom w:val="single" w:sz="1" w:space="0" w:color="000000"/>
              <w:right w:val="single" w:sz="1" w:space="0" w:color="000000"/>
            </w:tcBorders>
            <w:vAlign w:val="center"/>
          </w:tcPr>
          <w:p w14:paraId="0C393DF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Outdoor teaching activities (Sports Coaches)</w:t>
            </w:r>
          </w:p>
        </w:tc>
        <w:tc>
          <w:tcPr>
            <w:tcW w:w="2002" w:type="dxa"/>
            <w:tcBorders>
              <w:top w:val="single" w:sz="1" w:space="0" w:color="000000"/>
              <w:left w:val="single" w:sz="1" w:space="0" w:color="000000"/>
              <w:bottom w:val="single" w:sz="1" w:space="0" w:color="000000"/>
              <w:right w:val="single" w:sz="1" w:space="0" w:color="000000"/>
            </w:tcBorders>
            <w:vAlign w:val="center"/>
          </w:tcPr>
          <w:p w14:paraId="0B0C265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w:t>
            </w:r>
            <w:r w:rsidRPr="00277040">
              <w:rPr>
                <w:rFonts w:cstheme="minorHAnsi"/>
                <w:spacing w:val="4"/>
                <w:sz w:val="20"/>
                <w:szCs w:val="20"/>
              </w:rPr>
              <w:t xml:space="preserve"> </w:t>
            </w:r>
            <w:r w:rsidRPr="00277040">
              <w:rPr>
                <w:rFonts w:cstheme="minorHAnsi"/>
                <w:sz w:val="20"/>
                <w:szCs w:val="20"/>
              </w:rPr>
              <w:t>by</w:t>
            </w:r>
            <w:r w:rsidRPr="00277040">
              <w:rPr>
                <w:rFonts w:cstheme="minorHAnsi"/>
                <w:spacing w:val="2"/>
                <w:sz w:val="20"/>
                <w:szCs w:val="20"/>
              </w:rPr>
              <w:t xml:space="preserve"> </w:t>
            </w:r>
            <w:r w:rsidRPr="00277040">
              <w:rPr>
                <w:rFonts w:cstheme="minorHAnsi"/>
                <w:sz w:val="20"/>
                <w:szCs w:val="20"/>
              </w:rPr>
              <w:t>accident</w:t>
            </w:r>
            <w:r w:rsidRPr="00277040">
              <w:rPr>
                <w:rFonts w:cstheme="minorHAnsi"/>
                <w:spacing w:val="17"/>
                <w:sz w:val="20"/>
                <w:szCs w:val="20"/>
              </w:rPr>
              <w:t xml:space="preserve"> </w:t>
            </w:r>
            <w:r w:rsidRPr="00277040">
              <w:rPr>
                <w:rFonts w:cstheme="minorHAnsi"/>
                <w:sz w:val="20"/>
                <w:szCs w:val="20"/>
              </w:rPr>
              <w:t>or</w:t>
            </w:r>
            <w:r w:rsidRPr="00277040">
              <w:rPr>
                <w:rFonts w:cstheme="minorHAnsi"/>
                <w:spacing w:val="7"/>
                <w:sz w:val="20"/>
                <w:szCs w:val="20"/>
              </w:rPr>
              <w:t xml:space="preserve"> </w:t>
            </w:r>
            <w:r w:rsidRPr="00277040">
              <w:rPr>
                <w:rFonts w:cstheme="minorHAnsi"/>
                <w:sz w:val="20"/>
                <w:szCs w:val="20"/>
              </w:rPr>
              <w:t>inappropriate</w:t>
            </w:r>
            <w:r w:rsidRPr="00277040">
              <w:rPr>
                <w:rFonts w:cstheme="minorHAnsi"/>
                <w:spacing w:val="22"/>
                <w:sz w:val="20"/>
                <w:szCs w:val="20"/>
              </w:rPr>
              <w:t xml:space="preserve"> </w:t>
            </w:r>
            <w:r w:rsidRPr="00277040">
              <w:rPr>
                <w:rFonts w:cstheme="minorHAnsi"/>
                <w:spacing w:val="-2"/>
                <w:sz w:val="20"/>
                <w:szCs w:val="20"/>
              </w:rPr>
              <w:t>behaviour</w:t>
            </w:r>
          </w:p>
        </w:tc>
        <w:tc>
          <w:tcPr>
            <w:tcW w:w="3278" w:type="dxa"/>
            <w:tcBorders>
              <w:top w:val="single" w:sz="1" w:space="0" w:color="000000"/>
              <w:left w:val="single" w:sz="1" w:space="0" w:color="000000"/>
              <w:bottom w:val="single" w:sz="1" w:space="0" w:color="000000"/>
              <w:right w:val="single" w:sz="1" w:space="0" w:color="000000"/>
            </w:tcBorders>
            <w:vAlign w:val="center"/>
          </w:tcPr>
          <w:p w14:paraId="6C28CFF8" w14:textId="77777777" w:rsidR="00C65E41" w:rsidRPr="00277040" w:rsidRDefault="00C65E41" w:rsidP="00FB5DFC">
            <w:pPr>
              <w:spacing w:beforeLines="40" w:before="96" w:after="0" w:line="240" w:lineRule="auto"/>
              <w:contextualSpacing/>
              <w:rPr>
                <w:rFonts w:cstheme="minorHAnsi"/>
                <w:sz w:val="20"/>
                <w:szCs w:val="20"/>
              </w:rPr>
            </w:pPr>
            <w:r w:rsidRPr="00277040">
              <w:rPr>
                <w:rFonts w:cstheme="minorHAnsi"/>
                <w:sz w:val="20"/>
                <w:szCs w:val="20"/>
              </w:rPr>
              <w:t>The school has in place a policy and procedures for the use of external sports coaches (procedure required)</w:t>
            </w:r>
          </w:p>
        </w:tc>
      </w:tr>
      <w:tr w:rsidR="00C65E41" w:rsidRPr="00CF473F" w14:paraId="458850E3"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68DBC76D"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5</w:t>
            </w:r>
          </w:p>
        </w:tc>
        <w:tc>
          <w:tcPr>
            <w:tcW w:w="4041" w:type="dxa"/>
            <w:tcBorders>
              <w:top w:val="single" w:sz="1" w:space="0" w:color="000000"/>
              <w:left w:val="single" w:sz="1" w:space="0" w:color="000000"/>
              <w:bottom w:val="single" w:sz="1" w:space="0" w:color="000000"/>
              <w:right w:val="single" w:sz="1" w:space="0" w:color="000000"/>
            </w:tcBorders>
            <w:vAlign w:val="center"/>
          </w:tcPr>
          <w:p w14:paraId="527E8A0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Online teaching and learning remotely</w:t>
            </w:r>
          </w:p>
        </w:tc>
        <w:tc>
          <w:tcPr>
            <w:tcW w:w="2002" w:type="dxa"/>
            <w:tcBorders>
              <w:top w:val="single" w:sz="1" w:space="0" w:color="000000"/>
              <w:left w:val="single" w:sz="1" w:space="0" w:color="000000"/>
              <w:bottom w:val="single" w:sz="1" w:space="0" w:color="000000"/>
              <w:right w:val="single" w:sz="1" w:space="0" w:color="000000"/>
            </w:tcBorders>
            <w:vAlign w:val="center"/>
          </w:tcPr>
          <w:p w14:paraId="5B81D17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Child protection and data safety risks during video calls</w:t>
            </w:r>
          </w:p>
        </w:tc>
        <w:tc>
          <w:tcPr>
            <w:tcW w:w="3278" w:type="dxa"/>
            <w:tcBorders>
              <w:top w:val="single" w:sz="1" w:space="0" w:color="000000"/>
              <w:left w:val="single" w:sz="1" w:space="0" w:color="000000"/>
              <w:bottom w:val="single" w:sz="1" w:space="0" w:color="000000"/>
              <w:right w:val="single" w:sz="1" w:space="0" w:color="000000"/>
            </w:tcBorders>
            <w:vAlign w:val="center"/>
          </w:tcPr>
          <w:p w14:paraId="1E4D6812" w14:textId="77777777" w:rsidR="00C65E41" w:rsidRPr="00277040" w:rsidRDefault="00C65E41" w:rsidP="00FB5DFC">
            <w:pPr>
              <w:spacing w:beforeLines="40" w:before="96" w:after="0" w:line="240" w:lineRule="auto"/>
              <w:contextualSpacing/>
              <w:rPr>
                <w:rFonts w:cstheme="minorHAnsi"/>
                <w:sz w:val="20"/>
                <w:szCs w:val="20"/>
              </w:rPr>
            </w:pPr>
            <w:r w:rsidRPr="00277040">
              <w:rPr>
                <w:rFonts w:cstheme="minorHAnsi"/>
                <w:sz w:val="20"/>
                <w:szCs w:val="20"/>
              </w:rPr>
              <w:t>The school has in place a policy on remote learning.</w:t>
            </w:r>
          </w:p>
          <w:p w14:paraId="1A9E49F7" w14:textId="77777777" w:rsidR="00C65E41" w:rsidRPr="00277040" w:rsidRDefault="00C65E41" w:rsidP="00FB5DFC">
            <w:pPr>
              <w:spacing w:after="0" w:line="240" w:lineRule="auto"/>
              <w:contextualSpacing/>
              <w:rPr>
                <w:rFonts w:cstheme="minorHAnsi"/>
                <w:sz w:val="20"/>
                <w:szCs w:val="20"/>
              </w:rPr>
            </w:pPr>
          </w:p>
        </w:tc>
      </w:tr>
      <w:tr w:rsidR="00C65E41" w:rsidRPr="00CF473F" w14:paraId="3FFB462D"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1993EB3C"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6</w:t>
            </w:r>
          </w:p>
        </w:tc>
        <w:tc>
          <w:tcPr>
            <w:tcW w:w="4041" w:type="dxa"/>
            <w:tcBorders>
              <w:top w:val="single" w:sz="1" w:space="0" w:color="000000"/>
              <w:left w:val="single" w:sz="1" w:space="0" w:color="000000"/>
              <w:bottom w:val="single" w:sz="1" w:space="0" w:color="000000"/>
              <w:right w:val="single" w:sz="1" w:space="0" w:color="000000"/>
            </w:tcBorders>
            <w:vAlign w:val="center"/>
          </w:tcPr>
          <w:p w14:paraId="5AB41D4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School outings</w:t>
            </w:r>
          </w:p>
        </w:tc>
        <w:tc>
          <w:tcPr>
            <w:tcW w:w="2002" w:type="dxa"/>
            <w:tcBorders>
              <w:top w:val="single" w:sz="1" w:space="0" w:color="000000"/>
              <w:left w:val="single" w:sz="1" w:space="0" w:color="000000"/>
              <w:bottom w:val="single" w:sz="1" w:space="0" w:color="000000"/>
              <w:right w:val="single" w:sz="1" w:space="0" w:color="000000"/>
            </w:tcBorders>
          </w:tcPr>
          <w:p w14:paraId="4AD54899"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w w:val="105"/>
                <w:sz w:val="20"/>
                <w:szCs w:val="20"/>
              </w:rPr>
              <w:t>Access</w:t>
            </w:r>
            <w:r w:rsidRPr="00277040">
              <w:rPr>
                <w:rFonts w:asciiTheme="minorHAnsi" w:hAnsiTheme="minorHAnsi" w:cstheme="minorHAnsi"/>
                <w:spacing w:val="-2"/>
                <w:w w:val="105"/>
                <w:sz w:val="20"/>
                <w:szCs w:val="20"/>
              </w:rPr>
              <w:t xml:space="preserve"> </w:t>
            </w:r>
            <w:r w:rsidRPr="00277040">
              <w:rPr>
                <w:rFonts w:asciiTheme="minorHAnsi" w:hAnsiTheme="minorHAnsi" w:cstheme="minorHAnsi"/>
                <w:w w:val="105"/>
                <w:sz w:val="20"/>
                <w:szCs w:val="20"/>
              </w:rPr>
              <w:t>to</w:t>
            </w:r>
            <w:r w:rsidRPr="00277040">
              <w:rPr>
                <w:rFonts w:asciiTheme="minorHAnsi" w:hAnsiTheme="minorHAnsi" w:cstheme="minorHAnsi"/>
                <w:spacing w:val="30"/>
                <w:w w:val="105"/>
                <w:sz w:val="20"/>
                <w:szCs w:val="20"/>
              </w:rPr>
              <w:t xml:space="preserve"> </w:t>
            </w:r>
            <w:r w:rsidRPr="00277040">
              <w:rPr>
                <w:rFonts w:asciiTheme="minorHAnsi" w:hAnsiTheme="minorHAnsi" w:cstheme="minorHAnsi"/>
                <w:w w:val="105"/>
                <w:sz w:val="20"/>
                <w:szCs w:val="20"/>
              </w:rPr>
              <w:t>pupils</w:t>
            </w:r>
            <w:r w:rsidRPr="00277040">
              <w:rPr>
                <w:rFonts w:asciiTheme="minorHAnsi" w:hAnsiTheme="minorHAnsi" w:cstheme="minorHAnsi"/>
                <w:spacing w:val="-6"/>
                <w:w w:val="105"/>
                <w:sz w:val="20"/>
                <w:szCs w:val="20"/>
              </w:rPr>
              <w:t xml:space="preserve"> </w:t>
            </w:r>
            <w:r w:rsidRPr="00277040">
              <w:rPr>
                <w:rFonts w:asciiTheme="minorHAnsi" w:hAnsiTheme="minorHAnsi" w:cstheme="minorHAnsi"/>
                <w:w w:val="105"/>
                <w:sz w:val="20"/>
                <w:szCs w:val="20"/>
              </w:rPr>
              <w:t>by</w:t>
            </w:r>
            <w:r w:rsidRPr="00277040">
              <w:rPr>
                <w:rFonts w:asciiTheme="minorHAnsi" w:hAnsiTheme="minorHAnsi" w:cstheme="minorHAnsi"/>
                <w:spacing w:val="-8"/>
                <w:w w:val="105"/>
                <w:sz w:val="20"/>
                <w:szCs w:val="20"/>
              </w:rPr>
              <w:t xml:space="preserve"> </w:t>
            </w:r>
            <w:proofErr w:type="gramStart"/>
            <w:r w:rsidRPr="00277040">
              <w:rPr>
                <w:rFonts w:asciiTheme="minorHAnsi" w:hAnsiTheme="minorHAnsi" w:cstheme="minorHAnsi"/>
                <w:w w:val="105"/>
                <w:sz w:val="20"/>
                <w:szCs w:val="20"/>
              </w:rPr>
              <w:t>strangers</w:t>
            </w:r>
            <w:proofErr w:type="gramEnd"/>
            <w:r w:rsidRPr="00277040">
              <w:rPr>
                <w:rFonts w:asciiTheme="minorHAnsi" w:hAnsiTheme="minorHAnsi" w:cstheme="minorHAnsi"/>
                <w:w w:val="105"/>
                <w:sz w:val="20"/>
                <w:szCs w:val="20"/>
              </w:rPr>
              <w:t xml:space="preserve"> Inappropriate</w:t>
            </w:r>
            <w:r w:rsidRPr="00277040">
              <w:rPr>
                <w:rFonts w:asciiTheme="minorHAnsi" w:hAnsiTheme="minorHAnsi" w:cstheme="minorHAnsi"/>
                <w:spacing w:val="-14"/>
                <w:w w:val="105"/>
                <w:sz w:val="20"/>
                <w:szCs w:val="20"/>
              </w:rPr>
              <w:t xml:space="preserve"> </w:t>
            </w:r>
            <w:r w:rsidRPr="00277040">
              <w:rPr>
                <w:rFonts w:asciiTheme="minorHAnsi" w:hAnsiTheme="minorHAnsi" w:cstheme="minorHAnsi"/>
                <w:w w:val="105"/>
                <w:sz w:val="20"/>
                <w:szCs w:val="20"/>
              </w:rPr>
              <w:t>activity</w:t>
            </w:r>
            <w:r w:rsidRPr="00277040">
              <w:rPr>
                <w:rFonts w:asciiTheme="minorHAnsi" w:hAnsiTheme="minorHAnsi" w:cstheme="minorHAnsi"/>
                <w:spacing w:val="-13"/>
                <w:w w:val="105"/>
                <w:sz w:val="20"/>
                <w:szCs w:val="20"/>
              </w:rPr>
              <w:t xml:space="preserve"> </w:t>
            </w:r>
            <w:r w:rsidRPr="00277040">
              <w:rPr>
                <w:rFonts w:asciiTheme="minorHAnsi" w:hAnsiTheme="minorHAnsi" w:cstheme="minorHAnsi"/>
                <w:w w:val="105"/>
                <w:sz w:val="20"/>
                <w:szCs w:val="20"/>
              </w:rPr>
              <w:t>by</w:t>
            </w:r>
            <w:r w:rsidRPr="00277040">
              <w:rPr>
                <w:rFonts w:asciiTheme="minorHAnsi" w:hAnsiTheme="minorHAnsi" w:cstheme="minorHAnsi"/>
                <w:spacing w:val="-13"/>
                <w:w w:val="105"/>
                <w:sz w:val="20"/>
                <w:szCs w:val="20"/>
              </w:rPr>
              <w:t xml:space="preserve"> </w:t>
            </w:r>
            <w:r w:rsidRPr="00277040">
              <w:rPr>
                <w:rFonts w:asciiTheme="minorHAnsi" w:hAnsiTheme="minorHAnsi" w:cstheme="minorHAnsi"/>
                <w:w w:val="105"/>
                <w:sz w:val="20"/>
                <w:szCs w:val="20"/>
              </w:rPr>
              <w:t>pupils</w:t>
            </w:r>
          </w:p>
          <w:p w14:paraId="734EFACF"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Dangers</w:t>
            </w:r>
            <w:r w:rsidRPr="00277040">
              <w:rPr>
                <w:rFonts w:asciiTheme="minorHAnsi" w:hAnsiTheme="minorHAnsi" w:cstheme="minorHAnsi"/>
                <w:spacing w:val="11"/>
                <w:sz w:val="20"/>
                <w:szCs w:val="20"/>
              </w:rPr>
              <w:t xml:space="preserve"> </w:t>
            </w:r>
            <w:r w:rsidRPr="00277040">
              <w:rPr>
                <w:rFonts w:asciiTheme="minorHAnsi" w:hAnsiTheme="minorHAnsi" w:cstheme="minorHAnsi"/>
                <w:sz w:val="20"/>
                <w:szCs w:val="20"/>
              </w:rPr>
              <w:t>posed by</w:t>
            </w:r>
            <w:r w:rsidRPr="00277040">
              <w:rPr>
                <w:rFonts w:asciiTheme="minorHAnsi" w:hAnsiTheme="minorHAnsi" w:cstheme="minorHAnsi"/>
                <w:spacing w:val="-10"/>
                <w:sz w:val="20"/>
                <w:szCs w:val="20"/>
              </w:rPr>
              <w:t xml:space="preserve"> </w:t>
            </w:r>
            <w:r w:rsidRPr="00277040">
              <w:rPr>
                <w:rFonts w:asciiTheme="minorHAnsi" w:hAnsiTheme="minorHAnsi" w:cstheme="minorHAnsi"/>
                <w:sz w:val="20"/>
                <w:szCs w:val="20"/>
              </w:rPr>
              <w:t>unfamiliar</w:t>
            </w:r>
            <w:r w:rsidRPr="00277040">
              <w:rPr>
                <w:rFonts w:asciiTheme="minorHAnsi" w:hAnsiTheme="minorHAnsi" w:cstheme="minorHAnsi"/>
                <w:spacing w:val="7"/>
                <w:sz w:val="20"/>
                <w:szCs w:val="20"/>
              </w:rPr>
              <w:t xml:space="preserve"> </w:t>
            </w:r>
            <w:r w:rsidRPr="00277040">
              <w:rPr>
                <w:rFonts w:asciiTheme="minorHAnsi" w:hAnsiTheme="minorHAnsi" w:cstheme="minorHAnsi"/>
                <w:spacing w:val="-2"/>
                <w:sz w:val="20"/>
                <w:szCs w:val="20"/>
              </w:rPr>
              <w:t>environment</w:t>
            </w:r>
          </w:p>
          <w:p w14:paraId="37F8C040" w14:textId="77777777" w:rsidR="00C65E41" w:rsidRPr="00277040" w:rsidRDefault="00C65E41" w:rsidP="00FB5DFC">
            <w:pPr>
              <w:spacing w:after="0" w:line="240" w:lineRule="auto"/>
              <w:contextualSpacing/>
              <w:rPr>
                <w:rFonts w:cstheme="minorHAnsi"/>
                <w:sz w:val="20"/>
                <w:szCs w:val="20"/>
              </w:rPr>
            </w:pPr>
            <w:r w:rsidRPr="00277040">
              <w:rPr>
                <w:rFonts w:cstheme="minorHAnsi"/>
                <w:spacing w:val="-2"/>
                <w:sz w:val="20"/>
                <w:szCs w:val="20"/>
              </w:rPr>
              <w:t>Flight</w:t>
            </w:r>
          </w:p>
        </w:tc>
        <w:tc>
          <w:tcPr>
            <w:tcW w:w="3278" w:type="dxa"/>
            <w:tcBorders>
              <w:top w:val="single" w:sz="1" w:space="0" w:color="000000"/>
              <w:left w:val="single" w:sz="1" w:space="0" w:color="000000"/>
              <w:bottom w:val="single" w:sz="1" w:space="0" w:color="000000"/>
              <w:right w:val="single" w:sz="1" w:space="0" w:color="000000"/>
            </w:tcBorders>
          </w:tcPr>
          <w:p w14:paraId="5CF42433"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Adequate</w:t>
            </w:r>
            <w:r w:rsidRPr="00277040">
              <w:rPr>
                <w:rFonts w:asciiTheme="minorHAnsi" w:hAnsiTheme="minorHAnsi" w:cstheme="minorHAnsi"/>
                <w:spacing w:val="-6"/>
                <w:sz w:val="20"/>
                <w:szCs w:val="20"/>
              </w:rPr>
              <w:t xml:space="preserve"> </w:t>
            </w:r>
            <w:r w:rsidRPr="00277040">
              <w:rPr>
                <w:rFonts w:asciiTheme="minorHAnsi" w:hAnsiTheme="minorHAnsi" w:cstheme="minorHAnsi"/>
                <w:spacing w:val="-2"/>
                <w:sz w:val="20"/>
                <w:szCs w:val="20"/>
              </w:rPr>
              <w:t>supervision</w:t>
            </w:r>
          </w:p>
          <w:p w14:paraId="1D1DA746" w14:textId="77777777" w:rsidR="00C65E41" w:rsidRPr="00277040" w:rsidRDefault="00C65E41" w:rsidP="00FB5DFC">
            <w:pPr>
              <w:spacing w:after="0" w:line="240" w:lineRule="auto"/>
              <w:contextualSpacing/>
              <w:rPr>
                <w:rFonts w:cstheme="minorHAnsi"/>
                <w:spacing w:val="-2"/>
                <w:w w:val="105"/>
                <w:sz w:val="20"/>
                <w:szCs w:val="20"/>
              </w:rPr>
            </w:pPr>
            <w:r w:rsidRPr="00277040">
              <w:rPr>
                <w:rFonts w:cstheme="minorHAnsi"/>
                <w:spacing w:val="-2"/>
                <w:w w:val="105"/>
                <w:sz w:val="20"/>
                <w:szCs w:val="20"/>
              </w:rPr>
              <w:t>Adequate</w:t>
            </w:r>
            <w:r w:rsidRPr="00277040">
              <w:rPr>
                <w:rFonts w:cstheme="minorHAnsi"/>
                <w:spacing w:val="-10"/>
                <w:w w:val="105"/>
                <w:sz w:val="20"/>
                <w:szCs w:val="20"/>
              </w:rPr>
              <w:t xml:space="preserve"> </w:t>
            </w:r>
            <w:r w:rsidRPr="00277040">
              <w:rPr>
                <w:rFonts w:cstheme="minorHAnsi"/>
                <w:spacing w:val="-2"/>
                <w:w w:val="105"/>
                <w:sz w:val="20"/>
                <w:szCs w:val="20"/>
              </w:rPr>
              <w:t>planning</w:t>
            </w:r>
            <w:r w:rsidRPr="00277040">
              <w:rPr>
                <w:rFonts w:cstheme="minorHAnsi"/>
                <w:spacing w:val="-7"/>
                <w:w w:val="105"/>
                <w:sz w:val="20"/>
                <w:szCs w:val="20"/>
              </w:rPr>
              <w:t xml:space="preserve"> </w:t>
            </w:r>
            <w:r w:rsidRPr="00277040">
              <w:rPr>
                <w:rFonts w:cstheme="minorHAnsi"/>
                <w:spacing w:val="-2"/>
                <w:w w:val="105"/>
                <w:sz w:val="20"/>
                <w:szCs w:val="20"/>
              </w:rPr>
              <w:t>and</w:t>
            </w:r>
            <w:r w:rsidRPr="00277040">
              <w:rPr>
                <w:rFonts w:cstheme="minorHAnsi"/>
                <w:spacing w:val="-15"/>
                <w:w w:val="105"/>
                <w:sz w:val="20"/>
                <w:szCs w:val="20"/>
              </w:rPr>
              <w:t xml:space="preserve"> </w:t>
            </w:r>
            <w:r w:rsidRPr="00277040">
              <w:rPr>
                <w:rFonts w:cstheme="minorHAnsi"/>
                <w:spacing w:val="-2"/>
                <w:w w:val="105"/>
                <w:sz w:val="20"/>
                <w:szCs w:val="20"/>
              </w:rPr>
              <w:t>preparation by</w:t>
            </w:r>
            <w:r w:rsidRPr="00277040">
              <w:rPr>
                <w:rFonts w:cstheme="minorHAnsi"/>
                <w:spacing w:val="-15"/>
                <w:w w:val="105"/>
                <w:sz w:val="20"/>
                <w:szCs w:val="20"/>
              </w:rPr>
              <w:t xml:space="preserve"> </w:t>
            </w:r>
            <w:r w:rsidRPr="00277040">
              <w:rPr>
                <w:rFonts w:cstheme="minorHAnsi"/>
                <w:spacing w:val="-2"/>
                <w:w w:val="105"/>
                <w:sz w:val="20"/>
                <w:szCs w:val="20"/>
              </w:rPr>
              <w:t xml:space="preserve">staff </w:t>
            </w:r>
          </w:p>
          <w:p w14:paraId="15A6EDBE"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Out of</w:t>
            </w:r>
            <w:r w:rsidRPr="00277040">
              <w:rPr>
                <w:rFonts w:cstheme="minorHAnsi"/>
                <w:spacing w:val="-8"/>
                <w:w w:val="105"/>
                <w:sz w:val="20"/>
                <w:szCs w:val="20"/>
              </w:rPr>
              <w:t xml:space="preserve"> </w:t>
            </w:r>
            <w:r w:rsidRPr="00277040">
              <w:rPr>
                <w:rFonts w:cstheme="minorHAnsi"/>
                <w:w w:val="105"/>
                <w:sz w:val="20"/>
                <w:szCs w:val="20"/>
              </w:rPr>
              <w:t>School Activities Policy followed Absconding procedure in place</w:t>
            </w:r>
          </w:p>
        </w:tc>
      </w:tr>
      <w:tr w:rsidR="00C65E41" w:rsidRPr="00CF473F" w14:paraId="32798E1C"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25BFF003"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7</w:t>
            </w:r>
          </w:p>
        </w:tc>
        <w:tc>
          <w:tcPr>
            <w:tcW w:w="4041" w:type="dxa"/>
            <w:tcBorders>
              <w:top w:val="single" w:sz="1" w:space="0" w:color="000000"/>
              <w:left w:val="single" w:sz="1" w:space="0" w:color="000000"/>
              <w:bottom w:val="single" w:sz="1" w:space="0" w:color="000000"/>
              <w:right w:val="single" w:sz="1" w:space="0" w:color="000000"/>
            </w:tcBorders>
            <w:vAlign w:val="center"/>
          </w:tcPr>
          <w:p w14:paraId="4F675764"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Use of toilet/changing/shower areas in schools</w:t>
            </w:r>
          </w:p>
        </w:tc>
        <w:tc>
          <w:tcPr>
            <w:tcW w:w="2002" w:type="dxa"/>
            <w:tcBorders>
              <w:top w:val="single" w:sz="1" w:space="0" w:color="000000"/>
              <w:left w:val="single" w:sz="1" w:space="0" w:color="000000"/>
              <w:bottom w:val="single" w:sz="1" w:space="0" w:color="000000"/>
              <w:right w:val="single" w:sz="1" w:space="0" w:color="000000"/>
            </w:tcBorders>
          </w:tcPr>
          <w:p w14:paraId="4A9068ED" w14:textId="77777777" w:rsidR="00C65E41" w:rsidRPr="00277040" w:rsidRDefault="00C65E41" w:rsidP="00FB5DFC">
            <w:pPr>
              <w:spacing w:after="0" w:line="240" w:lineRule="auto"/>
              <w:contextualSpacing/>
              <w:rPr>
                <w:rFonts w:cstheme="minorHAnsi"/>
                <w:color w:val="242424"/>
                <w:spacing w:val="-2"/>
                <w:sz w:val="20"/>
                <w:szCs w:val="20"/>
              </w:rPr>
            </w:pPr>
            <w:r w:rsidRPr="00277040">
              <w:rPr>
                <w:rFonts w:cstheme="minorHAnsi"/>
                <w:color w:val="242424"/>
                <w:sz w:val="20"/>
                <w:szCs w:val="20"/>
              </w:rPr>
              <w:t>Harm</w:t>
            </w:r>
            <w:r w:rsidRPr="00277040">
              <w:rPr>
                <w:rFonts w:cstheme="minorHAnsi"/>
                <w:color w:val="242424"/>
                <w:spacing w:val="-7"/>
                <w:sz w:val="20"/>
                <w:szCs w:val="20"/>
              </w:rPr>
              <w:t xml:space="preserve"> </w:t>
            </w:r>
            <w:r w:rsidRPr="00277040">
              <w:rPr>
                <w:rFonts w:cstheme="minorHAnsi"/>
                <w:color w:val="242424"/>
                <w:sz w:val="20"/>
                <w:szCs w:val="20"/>
              </w:rPr>
              <w:t>by</w:t>
            </w:r>
            <w:r w:rsidRPr="00277040">
              <w:rPr>
                <w:rFonts w:cstheme="minorHAnsi"/>
                <w:color w:val="242424"/>
                <w:spacing w:val="-3"/>
                <w:sz w:val="20"/>
                <w:szCs w:val="20"/>
              </w:rPr>
              <w:t xml:space="preserve"> </w:t>
            </w:r>
            <w:r w:rsidRPr="00277040">
              <w:rPr>
                <w:rFonts w:cstheme="minorHAnsi"/>
                <w:color w:val="3A3A3A"/>
                <w:sz w:val="20"/>
                <w:szCs w:val="20"/>
              </w:rPr>
              <w:t>school</w:t>
            </w:r>
            <w:r w:rsidRPr="00277040">
              <w:rPr>
                <w:rFonts w:cstheme="minorHAnsi"/>
                <w:color w:val="3A3A3A"/>
                <w:spacing w:val="2"/>
                <w:sz w:val="20"/>
                <w:szCs w:val="20"/>
              </w:rPr>
              <w:t xml:space="preserve"> </w:t>
            </w:r>
            <w:r w:rsidRPr="00277040">
              <w:rPr>
                <w:rFonts w:cstheme="minorHAnsi"/>
                <w:color w:val="242424"/>
                <w:spacing w:val="-2"/>
                <w:sz w:val="20"/>
                <w:szCs w:val="20"/>
              </w:rPr>
              <w:t>personnel</w:t>
            </w:r>
          </w:p>
          <w:p w14:paraId="21161E85" w14:textId="77777777" w:rsidR="00C65E41" w:rsidRPr="00277040" w:rsidRDefault="00C65E41" w:rsidP="00FB5DFC">
            <w:pPr>
              <w:spacing w:after="0" w:line="240" w:lineRule="auto"/>
              <w:contextualSpacing/>
              <w:rPr>
                <w:rFonts w:cstheme="minorHAnsi"/>
                <w:sz w:val="20"/>
                <w:szCs w:val="20"/>
              </w:rPr>
            </w:pPr>
            <w:r w:rsidRPr="00277040">
              <w:rPr>
                <w:rFonts w:cstheme="minorHAnsi"/>
                <w:spacing w:val="-2"/>
                <w:w w:val="105"/>
                <w:sz w:val="20"/>
                <w:szCs w:val="20"/>
              </w:rPr>
              <w:t>Inappropriate</w:t>
            </w:r>
            <w:r w:rsidRPr="00277040">
              <w:rPr>
                <w:rFonts w:cstheme="minorHAnsi"/>
                <w:w w:val="105"/>
                <w:sz w:val="20"/>
                <w:szCs w:val="20"/>
              </w:rPr>
              <w:t xml:space="preserve"> </w:t>
            </w:r>
            <w:r w:rsidRPr="00277040">
              <w:rPr>
                <w:rFonts w:cstheme="minorHAnsi"/>
                <w:spacing w:val="-2"/>
                <w:w w:val="105"/>
                <w:sz w:val="20"/>
                <w:szCs w:val="20"/>
              </w:rPr>
              <w:t>behaviour</w:t>
            </w:r>
            <w:r w:rsidRPr="00277040">
              <w:rPr>
                <w:rFonts w:cstheme="minorHAnsi"/>
                <w:spacing w:val="9"/>
                <w:w w:val="105"/>
                <w:sz w:val="20"/>
                <w:szCs w:val="20"/>
              </w:rPr>
              <w:t xml:space="preserve"> </w:t>
            </w:r>
            <w:r w:rsidRPr="00277040">
              <w:rPr>
                <w:rFonts w:cstheme="minorHAnsi"/>
                <w:spacing w:val="-2"/>
                <w:w w:val="105"/>
                <w:sz w:val="20"/>
                <w:szCs w:val="20"/>
              </w:rPr>
              <w:t>by</w:t>
            </w:r>
            <w:r w:rsidRPr="00277040">
              <w:rPr>
                <w:rFonts w:cstheme="minorHAnsi"/>
                <w:spacing w:val="-4"/>
                <w:w w:val="105"/>
                <w:sz w:val="20"/>
                <w:szCs w:val="20"/>
              </w:rPr>
              <w:t xml:space="preserve"> </w:t>
            </w:r>
            <w:r w:rsidRPr="00277040">
              <w:rPr>
                <w:rFonts w:cstheme="minorHAnsi"/>
                <w:spacing w:val="-2"/>
                <w:w w:val="105"/>
                <w:sz w:val="20"/>
                <w:szCs w:val="20"/>
              </w:rPr>
              <w:t>students</w:t>
            </w:r>
          </w:p>
        </w:tc>
        <w:tc>
          <w:tcPr>
            <w:tcW w:w="3278" w:type="dxa"/>
            <w:tcBorders>
              <w:top w:val="single" w:sz="1" w:space="0" w:color="000000"/>
              <w:left w:val="single" w:sz="1" w:space="0" w:color="000000"/>
              <w:bottom w:val="single" w:sz="1" w:space="0" w:color="000000"/>
              <w:right w:val="single" w:sz="1" w:space="0" w:color="000000"/>
            </w:tcBorders>
          </w:tcPr>
          <w:p w14:paraId="689DA6A9" w14:textId="77777777" w:rsidR="00C65E41" w:rsidRPr="00277040" w:rsidRDefault="00C65E41" w:rsidP="00FB5DFC">
            <w:pPr>
              <w:spacing w:after="0" w:line="240" w:lineRule="auto"/>
              <w:contextualSpacing/>
              <w:rPr>
                <w:rFonts w:cstheme="minorHAnsi"/>
                <w:color w:val="242424"/>
                <w:spacing w:val="-4"/>
                <w:w w:val="105"/>
                <w:sz w:val="20"/>
                <w:szCs w:val="20"/>
              </w:rPr>
            </w:pPr>
            <w:r w:rsidRPr="00277040">
              <w:rPr>
                <w:rFonts w:cstheme="minorHAnsi"/>
                <w:color w:val="242424"/>
                <w:spacing w:val="-2"/>
                <w:w w:val="105"/>
                <w:sz w:val="20"/>
                <w:szCs w:val="20"/>
              </w:rPr>
              <w:t>Policy</w:t>
            </w:r>
            <w:r w:rsidRPr="00277040">
              <w:rPr>
                <w:rFonts w:cstheme="minorHAnsi"/>
                <w:color w:val="242424"/>
                <w:spacing w:val="4"/>
                <w:w w:val="105"/>
                <w:sz w:val="20"/>
                <w:szCs w:val="20"/>
              </w:rPr>
              <w:t xml:space="preserve"> </w:t>
            </w:r>
            <w:r w:rsidRPr="00277040">
              <w:rPr>
                <w:rFonts w:cstheme="minorHAnsi"/>
                <w:color w:val="242424"/>
                <w:spacing w:val="-2"/>
                <w:w w:val="105"/>
                <w:sz w:val="20"/>
                <w:szCs w:val="20"/>
              </w:rPr>
              <w:t>on</w:t>
            </w:r>
            <w:r w:rsidRPr="00277040">
              <w:rPr>
                <w:rFonts w:cstheme="minorHAnsi"/>
                <w:color w:val="242424"/>
                <w:spacing w:val="-19"/>
                <w:w w:val="105"/>
                <w:sz w:val="20"/>
                <w:szCs w:val="20"/>
              </w:rPr>
              <w:t xml:space="preserve"> </w:t>
            </w:r>
            <w:r w:rsidRPr="00277040">
              <w:rPr>
                <w:rFonts w:cstheme="minorHAnsi"/>
                <w:color w:val="242424"/>
                <w:spacing w:val="-2"/>
                <w:w w:val="105"/>
                <w:sz w:val="20"/>
                <w:szCs w:val="20"/>
              </w:rPr>
              <w:t>intimate</w:t>
            </w:r>
            <w:r w:rsidRPr="00277040">
              <w:rPr>
                <w:rFonts w:cstheme="minorHAnsi"/>
                <w:color w:val="242424"/>
                <w:spacing w:val="-14"/>
                <w:w w:val="105"/>
                <w:sz w:val="20"/>
                <w:szCs w:val="20"/>
              </w:rPr>
              <w:t xml:space="preserve"> </w:t>
            </w:r>
            <w:r w:rsidRPr="00277040">
              <w:rPr>
                <w:rFonts w:cstheme="minorHAnsi"/>
                <w:color w:val="242424"/>
                <w:spacing w:val="-4"/>
                <w:w w:val="105"/>
                <w:sz w:val="20"/>
                <w:szCs w:val="20"/>
              </w:rPr>
              <w:t>care</w:t>
            </w:r>
          </w:p>
          <w:p w14:paraId="030F9324" w14:textId="77777777" w:rsidR="00C65E41" w:rsidRPr="00277040" w:rsidRDefault="00C65E41" w:rsidP="00FB5DFC">
            <w:pPr>
              <w:spacing w:after="0" w:line="240" w:lineRule="auto"/>
              <w:contextualSpacing/>
              <w:rPr>
                <w:rFonts w:cstheme="minorHAnsi"/>
                <w:color w:val="242424"/>
                <w:spacing w:val="-4"/>
                <w:w w:val="105"/>
                <w:sz w:val="20"/>
                <w:szCs w:val="20"/>
              </w:rPr>
            </w:pPr>
          </w:p>
          <w:p w14:paraId="078C7538"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3A3A3A"/>
                <w:spacing w:val="-2"/>
                <w:sz w:val="20"/>
                <w:szCs w:val="20"/>
              </w:rPr>
              <w:t>Supervision</w:t>
            </w:r>
            <w:r w:rsidRPr="00277040">
              <w:rPr>
                <w:rFonts w:cstheme="minorHAnsi"/>
                <w:color w:val="3A3A3A"/>
                <w:spacing w:val="8"/>
                <w:sz w:val="20"/>
                <w:szCs w:val="20"/>
              </w:rPr>
              <w:t xml:space="preserve"> </w:t>
            </w:r>
            <w:r w:rsidRPr="00277040">
              <w:rPr>
                <w:rFonts w:cstheme="minorHAnsi"/>
                <w:color w:val="242424"/>
                <w:spacing w:val="-2"/>
                <w:sz w:val="20"/>
                <w:szCs w:val="20"/>
              </w:rPr>
              <w:t>policy</w:t>
            </w:r>
          </w:p>
        </w:tc>
      </w:tr>
      <w:tr w:rsidR="00C65E41" w:rsidRPr="00CF473F" w14:paraId="2B71E0F4"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7C4D8B72"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8</w:t>
            </w:r>
          </w:p>
        </w:tc>
        <w:tc>
          <w:tcPr>
            <w:tcW w:w="4041" w:type="dxa"/>
            <w:tcBorders>
              <w:top w:val="single" w:sz="1" w:space="0" w:color="000000"/>
              <w:left w:val="single" w:sz="1" w:space="0" w:color="000000"/>
              <w:bottom w:val="single" w:sz="1" w:space="0" w:color="000000"/>
              <w:right w:val="single" w:sz="1" w:space="0" w:color="000000"/>
            </w:tcBorders>
            <w:vAlign w:val="center"/>
          </w:tcPr>
          <w:p w14:paraId="45EB89B7"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School transport arrangements including use of bus escorts</w:t>
            </w:r>
          </w:p>
        </w:tc>
        <w:tc>
          <w:tcPr>
            <w:tcW w:w="2002" w:type="dxa"/>
            <w:tcBorders>
              <w:top w:val="single" w:sz="1" w:space="0" w:color="000000"/>
              <w:left w:val="single" w:sz="1" w:space="0" w:color="000000"/>
              <w:bottom w:val="single" w:sz="1" w:space="0" w:color="000000"/>
              <w:right w:val="single" w:sz="1" w:space="0" w:color="000000"/>
            </w:tcBorders>
          </w:tcPr>
          <w:p w14:paraId="780F05EC"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Harm by</w:t>
            </w:r>
            <w:r w:rsidRPr="00277040">
              <w:rPr>
                <w:rFonts w:asciiTheme="minorHAnsi" w:hAnsiTheme="minorHAnsi" w:cstheme="minorHAnsi"/>
                <w:spacing w:val="4"/>
                <w:sz w:val="20"/>
                <w:szCs w:val="20"/>
              </w:rPr>
              <w:t xml:space="preserve"> </w:t>
            </w:r>
            <w:r w:rsidRPr="00277040">
              <w:rPr>
                <w:rFonts w:asciiTheme="minorHAnsi" w:hAnsiTheme="minorHAnsi" w:cstheme="minorHAnsi"/>
                <w:spacing w:val="-2"/>
                <w:sz w:val="20"/>
                <w:szCs w:val="20"/>
              </w:rPr>
              <w:t>accident</w:t>
            </w:r>
          </w:p>
          <w:p w14:paraId="736323C5" w14:textId="77777777" w:rsidR="00C65E41" w:rsidRPr="00277040" w:rsidRDefault="00C65E41" w:rsidP="00FB5DFC">
            <w:pPr>
              <w:spacing w:after="0" w:line="240" w:lineRule="auto"/>
              <w:contextualSpacing/>
              <w:rPr>
                <w:rFonts w:cstheme="minorHAnsi"/>
                <w:sz w:val="20"/>
                <w:szCs w:val="20"/>
              </w:rPr>
            </w:pPr>
          </w:p>
        </w:tc>
        <w:tc>
          <w:tcPr>
            <w:tcW w:w="3278" w:type="dxa"/>
            <w:tcBorders>
              <w:top w:val="single" w:sz="1" w:space="0" w:color="000000"/>
              <w:left w:val="single" w:sz="1" w:space="0" w:color="000000"/>
              <w:bottom w:val="single" w:sz="1" w:space="0" w:color="000000"/>
              <w:right w:val="single" w:sz="1" w:space="0" w:color="000000"/>
            </w:tcBorders>
          </w:tcPr>
          <w:p w14:paraId="3D603247" w14:textId="77777777" w:rsidR="00C65E41" w:rsidRPr="00277040" w:rsidRDefault="00C65E41" w:rsidP="00FB5DFC">
            <w:pPr>
              <w:pStyle w:val="TableParagraph"/>
              <w:contextualSpacing/>
              <w:mirrorIndents/>
              <w:rPr>
                <w:rFonts w:asciiTheme="minorHAnsi" w:hAnsiTheme="minorHAnsi" w:cstheme="minorHAnsi"/>
                <w:spacing w:val="-2"/>
                <w:sz w:val="20"/>
                <w:szCs w:val="20"/>
              </w:rPr>
            </w:pPr>
            <w:r w:rsidRPr="00277040">
              <w:rPr>
                <w:rFonts w:asciiTheme="minorHAnsi" w:hAnsiTheme="minorHAnsi" w:cstheme="minorHAnsi"/>
                <w:spacing w:val="-2"/>
                <w:sz w:val="20"/>
                <w:szCs w:val="20"/>
              </w:rPr>
              <w:t>Supervision</w:t>
            </w:r>
            <w:r w:rsidRPr="00277040">
              <w:rPr>
                <w:rFonts w:asciiTheme="minorHAnsi" w:hAnsiTheme="minorHAnsi" w:cstheme="minorHAnsi"/>
                <w:spacing w:val="-11"/>
                <w:sz w:val="20"/>
                <w:szCs w:val="20"/>
              </w:rPr>
              <w:t xml:space="preserve"> </w:t>
            </w:r>
            <w:r w:rsidRPr="00277040">
              <w:rPr>
                <w:rFonts w:asciiTheme="minorHAnsi" w:hAnsiTheme="minorHAnsi" w:cstheme="minorHAnsi"/>
                <w:spacing w:val="-2"/>
                <w:sz w:val="20"/>
                <w:szCs w:val="20"/>
              </w:rPr>
              <w:t>by</w:t>
            </w:r>
            <w:r w:rsidRPr="00277040">
              <w:rPr>
                <w:rFonts w:asciiTheme="minorHAnsi" w:hAnsiTheme="minorHAnsi" w:cstheme="minorHAnsi"/>
                <w:spacing w:val="-10"/>
                <w:sz w:val="20"/>
                <w:szCs w:val="20"/>
              </w:rPr>
              <w:t xml:space="preserve"> </w:t>
            </w:r>
            <w:r w:rsidRPr="00277040">
              <w:rPr>
                <w:rFonts w:asciiTheme="minorHAnsi" w:hAnsiTheme="minorHAnsi" w:cstheme="minorHAnsi"/>
                <w:spacing w:val="-2"/>
                <w:sz w:val="20"/>
                <w:szCs w:val="20"/>
              </w:rPr>
              <w:t>Bus</w:t>
            </w:r>
            <w:r w:rsidRPr="00277040">
              <w:rPr>
                <w:rFonts w:asciiTheme="minorHAnsi" w:hAnsiTheme="minorHAnsi" w:cstheme="minorHAnsi"/>
                <w:spacing w:val="-11"/>
                <w:sz w:val="20"/>
                <w:szCs w:val="20"/>
              </w:rPr>
              <w:t xml:space="preserve"> </w:t>
            </w:r>
            <w:r w:rsidRPr="00277040">
              <w:rPr>
                <w:rFonts w:asciiTheme="minorHAnsi" w:hAnsiTheme="minorHAnsi" w:cstheme="minorHAnsi"/>
                <w:spacing w:val="-2"/>
                <w:sz w:val="20"/>
                <w:szCs w:val="20"/>
              </w:rPr>
              <w:t xml:space="preserve">Escorts </w:t>
            </w:r>
          </w:p>
          <w:p w14:paraId="2E75B56C"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 xml:space="preserve">Code of </w:t>
            </w:r>
            <w:proofErr w:type="spellStart"/>
            <w:r w:rsidRPr="00277040">
              <w:rPr>
                <w:rFonts w:asciiTheme="minorHAnsi" w:hAnsiTheme="minorHAnsi" w:cstheme="minorHAnsi"/>
                <w:sz w:val="20"/>
                <w:szCs w:val="20"/>
              </w:rPr>
              <w:t>Behaviour</w:t>
            </w:r>
            <w:proofErr w:type="spellEnd"/>
          </w:p>
          <w:p w14:paraId="74BDABB9"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Anti-Bullying</w:t>
            </w:r>
            <w:r w:rsidRPr="00277040">
              <w:rPr>
                <w:rFonts w:cstheme="minorHAnsi"/>
                <w:spacing w:val="3"/>
                <w:sz w:val="20"/>
                <w:szCs w:val="20"/>
              </w:rPr>
              <w:t xml:space="preserve"> </w:t>
            </w:r>
            <w:r w:rsidRPr="00277040">
              <w:rPr>
                <w:rFonts w:cstheme="minorHAnsi"/>
                <w:spacing w:val="-2"/>
                <w:sz w:val="20"/>
                <w:szCs w:val="20"/>
              </w:rPr>
              <w:t>Policy (</w:t>
            </w:r>
            <w:proofErr w:type="spellStart"/>
            <w:r w:rsidRPr="00277040">
              <w:rPr>
                <w:rFonts w:cstheme="minorHAnsi"/>
                <w:spacing w:val="-2"/>
                <w:sz w:val="20"/>
                <w:szCs w:val="20"/>
              </w:rPr>
              <w:t>Bí</w:t>
            </w:r>
            <w:proofErr w:type="spellEnd"/>
            <w:r w:rsidRPr="00277040">
              <w:rPr>
                <w:rFonts w:cstheme="minorHAnsi"/>
                <w:spacing w:val="-2"/>
                <w:sz w:val="20"/>
                <w:szCs w:val="20"/>
              </w:rPr>
              <w:t xml:space="preserve"> </w:t>
            </w:r>
            <w:proofErr w:type="spellStart"/>
            <w:r w:rsidRPr="00277040">
              <w:rPr>
                <w:rFonts w:cstheme="minorHAnsi"/>
                <w:spacing w:val="-2"/>
                <w:sz w:val="20"/>
                <w:szCs w:val="20"/>
              </w:rPr>
              <w:t>Cinealta</w:t>
            </w:r>
            <w:proofErr w:type="spellEnd"/>
            <w:r w:rsidRPr="00277040">
              <w:rPr>
                <w:rFonts w:cstheme="minorHAnsi"/>
                <w:spacing w:val="-2"/>
                <w:sz w:val="20"/>
                <w:szCs w:val="20"/>
              </w:rPr>
              <w:t>)</w:t>
            </w:r>
          </w:p>
        </w:tc>
      </w:tr>
      <w:tr w:rsidR="00C65E41" w:rsidRPr="00CF473F" w14:paraId="35370CEA"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4ACFB726"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9</w:t>
            </w:r>
          </w:p>
        </w:tc>
        <w:tc>
          <w:tcPr>
            <w:tcW w:w="4041" w:type="dxa"/>
            <w:tcBorders>
              <w:top w:val="single" w:sz="1" w:space="0" w:color="000000"/>
              <w:left w:val="single" w:sz="1" w:space="0" w:color="000000"/>
              <w:bottom w:val="single" w:sz="1" w:space="0" w:color="000000"/>
              <w:right w:val="single" w:sz="1" w:space="0" w:color="000000"/>
            </w:tcBorders>
            <w:vAlign w:val="center"/>
          </w:tcPr>
          <w:p w14:paraId="1DB203B9"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Care of children with special educational needs, including intimate care where needed</w:t>
            </w:r>
          </w:p>
        </w:tc>
        <w:tc>
          <w:tcPr>
            <w:tcW w:w="2002" w:type="dxa"/>
            <w:tcBorders>
              <w:top w:val="single" w:sz="1" w:space="0" w:color="000000"/>
              <w:left w:val="single" w:sz="1" w:space="0" w:color="000000"/>
              <w:bottom w:val="single" w:sz="1" w:space="0" w:color="000000"/>
              <w:right w:val="single" w:sz="1" w:space="0" w:color="000000"/>
            </w:tcBorders>
          </w:tcPr>
          <w:p w14:paraId="51459EA8"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z w:val="20"/>
                <w:szCs w:val="20"/>
              </w:rPr>
              <w:t>Harm</w:t>
            </w:r>
            <w:r w:rsidRPr="00277040">
              <w:rPr>
                <w:rFonts w:cstheme="minorHAnsi"/>
                <w:color w:val="242424"/>
                <w:spacing w:val="-7"/>
                <w:sz w:val="20"/>
                <w:szCs w:val="20"/>
              </w:rPr>
              <w:t xml:space="preserve"> </w:t>
            </w:r>
            <w:r w:rsidRPr="00277040">
              <w:rPr>
                <w:rFonts w:cstheme="minorHAnsi"/>
                <w:color w:val="242424"/>
                <w:sz w:val="20"/>
                <w:szCs w:val="20"/>
              </w:rPr>
              <w:t>by</w:t>
            </w:r>
            <w:r w:rsidRPr="00277040">
              <w:rPr>
                <w:rFonts w:cstheme="minorHAnsi"/>
                <w:color w:val="242424"/>
                <w:spacing w:val="-3"/>
                <w:sz w:val="20"/>
                <w:szCs w:val="20"/>
              </w:rPr>
              <w:t xml:space="preserve"> </w:t>
            </w:r>
            <w:r w:rsidRPr="00277040">
              <w:rPr>
                <w:rFonts w:cstheme="minorHAnsi"/>
                <w:color w:val="3A3A3A"/>
                <w:sz w:val="20"/>
                <w:szCs w:val="20"/>
              </w:rPr>
              <w:t>school</w:t>
            </w:r>
            <w:r w:rsidRPr="00277040">
              <w:rPr>
                <w:rFonts w:cstheme="minorHAnsi"/>
                <w:color w:val="3A3A3A"/>
                <w:spacing w:val="2"/>
                <w:sz w:val="20"/>
                <w:szCs w:val="20"/>
              </w:rPr>
              <w:t xml:space="preserve"> </w:t>
            </w:r>
            <w:r w:rsidRPr="00277040">
              <w:rPr>
                <w:rFonts w:cstheme="minorHAnsi"/>
                <w:color w:val="242424"/>
                <w:spacing w:val="-2"/>
                <w:sz w:val="20"/>
                <w:szCs w:val="20"/>
              </w:rPr>
              <w:t>personnel</w:t>
            </w:r>
          </w:p>
        </w:tc>
        <w:tc>
          <w:tcPr>
            <w:tcW w:w="3278" w:type="dxa"/>
            <w:tcBorders>
              <w:top w:val="single" w:sz="1" w:space="0" w:color="000000"/>
              <w:left w:val="single" w:sz="1" w:space="0" w:color="000000"/>
              <w:bottom w:val="single" w:sz="1" w:space="0" w:color="000000"/>
              <w:right w:val="single" w:sz="1" w:space="0" w:color="000000"/>
            </w:tcBorders>
          </w:tcPr>
          <w:p w14:paraId="76E473B0"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pacing w:val="-2"/>
                <w:w w:val="105"/>
                <w:sz w:val="20"/>
                <w:szCs w:val="20"/>
              </w:rPr>
              <w:t>Policy</w:t>
            </w:r>
            <w:r w:rsidRPr="00277040">
              <w:rPr>
                <w:rFonts w:cstheme="minorHAnsi"/>
                <w:color w:val="242424"/>
                <w:spacing w:val="4"/>
                <w:w w:val="105"/>
                <w:sz w:val="20"/>
                <w:szCs w:val="20"/>
              </w:rPr>
              <w:t xml:space="preserve"> </w:t>
            </w:r>
            <w:r w:rsidRPr="00277040">
              <w:rPr>
                <w:rFonts w:cstheme="minorHAnsi"/>
                <w:color w:val="242424"/>
                <w:spacing w:val="-2"/>
                <w:w w:val="105"/>
                <w:sz w:val="20"/>
                <w:szCs w:val="20"/>
              </w:rPr>
              <w:t>on</w:t>
            </w:r>
            <w:r w:rsidRPr="00277040">
              <w:rPr>
                <w:rFonts w:cstheme="minorHAnsi"/>
                <w:color w:val="242424"/>
                <w:spacing w:val="-19"/>
                <w:w w:val="105"/>
                <w:sz w:val="20"/>
                <w:szCs w:val="20"/>
              </w:rPr>
              <w:t xml:space="preserve"> </w:t>
            </w:r>
            <w:r w:rsidRPr="00277040">
              <w:rPr>
                <w:rFonts w:cstheme="minorHAnsi"/>
                <w:color w:val="242424"/>
                <w:spacing w:val="-2"/>
                <w:w w:val="105"/>
                <w:sz w:val="20"/>
                <w:szCs w:val="20"/>
              </w:rPr>
              <w:t>intimate</w:t>
            </w:r>
            <w:r w:rsidRPr="00277040">
              <w:rPr>
                <w:rFonts w:cstheme="minorHAnsi"/>
                <w:color w:val="242424"/>
                <w:spacing w:val="-14"/>
                <w:w w:val="105"/>
                <w:sz w:val="20"/>
                <w:szCs w:val="20"/>
              </w:rPr>
              <w:t xml:space="preserve"> </w:t>
            </w:r>
            <w:r w:rsidRPr="00277040">
              <w:rPr>
                <w:rFonts w:cstheme="minorHAnsi"/>
                <w:color w:val="242424"/>
                <w:spacing w:val="-4"/>
                <w:w w:val="105"/>
                <w:sz w:val="20"/>
                <w:szCs w:val="20"/>
              </w:rPr>
              <w:t>care</w:t>
            </w:r>
          </w:p>
        </w:tc>
      </w:tr>
      <w:tr w:rsidR="00C65E41" w:rsidRPr="00CF473F" w14:paraId="6B75DF51"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1BF74F17"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10</w:t>
            </w:r>
          </w:p>
        </w:tc>
        <w:tc>
          <w:tcPr>
            <w:tcW w:w="4041" w:type="dxa"/>
            <w:tcBorders>
              <w:top w:val="single" w:sz="1" w:space="0" w:color="000000"/>
              <w:left w:val="single" w:sz="1" w:space="0" w:color="000000"/>
              <w:bottom w:val="single" w:sz="1" w:space="0" w:color="000000"/>
              <w:right w:val="single" w:sz="1" w:space="0" w:color="000000"/>
            </w:tcBorders>
            <w:vAlign w:val="center"/>
          </w:tcPr>
          <w:p w14:paraId="79A1F646"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Care of any vulnerable students, including intimate care where needed</w:t>
            </w:r>
          </w:p>
        </w:tc>
        <w:tc>
          <w:tcPr>
            <w:tcW w:w="2002" w:type="dxa"/>
            <w:tcBorders>
              <w:top w:val="single" w:sz="1" w:space="0" w:color="000000"/>
              <w:left w:val="single" w:sz="1" w:space="0" w:color="000000"/>
              <w:bottom w:val="single" w:sz="1" w:space="0" w:color="000000"/>
              <w:right w:val="single" w:sz="1" w:space="0" w:color="000000"/>
            </w:tcBorders>
          </w:tcPr>
          <w:p w14:paraId="5571E23A"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z w:val="20"/>
                <w:szCs w:val="20"/>
              </w:rPr>
              <w:t>Harm</w:t>
            </w:r>
            <w:r w:rsidRPr="00277040">
              <w:rPr>
                <w:rFonts w:cstheme="minorHAnsi"/>
                <w:color w:val="242424"/>
                <w:spacing w:val="-7"/>
                <w:sz w:val="20"/>
                <w:szCs w:val="20"/>
              </w:rPr>
              <w:t xml:space="preserve"> </w:t>
            </w:r>
            <w:r w:rsidRPr="00277040">
              <w:rPr>
                <w:rFonts w:cstheme="minorHAnsi"/>
                <w:color w:val="242424"/>
                <w:sz w:val="20"/>
                <w:szCs w:val="20"/>
              </w:rPr>
              <w:t>by</w:t>
            </w:r>
            <w:r w:rsidRPr="00277040">
              <w:rPr>
                <w:rFonts w:cstheme="minorHAnsi"/>
                <w:color w:val="242424"/>
                <w:spacing w:val="-3"/>
                <w:sz w:val="20"/>
                <w:szCs w:val="20"/>
              </w:rPr>
              <w:t xml:space="preserve"> </w:t>
            </w:r>
            <w:r w:rsidRPr="00277040">
              <w:rPr>
                <w:rFonts w:cstheme="minorHAnsi"/>
                <w:color w:val="3A3A3A"/>
                <w:sz w:val="20"/>
                <w:szCs w:val="20"/>
              </w:rPr>
              <w:t>school</w:t>
            </w:r>
            <w:r w:rsidRPr="00277040">
              <w:rPr>
                <w:rFonts w:cstheme="minorHAnsi"/>
                <w:color w:val="3A3A3A"/>
                <w:spacing w:val="2"/>
                <w:sz w:val="20"/>
                <w:szCs w:val="20"/>
              </w:rPr>
              <w:t xml:space="preserve"> </w:t>
            </w:r>
            <w:r w:rsidRPr="00277040">
              <w:rPr>
                <w:rFonts w:cstheme="minorHAnsi"/>
                <w:color w:val="242424"/>
                <w:spacing w:val="-2"/>
                <w:sz w:val="20"/>
                <w:szCs w:val="20"/>
              </w:rPr>
              <w:t>personnel</w:t>
            </w:r>
          </w:p>
        </w:tc>
        <w:tc>
          <w:tcPr>
            <w:tcW w:w="3278" w:type="dxa"/>
            <w:tcBorders>
              <w:top w:val="single" w:sz="1" w:space="0" w:color="000000"/>
              <w:left w:val="single" w:sz="1" w:space="0" w:color="000000"/>
              <w:bottom w:val="single" w:sz="1" w:space="0" w:color="000000"/>
              <w:right w:val="single" w:sz="1" w:space="0" w:color="000000"/>
            </w:tcBorders>
          </w:tcPr>
          <w:p w14:paraId="0D009C39"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pacing w:val="-2"/>
                <w:w w:val="105"/>
                <w:sz w:val="20"/>
                <w:szCs w:val="20"/>
              </w:rPr>
              <w:t>Policy</w:t>
            </w:r>
            <w:r w:rsidRPr="00277040">
              <w:rPr>
                <w:rFonts w:cstheme="minorHAnsi"/>
                <w:color w:val="242424"/>
                <w:spacing w:val="4"/>
                <w:w w:val="105"/>
                <w:sz w:val="20"/>
                <w:szCs w:val="20"/>
              </w:rPr>
              <w:t xml:space="preserve"> </w:t>
            </w:r>
            <w:r w:rsidRPr="00277040">
              <w:rPr>
                <w:rFonts w:cstheme="minorHAnsi"/>
                <w:color w:val="242424"/>
                <w:spacing w:val="-2"/>
                <w:w w:val="105"/>
                <w:sz w:val="20"/>
                <w:szCs w:val="20"/>
              </w:rPr>
              <w:t>on</w:t>
            </w:r>
            <w:r w:rsidRPr="00277040">
              <w:rPr>
                <w:rFonts w:cstheme="minorHAnsi"/>
                <w:color w:val="242424"/>
                <w:spacing w:val="-19"/>
                <w:w w:val="105"/>
                <w:sz w:val="20"/>
                <w:szCs w:val="20"/>
              </w:rPr>
              <w:t xml:space="preserve"> </w:t>
            </w:r>
            <w:r w:rsidRPr="00277040">
              <w:rPr>
                <w:rFonts w:cstheme="minorHAnsi"/>
                <w:color w:val="242424"/>
                <w:spacing w:val="-2"/>
                <w:w w:val="105"/>
                <w:sz w:val="20"/>
                <w:szCs w:val="20"/>
              </w:rPr>
              <w:t>intimate</w:t>
            </w:r>
            <w:r w:rsidRPr="00277040">
              <w:rPr>
                <w:rFonts w:cstheme="minorHAnsi"/>
                <w:color w:val="242424"/>
                <w:spacing w:val="-14"/>
                <w:w w:val="105"/>
                <w:sz w:val="20"/>
                <w:szCs w:val="20"/>
              </w:rPr>
              <w:t xml:space="preserve"> </w:t>
            </w:r>
            <w:r w:rsidRPr="00277040">
              <w:rPr>
                <w:rFonts w:cstheme="minorHAnsi"/>
                <w:color w:val="242424"/>
                <w:spacing w:val="-4"/>
                <w:w w:val="105"/>
                <w:sz w:val="20"/>
                <w:szCs w:val="20"/>
              </w:rPr>
              <w:t>care</w:t>
            </w:r>
          </w:p>
        </w:tc>
      </w:tr>
      <w:tr w:rsidR="00C65E41" w:rsidRPr="00CF473F" w14:paraId="70E63551"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24051180"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11</w:t>
            </w:r>
          </w:p>
        </w:tc>
        <w:tc>
          <w:tcPr>
            <w:tcW w:w="4041" w:type="dxa"/>
            <w:tcBorders>
              <w:top w:val="single" w:sz="1" w:space="0" w:color="000000"/>
              <w:left w:val="single" w:sz="1" w:space="0" w:color="000000"/>
              <w:bottom w:val="single" w:sz="1" w:space="0" w:color="000000"/>
              <w:right w:val="single" w:sz="1" w:space="0" w:color="000000"/>
            </w:tcBorders>
            <w:vAlign w:val="center"/>
          </w:tcPr>
          <w:p w14:paraId="717D24B4"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Management of behaviours of concern amongst pupils, including appropriate use of restraint where required</w:t>
            </w:r>
          </w:p>
        </w:tc>
        <w:tc>
          <w:tcPr>
            <w:tcW w:w="2002" w:type="dxa"/>
            <w:tcBorders>
              <w:top w:val="single" w:sz="1" w:space="0" w:color="000000"/>
              <w:left w:val="single" w:sz="1" w:space="0" w:color="000000"/>
              <w:bottom w:val="single" w:sz="1" w:space="0" w:color="000000"/>
              <w:right w:val="single" w:sz="1" w:space="0" w:color="000000"/>
            </w:tcBorders>
          </w:tcPr>
          <w:p w14:paraId="68F5F8FC"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w w:val="105"/>
                <w:sz w:val="20"/>
                <w:szCs w:val="20"/>
              </w:rPr>
              <w:t>Injury</w:t>
            </w:r>
            <w:r w:rsidRPr="00277040">
              <w:rPr>
                <w:rFonts w:cstheme="minorHAnsi"/>
                <w:color w:val="242424"/>
                <w:spacing w:val="-15"/>
                <w:w w:val="105"/>
                <w:sz w:val="20"/>
                <w:szCs w:val="20"/>
              </w:rPr>
              <w:t xml:space="preserve"> </w:t>
            </w:r>
            <w:r w:rsidRPr="00277040">
              <w:rPr>
                <w:rFonts w:cstheme="minorHAnsi"/>
                <w:color w:val="242424"/>
                <w:w w:val="105"/>
                <w:sz w:val="20"/>
                <w:szCs w:val="20"/>
              </w:rPr>
              <w:t>to</w:t>
            </w:r>
            <w:r w:rsidRPr="00277040">
              <w:rPr>
                <w:rFonts w:cstheme="minorHAnsi"/>
                <w:color w:val="242424"/>
                <w:spacing w:val="5"/>
                <w:w w:val="105"/>
                <w:sz w:val="20"/>
                <w:szCs w:val="20"/>
              </w:rPr>
              <w:t xml:space="preserve"> </w:t>
            </w:r>
            <w:r w:rsidRPr="00277040">
              <w:rPr>
                <w:rFonts w:cstheme="minorHAnsi"/>
                <w:color w:val="242424"/>
                <w:w w:val="105"/>
                <w:sz w:val="20"/>
                <w:szCs w:val="20"/>
              </w:rPr>
              <w:t>pupils</w:t>
            </w:r>
            <w:r w:rsidRPr="00277040">
              <w:rPr>
                <w:rFonts w:cstheme="minorHAnsi"/>
                <w:color w:val="242424"/>
                <w:spacing w:val="-9"/>
                <w:w w:val="105"/>
                <w:sz w:val="20"/>
                <w:szCs w:val="20"/>
              </w:rPr>
              <w:t xml:space="preserve"> </w:t>
            </w:r>
            <w:r w:rsidRPr="00277040">
              <w:rPr>
                <w:rFonts w:cstheme="minorHAnsi"/>
                <w:color w:val="242424"/>
                <w:w w:val="105"/>
                <w:sz w:val="20"/>
                <w:szCs w:val="20"/>
              </w:rPr>
              <w:t>and</w:t>
            </w:r>
            <w:r w:rsidRPr="00277040">
              <w:rPr>
                <w:rFonts w:cstheme="minorHAnsi"/>
                <w:color w:val="242424"/>
                <w:spacing w:val="-15"/>
                <w:w w:val="105"/>
                <w:sz w:val="20"/>
                <w:szCs w:val="20"/>
              </w:rPr>
              <w:t xml:space="preserve"> </w:t>
            </w:r>
            <w:r w:rsidRPr="00277040">
              <w:rPr>
                <w:rFonts w:cstheme="minorHAnsi"/>
                <w:color w:val="3A3A3A"/>
                <w:spacing w:val="-2"/>
                <w:w w:val="105"/>
                <w:sz w:val="20"/>
                <w:szCs w:val="20"/>
              </w:rPr>
              <w:t>staff</w:t>
            </w:r>
          </w:p>
        </w:tc>
        <w:tc>
          <w:tcPr>
            <w:tcW w:w="3278" w:type="dxa"/>
            <w:tcBorders>
              <w:top w:val="single" w:sz="1" w:space="0" w:color="000000"/>
              <w:left w:val="single" w:sz="1" w:space="0" w:color="000000"/>
              <w:bottom w:val="single" w:sz="1" w:space="0" w:color="000000"/>
              <w:right w:val="single" w:sz="1" w:space="0" w:color="000000"/>
            </w:tcBorders>
          </w:tcPr>
          <w:p w14:paraId="3F5DD575" w14:textId="77777777" w:rsidR="00C65E41" w:rsidRPr="00277040" w:rsidRDefault="00C65E41" w:rsidP="00FB5DFC">
            <w:pPr>
              <w:pStyle w:val="TableParagraph"/>
              <w:contextualSpacing/>
              <w:mirrorIndents/>
              <w:rPr>
                <w:rFonts w:asciiTheme="minorHAnsi" w:hAnsiTheme="minorHAnsi" w:cstheme="minorHAnsi"/>
                <w:color w:val="242424"/>
                <w:sz w:val="20"/>
                <w:szCs w:val="20"/>
              </w:rPr>
            </w:pPr>
            <w:r w:rsidRPr="00277040">
              <w:rPr>
                <w:rFonts w:asciiTheme="minorHAnsi" w:hAnsiTheme="minorHAnsi" w:cstheme="minorHAnsi"/>
                <w:color w:val="242424"/>
                <w:sz w:val="20"/>
                <w:szCs w:val="20"/>
              </w:rPr>
              <w:t>Health</w:t>
            </w:r>
            <w:r w:rsidRPr="00277040">
              <w:rPr>
                <w:rFonts w:asciiTheme="minorHAnsi" w:hAnsiTheme="minorHAnsi" w:cstheme="minorHAnsi"/>
                <w:color w:val="242424"/>
                <w:spacing w:val="-13"/>
                <w:sz w:val="20"/>
                <w:szCs w:val="20"/>
              </w:rPr>
              <w:t xml:space="preserve"> </w:t>
            </w:r>
            <w:r w:rsidRPr="00277040">
              <w:rPr>
                <w:rFonts w:asciiTheme="minorHAnsi" w:hAnsiTheme="minorHAnsi" w:cstheme="minorHAnsi"/>
                <w:color w:val="242424"/>
                <w:sz w:val="20"/>
                <w:szCs w:val="20"/>
              </w:rPr>
              <w:t>&amp;</w:t>
            </w:r>
            <w:r w:rsidRPr="00277040">
              <w:rPr>
                <w:rFonts w:asciiTheme="minorHAnsi" w:hAnsiTheme="minorHAnsi" w:cstheme="minorHAnsi"/>
                <w:color w:val="242424"/>
                <w:spacing w:val="-12"/>
                <w:sz w:val="20"/>
                <w:szCs w:val="20"/>
              </w:rPr>
              <w:t xml:space="preserve"> </w:t>
            </w:r>
            <w:r w:rsidRPr="00277040">
              <w:rPr>
                <w:rFonts w:asciiTheme="minorHAnsi" w:hAnsiTheme="minorHAnsi" w:cstheme="minorHAnsi"/>
                <w:color w:val="3A3A3A"/>
                <w:sz w:val="20"/>
                <w:szCs w:val="20"/>
              </w:rPr>
              <w:t>Safety</w:t>
            </w:r>
            <w:r w:rsidRPr="00277040">
              <w:rPr>
                <w:rFonts w:asciiTheme="minorHAnsi" w:hAnsiTheme="minorHAnsi" w:cstheme="minorHAnsi"/>
                <w:color w:val="3A3A3A"/>
                <w:spacing w:val="-13"/>
                <w:sz w:val="20"/>
                <w:szCs w:val="20"/>
              </w:rPr>
              <w:t xml:space="preserve"> </w:t>
            </w:r>
            <w:r w:rsidRPr="00277040">
              <w:rPr>
                <w:rFonts w:asciiTheme="minorHAnsi" w:hAnsiTheme="minorHAnsi" w:cstheme="minorHAnsi"/>
                <w:color w:val="242424"/>
                <w:sz w:val="20"/>
                <w:szCs w:val="20"/>
              </w:rPr>
              <w:t xml:space="preserve">Policy </w:t>
            </w:r>
          </w:p>
          <w:p w14:paraId="0DD2B14A"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color w:val="3A3A3A"/>
                <w:sz w:val="20"/>
                <w:szCs w:val="20"/>
              </w:rPr>
              <w:t xml:space="preserve">Code </w:t>
            </w:r>
            <w:r w:rsidRPr="00277040">
              <w:rPr>
                <w:rFonts w:asciiTheme="minorHAnsi" w:hAnsiTheme="minorHAnsi" w:cstheme="minorHAnsi"/>
                <w:color w:val="242424"/>
                <w:sz w:val="20"/>
                <w:szCs w:val="20"/>
              </w:rPr>
              <w:t>of</w:t>
            </w:r>
            <w:r w:rsidRPr="00277040">
              <w:rPr>
                <w:rFonts w:asciiTheme="minorHAnsi" w:hAnsiTheme="minorHAnsi" w:cstheme="minorHAnsi"/>
                <w:color w:val="242424"/>
                <w:spacing w:val="-5"/>
                <w:sz w:val="20"/>
                <w:szCs w:val="20"/>
              </w:rPr>
              <w:t xml:space="preserve"> </w:t>
            </w:r>
            <w:proofErr w:type="spellStart"/>
            <w:r w:rsidRPr="00277040">
              <w:rPr>
                <w:rFonts w:asciiTheme="minorHAnsi" w:hAnsiTheme="minorHAnsi" w:cstheme="minorHAnsi"/>
                <w:color w:val="242424"/>
                <w:sz w:val="20"/>
                <w:szCs w:val="20"/>
              </w:rPr>
              <w:t>Behaviour</w:t>
            </w:r>
            <w:proofErr w:type="spellEnd"/>
          </w:p>
          <w:p w14:paraId="66E817CE"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3A3A3A"/>
                <w:sz w:val="20"/>
                <w:szCs w:val="20"/>
              </w:rPr>
              <w:t>Safety</w:t>
            </w:r>
            <w:r w:rsidRPr="00277040">
              <w:rPr>
                <w:rFonts w:cstheme="minorHAnsi"/>
                <w:color w:val="3A3A3A"/>
                <w:spacing w:val="7"/>
                <w:sz w:val="20"/>
                <w:szCs w:val="20"/>
              </w:rPr>
              <w:t xml:space="preserve"> </w:t>
            </w:r>
            <w:r w:rsidRPr="00277040">
              <w:rPr>
                <w:rFonts w:cstheme="minorHAnsi"/>
                <w:color w:val="3A3A3A"/>
                <w:sz w:val="20"/>
                <w:szCs w:val="20"/>
              </w:rPr>
              <w:t>Intervention</w:t>
            </w:r>
            <w:r w:rsidRPr="00277040">
              <w:rPr>
                <w:rFonts w:cstheme="minorHAnsi"/>
                <w:color w:val="3A3A3A"/>
                <w:spacing w:val="23"/>
                <w:sz w:val="20"/>
                <w:szCs w:val="20"/>
              </w:rPr>
              <w:t xml:space="preserve"> </w:t>
            </w:r>
            <w:r w:rsidRPr="00277040">
              <w:rPr>
                <w:rFonts w:cstheme="minorHAnsi"/>
                <w:color w:val="242424"/>
                <w:sz w:val="20"/>
                <w:szCs w:val="20"/>
              </w:rPr>
              <w:t>training</w:t>
            </w:r>
            <w:r w:rsidRPr="00277040">
              <w:rPr>
                <w:rFonts w:cstheme="minorHAnsi"/>
                <w:color w:val="242424"/>
                <w:spacing w:val="-6"/>
                <w:sz w:val="20"/>
                <w:szCs w:val="20"/>
              </w:rPr>
              <w:t xml:space="preserve"> </w:t>
            </w:r>
            <w:r w:rsidRPr="00277040">
              <w:rPr>
                <w:rFonts w:cstheme="minorHAnsi"/>
                <w:color w:val="242424"/>
                <w:sz w:val="20"/>
                <w:szCs w:val="20"/>
              </w:rPr>
              <w:t>for</w:t>
            </w:r>
            <w:r w:rsidRPr="00277040">
              <w:rPr>
                <w:rFonts w:cstheme="minorHAnsi"/>
                <w:color w:val="242424"/>
                <w:spacing w:val="19"/>
                <w:sz w:val="20"/>
                <w:szCs w:val="20"/>
              </w:rPr>
              <w:t xml:space="preserve"> </w:t>
            </w:r>
            <w:r w:rsidRPr="00277040">
              <w:rPr>
                <w:rFonts w:cstheme="minorHAnsi"/>
                <w:color w:val="242424"/>
                <w:sz w:val="20"/>
                <w:szCs w:val="20"/>
              </w:rPr>
              <w:t>Teachers</w:t>
            </w:r>
            <w:r w:rsidRPr="00277040">
              <w:rPr>
                <w:rFonts w:cstheme="minorHAnsi"/>
                <w:color w:val="242424"/>
                <w:spacing w:val="15"/>
                <w:sz w:val="20"/>
                <w:szCs w:val="20"/>
              </w:rPr>
              <w:t xml:space="preserve"> </w:t>
            </w:r>
            <w:r w:rsidRPr="00277040">
              <w:rPr>
                <w:rFonts w:cstheme="minorHAnsi"/>
                <w:color w:val="3A3A3A"/>
                <w:sz w:val="20"/>
                <w:szCs w:val="20"/>
              </w:rPr>
              <w:t>and</w:t>
            </w:r>
            <w:r w:rsidRPr="00277040">
              <w:rPr>
                <w:rFonts w:cstheme="minorHAnsi"/>
                <w:color w:val="3A3A3A"/>
                <w:spacing w:val="-16"/>
                <w:sz w:val="20"/>
                <w:szCs w:val="20"/>
              </w:rPr>
              <w:t xml:space="preserve"> </w:t>
            </w:r>
            <w:r w:rsidRPr="00277040">
              <w:rPr>
                <w:rFonts w:cstheme="minorHAnsi"/>
                <w:color w:val="242424"/>
                <w:spacing w:val="-4"/>
                <w:sz w:val="20"/>
                <w:szCs w:val="20"/>
              </w:rPr>
              <w:t>SNAs</w:t>
            </w:r>
          </w:p>
        </w:tc>
      </w:tr>
      <w:tr w:rsidR="00C65E41" w:rsidRPr="00CF473F" w14:paraId="0F7FE79C"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4A984B74"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12</w:t>
            </w:r>
          </w:p>
        </w:tc>
        <w:tc>
          <w:tcPr>
            <w:tcW w:w="4041" w:type="dxa"/>
            <w:tcBorders>
              <w:top w:val="single" w:sz="1" w:space="0" w:color="000000"/>
              <w:left w:val="single" w:sz="1" w:space="0" w:color="000000"/>
              <w:bottom w:val="single" w:sz="1" w:space="0" w:color="000000"/>
              <w:right w:val="single" w:sz="1" w:space="0" w:color="000000"/>
            </w:tcBorders>
            <w:vAlign w:val="center"/>
          </w:tcPr>
          <w:p w14:paraId="4F9371B0"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Management of provision of food and drink</w:t>
            </w:r>
          </w:p>
        </w:tc>
        <w:tc>
          <w:tcPr>
            <w:tcW w:w="2002" w:type="dxa"/>
            <w:tcBorders>
              <w:top w:val="single" w:sz="1" w:space="0" w:color="000000"/>
              <w:left w:val="single" w:sz="1" w:space="0" w:color="000000"/>
              <w:bottom w:val="single" w:sz="1" w:space="0" w:color="000000"/>
              <w:right w:val="single" w:sz="1" w:space="0" w:color="000000"/>
            </w:tcBorders>
            <w:vAlign w:val="center"/>
          </w:tcPr>
          <w:p w14:paraId="667D50E4"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Allergic reactions</w:t>
            </w:r>
          </w:p>
          <w:p w14:paraId="70952081"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Choking hazard</w:t>
            </w:r>
          </w:p>
        </w:tc>
        <w:tc>
          <w:tcPr>
            <w:tcW w:w="3278" w:type="dxa"/>
            <w:tcBorders>
              <w:top w:val="single" w:sz="1" w:space="0" w:color="000000"/>
              <w:left w:val="single" w:sz="1" w:space="0" w:color="000000"/>
              <w:bottom w:val="single" w:sz="1" w:space="0" w:color="000000"/>
              <w:right w:val="single" w:sz="1" w:space="0" w:color="000000"/>
            </w:tcBorders>
            <w:vAlign w:val="center"/>
          </w:tcPr>
          <w:p w14:paraId="240CE15D"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Parent communication procedures</w:t>
            </w:r>
          </w:p>
          <w:p w14:paraId="1D2E60DD"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School nurse available</w:t>
            </w:r>
          </w:p>
          <w:p w14:paraId="1746BAFB"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30% of staff trained in first aid</w:t>
            </w:r>
          </w:p>
        </w:tc>
      </w:tr>
      <w:tr w:rsidR="00C65E41" w:rsidRPr="00CF473F" w14:paraId="55EA8131"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38E4F688"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13</w:t>
            </w:r>
          </w:p>
        </w:tc>
        <w:tc>
          <w:tcPr>
            <w:tcW w:w="4041" w:type="dxa"/>
            <w:tcBorders>
              <w:top w:val="single" w:sz="1" w:space="0" w:color="000000"/>
              <w:left w:val="single" w:sz="1" w:space="0" w:color="000000"/>
              <w:bottom w:val="single" w:sz="1" w:space="0" w:color="000000"/>
              <w:right w:val="single" w:sz="1" w:space="0" w:color="000000"/>
            </w:tcBorders>
            <w:vAlign w:val="center"/>
          </w:tcPr>
          <w:p w14:paraId="42D29559"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Administration of medicine</w:t>
            </w:r>
          </w:p>
        </w:tc>
        <w:tc>
          <w:tcPr>
            <w:tcW w:w="2002" w:type="dxa"/>
            <w:tcBorders>
              <w:top w:val="single" w:sz="1" w:space="0" w:color="000000"/>
              <w:left w:val="single" w:sz="1" w:space="0" w:color="000000"/>
              <w:bottom w:val="single" w:sz="1" w:space="0" w:color="000000"/>
              <w:right w:val="single" w:sz="1" w:space="0" w:color="000000"/>
            </w:tcBorders>
          </w:tcPr>
          <w:p w14:paraId="23B85E49"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w:t>
            </w:r>
            <w:r w:rsidRPr="00277040">
              <w:rPr>
                <w:rFonts w:cstheme="minorHAnsi"/>
                <w:spacing w:val="4"/>
                <w:sz w:val="20"/>
                <w:szCs w:val="20"/>
              </w:rPr>
              <w:t xml:space="preserve"> </w:t>
            </w:r>
            <w:r w:rsidRPr="00277040">
              <w:rPr>
                <w:rFonts w:cstheme="minorHAnsi"/>
                <w:sz w:val="20"/>
                <w:szCs w:val="20"/>
              </w:rPr>
              <w:t>by</w:t>
            </w:r>
            <w:r w:rsidRPr="00277040">
              <w:rPr>
                <w:rFonts w:cstheme="minorHAnsi"/>
                <w:spacing w:val="4"/>
                <w:sz w:val="20"/>
                <w:szCs w:val="20"/>
              </w:rPr>
              <w:t xml:space="preserve"> </w:t>
            </w:r>
            <w:r w:rsidRPr="00277040">
              <w:rPr>
                <w:rFonts w:cstheme="minorHAnsi"/>
                <w:sz w:val="20"/>
                <w:szCs w:val="20"/>
              </w:rPr>
              <w:t>member</w:t>
            </w:r>
            <w:r w:rsidRPr="00277040">
              <w:rPr>
                <w:rFonts w:cstheme="minorHAnsi"/>
                <w:spacing w:val="19"/>
                <w:sz w:val="20"/>
                <w:szCs w:val="20"/>
              </w:rPr>
              <w:t xml:space="preserve"> </w:t>
            </w:r>
            <w:r w:rsidRPr="00277040">
              <w:rPr>
                <w:rFonts w:cstheme="minorHAnsi"/>
                <w:sz w:val="20"/>
                <w:szCs w:val="20"/>
              </w:rPr>
              <w:t>of</w:t>
            </w:r>
            <w:r w:rsidRPr="00277040">
              <w:rPr>
                <w:rFonts w:cstheme="minorHAnsi"/>
                <w:spacing w:val="4"/>
                <w:sz w:val="20"/>
                <w:szCs w:val="20"/>
              </w:rPr>
              <w:t xml:space="preserve"> </w:t>
            </w:r>
            <w:r w:rsidRPr="00277040">
              <w:rPr>
                <w:rFonts w:cstheme="minorHAnsi"/>
                <w:sz w:val="20"/>
                <w:szCs w:val="20"/>
              </w:rPr>
              <w:t xml:space="preserve">school </w:t>
            </w:r>
            <w:r w:rsidRPr="00277040">
              <w:rPr>
                <w:rFonts w:cstheme="minorHAnsi"/>
                <w:spacing w:val="-2"/>
                <w:sz w:val="20"/>
                <w:szCs w:val="20"/>
              </w:rPr>
              <w:t>personnel</w:t>
            </w:r>
          </w:p>
        </w:tc>
        <w:tc>
          <w:tcPr>
            <w:tcW w:w="3278" w:type="dxa"/>
            <w:tcBorders>
              <w:top w:val="single" w:sz="1" w:space="0" w:color="000000"/>
              <w:left w:val="single" w:sz="1" w:space="0" w:color="000000"/>
              <w:bottom w:val="single" w:sz="1" w:space="0" w:color="000000"/>
              <w:right w:val="single" w:sz="1" w:space="0" w:color="000000"/>
            </w:tcBorders>
          </w:tcPr>
          <w:p w14:paraId="7305E005" w14:textId="77777777" w:rsidR="00C65E41" w:rsidRPr="00277040" w:rsidRDefault="00C65E41" w:rsidP="00FB5DFC">
            <w:pPr>
              <w:spacing w:after="0" w:line="240" w:lineRule="auto"/>
              <w:contextualSpacing/>
              <w:rPr>
                <w:rFonts w:cstheme="minorHAnsi"/>
                <w:w w:val="105"/>
                <w:sz w:val="20"/>
                <w:szCs w:val="20"/>
              </w:rPr>
            </w:pPr>
            <w:r w:rsidRPr="00277040">
              <w:rPr>
                <w:rFonts w:cstheme="minorHAnsi"/>
                <w:w w:val="105"/>
                <w:sz w:val="20"/>
                <w:szCs w:val="20"/>
              </w:rPr>
              <w:t>Medicine not administered in school</w:t>
            </w:r>
          </w:p>
          <w:p w14:paraId="43702749" w14:textId="77777777" w:rsidR="00C65E41" w:rsidRPr="00277040" w:rsidRDefault="00C65E41" w:rsidP="00FB5DFC">
            <w:pPr>
              <w:spacing w:after="0" w:line="240" w:lineRule="auto"/>
              <w:contextualSpacing/>
              <w:rPr>
                <w:rFonts w:cstheme="minorHAnsi"/>
                <w:spacing w:val="-2"/>
                <w:w w:val="105"/>
                <w:sz w:val="20"/>
                <w:szCs w:val="20"/>
              </w:rPr>
            </w:pPr>
            <w:r w:rsidRPr="00277040">
              <w:rPr>
                <w:rFonts w:cstheme="minorHAnsi"/>
                <w:w w:val="105"/>
                <w:sz w:val="20"/>
                <w:szCs w:val="20"/>
              </w:rPr>
              <w:t xml:space="preserve">As per </w:t>
            </w:r>
            <w:r w:rsidRPr="00277040">
              <w:rPr>
                <w:rFonts w:cstheme="minorHAnsi"/>
                <w:spacing w:val="-2"/>
                <w:w w:val="105"/>
                <w:sz w:val="20"/>
                <w:szCs w:val="20"/>
              </w:rPr>
              <w:t>Admin.</w:t>
            </w:r>
            <w:r w:rsidRPr="00277040">
              <w:rPr>
                <w:rFonts w:cstheme="minorHAnsi"/>
                <w:spacing w:val="-12"/>
                <w:w w:val="105"/>
                <w:sz w:val="20"/>
                <w:szCs w:val="20"/>
              </w:rPr>
              <w:t xml:space="preserve"> </w:t>
            </w:r>
            <w:r w:rsidRPr="00277040">
              <w:rPr>
                <w:rFonts w:cstheme="minorHAnsi"/>
                <w:spacing w:val="-2"/>
                <w:w w:val="105"/>
                <w:sz w:val="20"/>
                <w:szCs w:val="20"/>
              </w:rPr>
              <w:t>of</w:t>
            </w:r>
            <w:r w:rsidRPr="00277040">
              <w:rPr>
                <w:rFonts w:cstheme="minorHAnsi"/>
                <w:spacing w:val="-4"/>
                <w:w w:val="105"/>
                <w:sz w:val="20"/>
                <w:szCs w:val="20"/>
              </w:rPr>
              <w:t xml:space="preserve"> </w:t>
            </w:r>
            <w:r w:rsidRPr="00277040">
              <w:rPr>
                <w:rFonts w:cstheme="minorHAnsi"/>
                <w:spacing w:val="-2"/>
                <w:w w:val="105"/>
                <w:sz w:val="20"/>
                <w:szCs w:val="20"/>
              </w:rPr>
              <w:t xml:space="preserve">Medication Policy </w:t>
            </w:r>
          </w:p>
          <w:p w14:paraId="40A004F2" w14:textId="77777777" w:rsidR="00C65E41" w:rsidRPr="00277040" w:rsidRDefault="00C65E41" w:rsidP="00FB5DFC">
            <w:pPr>
              <w:spacing w:after="0" w:line="240" w:lineRule="auto"/>
              <w:contextualSpacing/>
              <w:rPr>
                <w:rFonts w:cstheme="minorHAnsi"/>
                <w:sz w:val="20"/>
                <w:szCs w:val="20"/>
              </w:rPr>
            </w:pPr>
          </w:p>
        </w:tc>
      </w:tr>
      <w:tr w:rsidR="00C65E41" w:rsidRPr="00CF473F" w14:paraId="6A8331F5"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206B275E"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14</w:t>
            </w:r>
          </w:p>
        </w:tc>
        <w:tc>
          <w:tcPr>
            <w:tcW w:w="4041" w:type="dxa"/>
            <w:tcBorders>
              <w:top w:val="single" w:sz="1" w:space="0" w:color="000000"/>
              <w:left w:val="single" w:sz="1" w:space="0" w:color="000000"/>
              <w:bottom w:val="single" w:sz="1" w:space="0" w:color="000000"/>
              <w:right w:val="single" w:sz="1" w:space="0" w:color="000000"/>
            </w:tcBorders>
            <w:vAlign w:val="center"/>
          </w:tcPr>
          <w:p w14:paraId="49D21092"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Administration of First Aid</w:t>
            </w:r>
          </w:p>
        </w:tc>
        <w:tc>
          <w:tcPr>
            <w:tcW w:w="2002" w:type="dxa"/>
            <w:tcBorders>
              <w:top w:val="single" w:sz="1" w:space="0" w:color="000000"/>
              <w:left w:val="single" w:sz="1" w:space="0" w:color="000000"/>
              <w:bottom w:val="single" w:sz="1" w:space="0" w:color="000000"/>
              <w:right w:val="single" w:sz="1" w:space="0" w:color="000000"/>
            </w:tcBorders>
          </w:tcPr>
          <w:p w14:paraId="1AD29F90"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w:t>
            </w:r>
            <w:r w:rsidRPr="00277040">
              <w:rPr>
                <w:rFonts w:cstheme="minorHAnsi"/>
                <w:spacing w:val="4"/>
                <w:sz w:val="20"/>
                <w:szCs w:val="20"/>
              </w:rPr>
              <w:t xml:space="preserve"> </w:t>
            </w:r>
            <w:r w:rsidRPr="00277040">
              <w:rPr>
                <w:rFonts w:cstheme="minorHAnsi"/>
                <w:sz w:val="20"/>
                <w:szCs w:val="20"/>
              </w:rPr>
              <w:t>by</w:t>
            </w:r>
            <w:r w:rsidRPr="00277040">
              <w:rPr>
                <w:rFonts w:cstheme="minorHAnsi"/>
                <w:spacing w:val="4"/>
                <w:sz w:val="20"/>
                <w:szCs w:val="20"/>
              </w:rPr>
              <w:t xml:space="preserve"> </w:t>
            </w:r>
            <w:r w:rsidRPr="00277040">
              <w:rPr>
                <w:rFonts w:cstheme="minorHAnsi"/>
                <w:sz w:val="20"/>
                <w:szCs w:val="20"/>
              </w:rPr>
              <w:t>member</w:t>
            </w:r>
            <w:r w:rsidRPr="00277040">
              <w:rPr>
                <w:rFonts w:cstheme="minorHAnsi"/>
                <w:spacing w:val="19"/>
                <w:sz w:val="20"/>
                <w:szCs w:val="20"/>
              </w:rPr>
              <w:t xml:space="preserve"> </w:t>
            </w:r>
            <w:r w:rsidRPr="00277040">
              <w:rPr>
                <w:rFonts w:cstheme="minorHAnsi"/>
                <w:sz w:val="20"/>
                <w:szCs w:val="20"/>
              </w:rPr>
              <w:t>of</w:t>
            </w:r>
            <w:r w:rsidRPr="00277040">
              <w:rPr>
                <w:rFonts w:cstheme="minorHAnsi"/>
                <w:spacing w:val="4"/>
                <w:sz w:val="20"/>
                <w:szCs w:val="20"/>
              </w:rPr>
              <w:t xml:space="preserve"> </w:t>
            </w:r>
            <w:r w:rsidRPr="00277040">
              <w:rPr>
                <w:rFonts w:cstheme="minorHAnsi"/>
                <w:sz w:val="20"/>
                <w:szCs w:val="20"/>
              </w:rPr>
              <w:t xml:space="preserve">school </w:t>
            </w:r>
            <w:r w:rsidRPr="00277040">
              <w:rPr>
                <w:rFonts w:cstheme="minorHAnsi"/>
                <w:spacing w:val="-2"/>
                <w:sz w:val="20"/>
                <w:szCs w:val="20"/>
              </w:rPr>
              <w:t>personnel</w:t>
            </w:r>
          </w:p>
        </w:tc>
        <w:tc>
          <w:tcPr>
            <w:tcW w:w="3278" w:type="dxa"/>
            <w:tcBorders>
              <w:top w:val="single" w:sz="1" w:space="0" w:color="000000"/>
              <w:left w:val="single" w:sz="1" w:space="0" w:color="000000"/>
              <w:bottom w:val="single" w:sz="1" w:space="0" w:color="000000"/>
              <w:right w:val="single" w:sz="1" w:space="0" w:color="000000"/>
            </w:tcBorders>
          </w:tcPr>
          <w:p w14:paraId="1D4007B8"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School nurse available</w:t>
            </w:r>
          </w:p>
          <w:p w14:paraId="3C74DE5C" w14:textId="77777777" w:rsidR="00C65E41" w:rsidRPr="00277040" w:rsidRDefault="00C65E41" w:rsidP="00FB5DFC">
            <w:pPr>
              <w:spacing w:after="0" w:line="240" w:lineRule="auto"/>
              <w:contextualSpacing/>
              <w:rPr>
                <w:rFonts w:cstheme="minorHAnsi"/>
                <w:spacing w:val="-2"/>
                <w:w w:val="105"/>
                <w:sz w:val="20"/>
                <w:szCs w:val="20"/>
              </w:rPr>
            </w:pPr>
            <w:r w:rsidRPr="00277040">
              <w:rPr>
                <w:rFonts w:cstheme="minorHAnsi"/>
                <w:sz w:val="20"/>
                <w:szCs w:val="20"/>
              </w:rPr>
              <w:t>30% of staff trained in first aid</w:t>
            </w:r>
            <w:r w:rsidRPr="00277040">
              <w:rPr>
                <w:rFonts w:cstheme="minorHAnsi"/>
                <w:spacing w:val="-2"/>
                <w:w w:val="105"/>
                <w:sz w:val="20"/>
                <w:szCs w:val="20"/>
              </w:rPr>
              <w:t xml:space="preserve"> </w:t>
            </w:r>
          </w:p>
        </w:tc>
      </w:tr>
      <w:tr w:rsidR="00C65E41" w:rsidRPr="00CF473F" w14:paraId="488355C5"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4620693B"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15</w:t>
            </w:r>
          </w:p>
        </w:tc>
        <w:tc>
          <w:tcPr>
            <w:tcW w:w="4041" w:type="dxa"/>
            <w:tcBorders>
              <w:top w:val="single" w:sz="1" w:space="0" w:color="000000"/>
              <w:left w:val="single" w:sz="1" w:space="0" w:color="000000"/>
              <w:bottom w:val="single" w:sz="1" w:space="0" w:color="000000"/>
              <w:right w:val="single" w:sz="1" w:space="0" w:color="000000"/>
            </w:tcBorders>
            <w:vAlign w:val="center"/>
          </w:tcPr>
          <w:p w14:paraId="6471E57B"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Curricular provision in respect of SPHE, RSE, Stay Safe</w:t>
            </w:r>
          </w:p>
        </w:tc>
        <w:tc>
          <w:tcPr>
            <w:tcW w:w="2002" w:type="dxa"/>
            <w:tcBorders>
              <w:top w:val="single" w:sz="1" w:space="0" w:color="000000"/>
              <w:left w:val="single" w:sz="1" w:space="0" w:color="000000"/>
              <w:bottom w:val="single" w:sz="1" w:space="0" w:color="000000"/>
              <w:right w:val="single" w:sz="1" w:space="0" w:color="000000"/>
            </w:tcBorders>
          </w:tcPr>
          <w:p w14:paraId="007D92DA"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z w:val="20"/>
                <w:szCs w:val="20"/>
              </w:rPr>
              <w:t>Non-teaching</w:t>
            </w:r>
            <w:r w:rsidRPr="00277040">
              <w:rPr>
                <w:rFonts w:cstheme="minorHAnsi"/>
                <w:color w:val="242424"/>
                <w:spacing w:val="1"/>
                <w:sz w:val="20"/>
                <w:szCs w:val="20"/>
              </w:rPr>
              <w:t xml:space="preserve"> </w:t>
            </w:r>
            <w:r w:rsidRPr="00277040">
              <w:rPr>
                <w:rFonts w:cstheme="minorHAnsi"/>
                <w:color w:val="242424"/>
                <w:sz w:val="20"/>
                <w:szCs w:val="20"/>
              </w:rPr>
              <w:t>of</w:t>
            </w:r>
            <w:r w:rsidRPr="00277040">
              <w:rPr>
                <w:rFonts w:cstheme="minorHAnsi"/>
                <w:color w:val="242424"/>
                <w:spacing w:val="13"/>
                <w:sz w:val="20"/>
                <w:szCs w:val="20"/>
              </w:rPr>
              <w:t xml:space="preserve"> </w:t>
            </w:r>
            <w:r w:rsidRPr="00277040">
              <w:rPr>
                <w:rFonts w:cstheme="minorHAnsi"/>
                <w:color w:val="3A3A3A"/>
                <w:spacing w:val="-4"/>
                <w:sz w:val="20"/>
                <w:szCs w:val="20"/>
              </w:rPr>
              <w:t>same</w:t>
            </w:r>
          </w:p>
        </w:tc>
        <w:tc>
          <w:tcPr>
            <w:tcW w:w="3278" w:type="dxa"/>
            <w:tcBorders>
              <w:top w:val="single" w:sz="1" w:space="0" w:color="000000"/>
              <w:left w:val="single" w:sz="1" w:space="0" w:color="000000"/>
              <w:bottom w:val="single" w:sz="1" w:space="0" w:color="000000"/>
              <w:right w:val="single" w:sz="1" w:space="0" w:color="000000"/>
            </w:tcBorders>
          </w:tcPr>
          <w:p w14:paraId="6C776FA3" w14:textId="77777777" w:rsidR="00C65E41" w:rsidRPr="00277040" w:rsidRDefault="00C65E41" w:rsidP="00FB5DFC">
            <w:pPr>
              <w:spacing w:beforeLines="40" w:before="96" w:after="0" w:line="240" w:lineRule="auto"/>
              <w:contextualSpacing/>
              <w:rPr>
                <w:rFonts w:cstheme="minorHAnsi"/>
                <w:sz w:val="20"/>
                <w:szCs w:val="20"/>
              </w:rPr>
            </w:pPr>
            <w:r w:rsidRPr="00277040">
              <w:rPr>
                <w:rFonts w:cstheme="minorHAnsi"/>
                <w:sz w:val="20"/>
                <w:szCs w:val="20"/>
              </w:rPr>
              <w:t xml:space="preserve">The school implements in full the Stay Safe Programme </w:t>
            </w:r>
          </w:p>
          <w:p w14:paraId="3D02B421" w14:textId="77777777" w:rsidR="00C65E41" w:rsidRPr="00277040" w:rsidRDefault="00C65E41" w:rsidP="00FB5DFC">
            <w:pPr>
              <w:spacing w:beforeLines="40" w:before="96" w:after="0" w:line="240" w:lineRule="auto"/>
              <w:contextualSpacing/>
              <w:rPr>
                <w:rFonts w:cstheme="minorHAnsi"/>
                <w:sz w:val="20"/>
                <w:szCs w:val="20"/>
              </w:rPr>
            </w:pPr>
            <w:r w:rsidRPr="00277040">
              <w:rPr>
                <w:rFonts w:cstheme="minorHAnsi"/>
                <w:sz w:val="20"/>
                <w:szCs w:val="20"/>
              </w:rPr>
              <w:t>The school implements in full the SPHE curriculum</w:t>
            </w:r>
          </w:p>
          <w:p w14:paraId="2BC53B5E"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The school implements in full the Wellbeing Programme at Junior/Senior Cycle where appropriate</w:t>
            </w:r>
          </w:p>
        </w:tc>
      </w:tr>
      <w:tr w:rsidR="00C65E41" w:rsidRPr="00CF473F" w14:paraId="0718DEC9"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717E517D"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16</w:t>
            </w:r>
          </w:p>
        </w:tc>
        <w:tc>
          <w:tcPr>
            <w:tcW w:w="4041" w:type="dxa"/>
            <w:tcBorders>
              <w:top w:val="single" w:sz="1" w:space="0" w:color="000000"/>
              <w:left w:val="single" w:sz="1" w:space="0" w:color="000000"/>
              <w:bottom w:val="single" w:sz="1" w:space="0" w:color="000000"/>
              <w:right w:val="single" w:sz="1" w:space="0" w:color="000000"/>
            </w:tcBorders>
            <w:vAlign w:val="center"/>
          </w:tcPr>
          <w:p w14:paraId="160909F8"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Prevention and dealing with bullying amongst pupils</w:t>
            </w:r>
          </w:p>
        </w:tc>
        <w:tc>
          <w:tcPr>
            <w:tcW w:w="2002" w:type="dxa"/>
            <w:tcBorders>
              <w:top w:val="single" w:sz="1" w:space="0" w:color="000000"/>
              <w:left w:val="single" w:sz="1" w:space="0" w:color="000000"/>
              <w:bottom w:val="single" w:sz="1" w:space="0" w:color="000000"/>
              <w:right w:val="single" w:sz="1" w:space="0" w:color="000000"/>
            </w:tcBorders>
          </w:tcPr>
          <w:p w14:paraId="73D035C0"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Harm</w:t>
            </w:r>
            <w:r w:rsidRPr="00277040">
              <w:rPr>
                <w:rFonts w:cstheme="minorHAnsi"/>
                <w:spacing w:val="-14"/>
                <w:w w:val="105"/>
                <w:sz w:val="20"/>
                <w:szCs w:val="20"/>
              </w:rPr>
              <w:t xml:space="preserve"> </w:t>
            </w:r>
            <w:r w:rsidRPr="00277040">
              <w:rPr>
                <w:rFonts w:cstheme="minorHAnsi"/>
                <w:w w:val="105"/>
                <w:sz w:val="20"/>
                <w:szCs w:val="20"/>
              </w:rPr>
              <w:t>due</w:t>
            </w:r>
            <w:r w:rsidRPr="00277040">
              <w:rPr>
                <w:rFonts w:cstheme="minorHAnsi"/>
                <w:spacing w:val="-13"/>
                <w:w w:val="105"/>
                <w:sz w:val="20"/>
                <w:szCs w:val="20"/>
              </w:rPr>
              <w:t xml:space="preserve"> </w:t>
            </w:r>
            <w:r w:rsidRPr="00277040">
              <w:rPr>
                <w:rFonts w:cstheme="minorHAnsi"/>
                <w:w w:val="105"/>
                <w:sz w:val="20"/>
                <w:szCs w:val="20"/>
              </w:rPr>
              <w:t>to</w:t>
            </w:r>
            <w:r w:rsidRPr="00277040">
              <w:rPr>
                <w:rFonts w:cstheme="minorHAnsi"/>
                <w:spacing w:val="2"/>
                <w:w w:val="105"/>
                <w:sz w:val="20"/>
                <w:szCs w:val="20"/>
              </w:rPr>
              <w:t xml:space="preserve"> </w:t>
            </w:r>
            <w:r w:rsidRPr="00277040">
              <w:rPr>
                <w:rFonts w:cstheme="minorHAnsi"/>
                <w:w w:val="105"/>
                <w:sz w:val="20"/>
                <w:szCs w:val="20"/>
              </w:rPr>
              <w:t>bullying</w:t>
            </w:r>
            <w:r w:rsidRPr="00277040">
              <w:rPr>
                <w:rFonts w:cstheme="minorHAnsi"/>
                <w:spacing w:val="-13"/>
                <w:w w:val="105"/>
                <w:sz w:val="20"/>
                <w:szCs w:val="20"/>
              </w:rPr>
              <w:t xml:space="preserve"> </w:t>
            </w:r>
            <w:r w:rsidRPr="00277040">
              <w:rPr>
                <w:rFonts w:cstheme="minorHAnsi"/>
                <w:w w:val="105"/>
                <w:sz w:val="20"/>
                <w:szCs w:val="20"/>
              </w:rPr>
              <w:t>of</w:t>
            </w:r>
            <w:r w:rsidRPr="00277040">
              <w:rPr>
                <w:rFonts w:cstheme="minorHAnsi"/>
                <w:spacing w:val="-13"/>
                <w:w w:val="105"/>
                <w:sz w:val="20"/>
                <w:szCs w:val="20"/>
              </w:rPr>
              <w:t xml:space="preserve"> </w:t>
            </w:r>
            <w:r w:rsidRPr="00277040">
              <w:rPr>
                <w:rFonts w:cstheme="minorHAnsi"/>
                <w:spacing w:val="-2"/>
                <w:w w:val="105"/>
                <w:sz w:val="20"/>
                <w:szCs w:val="20"/>
              </w:rPr>
              <w:t>child</w:t>
            </w:r>
          </w:p>
        </w:tc>
        <w:tc>
          <w:tcPr>
            <w:tcW w:w="3278" w:type="dxa"/>
            <w:tcBorders>
              <w:top w:val="single" w:sz="1" w:space="0" w:color="000000"/>
              <w:left w:val="single" w:sz="1" w:space="0" w:color="000000"/>
              <w:bottom w:val="single" w:sz="1" w:space="0" w:color="000000"/>
              <w:right w:val="single" w:sz="1" w:space="0" w:color="000000"/>
            </w:tcBorders>
          </w:tcPr>
          <w:p w14:paraId="15AAEB9B" w14:textId="77777777" w:rsidR="00C65E41" w:rsidRPr="00277040" w:rsidRDefault="00C65E41" w:rsidP="00FB5DFC">
            <w:pPr>
              <w:spacing w:beforeLines="40" w:before="96" w:after="0" w:line="240" w:lineRule="auto"/>
              <w:contextualSpacing/>
              <w:rPr>
                <w:rFonts w:cstheme="minorHAnsi"/>
                <w:color w:val="000000" w:themeColor="text1"/>
                <w:sz w:val="20"/>
                <w:szCs w:val="20"/>
              </w:rPr>
            </w:pPr>
            <w:r w:rsidRPr="00277040">
              <w:rPr>
                <w:rFonts w:cstheme="minorHAnsi"/>
                <w:color w:val="000000" w:themeColor="text1"/>
                <w:sz w:val="20"/>
                <w:szCs w:val="20"/>
              </w:rPr>
              <w:t xml:space="preserve">The school fully adheres to the requirements of </w:t>
            </w:r>
            <w:proofErr w:type="spellStart"/>
            <w:r w:rsidRPr="00277040">
              <w:rPr>
                <w:rFonts w:cstheme="minorHAnsi"/>
                <w:color w:val="000000" w:themeColor="text1"/>
                <w:sz w:val="20"/>
                <w:szCs w:val="20"/>
              </w:rPr>
              <w:t>Bí</w:t>
            </w:r>
            <w:proofErr w:type="spellEnd"/>
            <w:r w:rsidRPr="00277040">
              <w:rPr>
                <w:rFonts w:cstheme="minorHAnsi"/>
                <w:color w:val="000000" w:themeColor="text1"/>
                <w:sz w:val="20"/>
                <w:szCs w:val="20"/>
              </w:rPr>
              <w:t xml:space="preserve"> </w:t>
            </w:r>
            <w:proofErr w:type="spellStart"/>
            <w:r w:rsidRPr="00277040">
              <w:rPr>
                <w:rFonts w:cstheme="minorHAnsi"/>
                <w:color w:val="000000" w:themeColor="text1"/>
                <w:sz w:val="20"/>
                <w:szCs w:val="20"/>
              </w:rPr>
              <w:t>Cinealta</w:t>
            </w:r>
            <w:proofErr w:type="spellEnd"/>
            <w:r w:rsidRPr="00277040">
              <w:rPr>
                <w:rFonts w:cstheme="minorHAnsi"/>
                <w:color w:val="000000" w:themeColor="text1"/>
                <w:sz w:val="20"/>
                <w:szCs w:val="20"/>
              </w:rPr>
              <w:t xml:space="preserve"> procedures</w:t>
            </w:r>
          </w:p>
          <w:p w14:paraId="591D5FAA" w14:textId="77777777" w:rsidR="00C65E41" w:rsidRPr="00277040" w:rsidRDefault="00C65E41" w:rsidP="00FB5DFC">
            <w:pPr>
              <w:spacing w:beforeLines="40" w:before="96" w:after="0" w:line="240" w:lineRule="auto"/>
              <w:contextualSpacing/>
              <w:rPr>
                <w:rFonts w:cstheme="minorHAnsi"/>
                <w:color w:val="000000" w:themeColor="text1"/>
                <w:sz w:val="20"/>
                <w:szCs w:val="20"/>
              </w:rPr>
            </w:pPr>
          </w:p>
          <w:p w14:paraId="56EBEC1A"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Code of</w:t>
            </w:r>
            <w:r w:rsidRPr="00277040">
              <w:rPr>
                <w:rFonts w:asciiTheme="minorHAnsi" w:hAnsiTheme="minorHAnsi" w:cstheme="minorHAnsi"/>
                <w:spacing w:val="35"/>
                <w:sz w:val="20"/>
                <w:szCs w:val="20"/>
              </w:rPr>
              <w:t xml:space="preserve"> </w:t>
            </w:r>
            <w:proofErr w:type="spellStart"/>
            <w:r w:rsidRPr="00277040">
              <w:rPr>
                <w:rFonts w:asciiTheme="minorHAnsi" w:hAnsiTheme="minorHAnsi" w:cstheme="minorHAnsi"/>
                <w:sz w:val="20"/>
                <w:szCs w:val="20"/>
              </w:rPr>
              <w:t>behaviour</w:t>
            </w:r>
            <w:proofErr w:type="spellEnd"/>
          </w:p>
          <w:p w14:paraId="33CD7823" w14:textId="77777777" w:rsidR="00C65E41" w:rsidRPr="00277040" w:rsidRDefault="00C65E41" w:rsidP="00FB5DFC">
            <w:pPr>
              <w:pStyle w:val="TableParagraph"/>
              <w:contextualSpacing/>
              <w:mirrorIndents/>
              <w:rPr>
                <w:rFonts w:asciiTheme="minorHAnsi" w:hAnsiTheme="minorHAnsi" w:cstheme="minorHAnsi"/>
                <w:sz w:val="20"/>
                <w:szCs w:val="20"/>
              </w:rPr>
            </w:pPr>
          </w:p>
          <w:p w14:paraId="6C86B69F" w14:textId="77777777" w:rsidR="00C65E41" w:rsidRPr="00277040" w:rsidRDefault="00C65E41" w:rsidP="00FB5DFC">
            <w:pPr>
              <w:spacing w:after="0" w:line="240" w:lineRule="auto"/>
              <w:contextualSpacing/>
              <w:rPr>
                <w:rFonts w:cstheme="minorHAnsi"/>
                <w:sz w:val="20"/>
                <w:szCs w:val="20"/>
              </w:rPr>
            </w:pPr>
            <w:r w:rsidRPr="00277040">
              <w:rPr>
                <w:rFonts w:cstheme="minorHAnsi"/>
                <w:spacing w:val="-4"/>
                <w:sz w:val="20"/>
                <w:szCs w:val="20"/>
              </w:rPr>
              <w:t>School</w:t>
            </w:r>
            <w:r w:rsidRPr="00277040">
              <w:rPr>
                <w:rFonts w:cstheme="minorHAnsi"/>
                <w:spacing w:val="-9"/>
                <w:sz w:val="20"/>
                <w:szCs w:val="20"/>
              </w:rPr>
              <w:t xml:space="preserve"> </w:t>
            </w:r>
            <w:r w:rsidRPr="00277040">
              <w:rPr>
                <w:rFonts w:cstheme="minorHAnsi"/>
                <w:spacing w:val="-4"/>
                <w:sz w:val="20"/>
                <w:szCs w:val="20"/>
              </w:rPr>
              <w:t>implements</w:t>
            </w:r>
            <w:r w:rsidRPr="00277040">
              <w:rPr>
                <w:rFonts w:cstheme="minorHAnsi"/>
                <w:spacing w:val="-8"/>
                <w:sz w:val="20"/>
                <w:szCs w:val="20"/>
              </w:rPr>
              <w:t xml:space="preserve"> </w:t>
            </w:r>
            <w:r w:rsidRPr="00277040">
              <w:rPr>
                <w:rFonts w:cstheme="minorHAnsi"/>
                <w:spacing w:val="-4"/>
                <w:sz w:val="20"/>
                <w:szCs w:val="20"/>
              </w:rPr>
              <w:t>SPHE,</w:t>
            </w:r>
            <w:r w:rsidRPr="00277040">
              <w:rPr>
                <w:rFonts w:cstheme="minorHAnsi"/>
                <w:spacing w:val="-9"/>
                <w:sz w:val="20"/>
                <w:szCs w:val="20"/>
              </w:rPr>
              <w:t xml:space="preserve"> </w:t>
            </w:r>
            <w:r w:rsidRPr="00277040">
              <w:rPr>
                <w:rFonts w:cstheme="minorHAnsi"/>
                <w:spacing w:val="-4"/>
                <w:sz w:val="20"/>
                <w:szCs w:val="20"/>
              </w:rPr>
              <w:t>RSE,</w:t>
            </w:r>
            <w:r w:rsidRPr="00277040">
              <w:rPr>
                <w:rFonts w:cstheme="minorHAnsi"/>
                <w:spacing w:val="-11"/>
                <w:sz w:val="20"/>
                <w:szCs w:val="20"/>
              </w:rPr>
              <w:t xml:space="preserve"> </w:t>
            </w:r>
            <w:r w:rsidRPr="00277040">
              <w:rPr>
                <w:rFonts w:cstheme="minorHAnsi"/>
                <w:spacing w:val="-4"/>
                <w:sz w:val="20"/>
                <w:szCs w:val="20"/>
              </w:rPr>
              <w:t>Stay</w:t>
            </w:r>
            <w:r w:rsidRPr="00277040">
              <w:rPr>
                <w:rFonts w:cstheme="minorHAnsi"/>
                <w:spacing w:val="-11"/>
                <w:sz w:val="20"/>
                <w:szCs w:val="20"/>
              </w:rPr>
              <w:t xml:space="preserve"> </w:t>
            </w:r>
            <w:r w:rsidRPr="00277040">
              <w:rPr>
                <w:rFonts w:cstheme="minorHAnsi"/>
                <w:spacing w:val="-4"/>
                <w:sz w:val="20"/>
                <w:szCs w:val="20"/>
              </w:rPr>
              <w:t>Safe</w:t>
            </w:r>
            <w:r w:rsidRPr="00277040">
              <w:rPr>
                <w:rFonts w:cstheme="minorHAnsi"/>
                <w:spacing w:val="-8"/>
                <w:sz w:val="20"/>
                <w:szCs w:val="20"/>
              </w:rPr>
              <w:t xml:space="preserve"> </w:t>
            </w:r>
            <w:r w:rsidRPr="00277040">
              <w:rPr>
                <w:rFonts w:cstheme="minorHAnsi"/>
                <w:spacing w:val="-4"/>
                <w:sz w:val="20"/>
                <w:szCs w:val="20"/>
              </w:rPr>
              <w:t>in</w:t>
            </w:r>
            <w:r w:rsidRPr="00277040">
              <w:rPr>
                <w:rFonts w:cstheme="minorHAnsi"/>
                <w:spacing w:val="-2"/>
                <w:sz w:val="20"/>
                <w:szCs w:val="20"/>
              </w:rPr>
              <w:t xml:space="preserve"> </w:t>
            </w:r>
            <w:r w:rsidRPr="00277040">
              <w:rPr>
                <w:rFonts w:cstheme="minorHAnsi"/>
                <w:spacing w:val="-4"/>
                <w:sz w:val="20"/>
                <w:szCs w:val="20"/>
              </w:rPr>
              <w:t>full</w:t>
            </w:r>
          </w:p>
        </w:tc>
      </w:tr>
      <w:tr w:rsidR="00C65E41" w:rsidRPr="00CF473F" w14:paraId="3038955D"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60278395"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17</w:t>
            </w:r>
          </w:p>
        </w:tc>
        <w:tc>
          <w:tcPr>
            <w:tcW w:w="4041" w:type="dxa"/>
            <w:tcBorders>
              <w:top w:val="single" w:sz="1" w:space="0" w:color="000000"/>
              <w:left w:val="single" w:sz="1" w:space="0" w:color="000000"/>
              <w:bottom w:val="single" w:sz="1" w:space="0" w:color="000000"/>
              <w:right w:val="single" w:sz="1" w:space="0" w:color="000000"/>
            </w:tcBorders>
            <w:vAlign w:val="center"/>
          </w:tcPr>
          <w:p w14:paraId="66EFDEAB"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Training of school personnel in child protection matters</w:t>
            </w:r>
          </w:p>
        </w:tc>
        <w:tc>
          <w:tcPr>
            <w:tcW w:w="2002" w:type="dxa"/>
            <w:tcBorders>
              <w:top w:val="single" w:sz="1" w:space="0" w:color="000000"/>
              <w:left w:val="single" w:sz="1" w:space="0" w:color="000000"/>
              <w:bottom w:val="single" w:sz="1" w:space="0" w:color="000000"/>
              <w:right w:val="single" w:sz="1" w:space="0" w:color="000000"/>
            </w:tcBorders>
          </w:tcPr>
          <w:p w14:paraId="1B3E2369"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pacing w:val="-2"/>
                <w:w w:val="105"/>
                <w:sz w:val="20"/>
                <w:szCs w:val="20"/>
              </w:rPr>
              <w:t>Harm</w:t>
            </w:r>
            <w:r w:rsidRPr="00277040">
              <w:rPr>
                <w:rFonts w:cstheme="minorHAnsi"/>
                <w:color w:val="242424"/>
                <w:spacing w:val="-19"/>
                <w:w w:val="105"/>
                <w:sz w:val="20"/>
                <w:szCs w:val="20"/>
              </w:rPr>
              <w:t xml:space="preserve"> </w:t>
            </w:r>
            <w:r w:rsidRPr="00277040">
              <w:rPr>
                <w:rFonts w:cstheme="minorHAnsi"/>
                <w:color w:val="242424"/>
                <w:spacing w:val="-2"/>
                <w:w w:val="105"/>
                <w:sz w:val="20"/>
                <w:szCs w:val="20"/>
              </w:rPr>
              <w:t>not</w:t>
            </w:r>
            <w:r w:rsidRPr="00277040">
              <w:rPr>
                <w:rFonts w:cstheme="minorHAnsi"/>
                <w:color w:val="242424"/>
                <w:spacing w:val="9"/>
                <w:w w:val="105"/>
                <w:sz w:val="20"/>
                <w:szCs w:val="20"/>
              </w:rPr>
              <w:t xml:space="preserve"> </w:t>
            </w:r>
            <w:r w:rsidRPr="00277040">
              <w:rPr>
                <w:rFonts w:cstheme="minorHAnsi"/>
                <w:color w:val="242424"/>
                <w:spacing w:val="-2"/>
                <w:w w:val="105"/>
                <w:sz w:val="20"/>
                <w:szCs w:val="20"/>
              </w:rPr>
              <w:t>recognised</w:t>
            </w:r>
            <w:r w:rsidRPr="00277040">
              <w:rPr>
                <w:rFonts w:cstheme="minorHAnsi"/>
                <w:color w:val="242424"/>
                <w:spacing w:val="-13"/>
                <w:w w:val="105"/>
                <w:sz w:val="20"/>
                <w:szCs w:val="20"/>
              </w:rPr>
              <w:t xml:space="preserve"> </w:t>
            </w:r>
            <w:r w:rsidRPr="00277040">
              <w:rPr>
                <w:rFonts w:cstheme="minorHAnsi"/>
                <w:color w:val="242424"/>
                <w:spacing w:val="-2"/>
                <w:w w:val="105"/>
                <w:sz w:val="20"/>
                <w:szCs w:val="20"/>
              </w:rPr>
              <w:t>or</w:t>
            </w:r>
            <w:r w:rsidRPr="00277040">
              <w:rPr>
                <w:rFonts w:cstheme="minorHAnsi"/>
                <w:color w:val="242424"/>
                <w:spacing w:val="4"/>
                <w:w w:val="105"/>
                <w:sz w:val="20"/>
                <w:szCs w:val="20"/>
              </w:rPr>
              <w:t xml:space="preserve"> </w:t>
            </w:r>
            <w:r w:rsidRPr="00277040">
              <w:rPr>
                <w:rFonts w:cstheme="minorHAnsi"/>
                <w:color w:val="3A3A3A"/>
                <w:spacing w:val="-2"/>
                <w:w w:val="105"/>
                <w:sz w:val="20"/>
                <w:szCs w:val="20"/>
              </w:rPr>
              <w:t>reported</w:t>
            </w:r>
            <w:r w:rsidRPr="00277040">
              <w:rPr>
                <w:rFonts w:cstheme="minorHAnsi"/>
                <w:color w:val="3A3A3A"/>
                <w:spacing w:val="-14"/>
                <w:w w:val="105"/>
                <w:sz w:val="20"/>
                <w:szCs w:val="20"/>
              </w:rPr>
              <w:t xml:space="preserve"> </w:t>
            </w:r>
            <w:r w:rsidRPr="00277040">
              <w:rPr>
                <w:rFonts w:cstheme="minorHAnsi"/>
                <w:color w:val="242424"/>
                <w:spacing w:val="-2"/>
                <w:w w:val="105"/>
                <w:sz w:val="20"/>
                <w:szCs w:val="20"/>
              </w:rPr>
              <w:t>promptly</w:t>
            </w:r>
          </w:p>
        </w:tc>
        <w:tc>
          <w:tcPr>
            <w:tcW w:w="3278" w:type="dxa"/>
            <w:tcBorders>
              <w:top w:val="single" w:sz="1" w:space="0" w:color="000000"/>
              <w:left w:val="single" w:sz="1" w:space="0" w:color="000000"/>
              <w:bottom w:val="single" w:sz="1" w:space="0" w:color="000000"/>
              <w:right w:val="single" w:sz="1" w:space="0" w:color="000000"/>
            </w:tcBorders>
          </w:tcPr>
          <w:p w14:paraId="39E12C17"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color w:val="3A3A3A"/>
                <w:w w:val="105"/>
                <w:sz w:val="20"/>
                <w:szCs w:val="20"/>
              </w:rPr>
              <w:t>Child Safeguarding Statement and DES child protection procedures made available to all staff</w:t>
            </w:r>
          </w:p>
          <w:p w14:paraId="0E6549FF" w14:textId="77777777" w:rsidR="00C65E41" w:rsidRPr="00277040" w:rsidRDefault="00C65E41" w:rsidP="00FB5DFC">
            <w:pPr>
              <w:pStyle w:val="TableParagraph"/>
              <w:contextualSpacing/>
              <w:mirrorIndents/>
              <w:rPr>
                <w:rFonts w:asciiTheme="minorHAnsi" w:hAnsiTheme="minorHAnsi" w:cstheme="minorHAnsi"/>
                <w:sz w:val="20"/>
                <w:szCs w:val="20"/>
              </w:rPr>
            </w:pPr>
          </w:p>
          <w:p w14:paraId="5ED474BB" w14:textId="77777777" w:rsidR="00C65E41" w:rsidRPr="00277040" w:rsidRDefault="00C65E41" w:rsidP="00FB5DFC">
            <w:pPr>
              <w:pStyle w:val="TableParagraph"/>
              <w:contextualSpacing/>
              <w:mirrorIndents/>
              <w:rPr>
                <w:rFonts w:asciiTheme="minorHAnsi" w:hAnsiTheme="minorHAnsi" w:cstheme="minorHAnsi"/>
                <w:color w:val="242424"/>
                <w:spacing w:val="-4"/>
                <w:sz w:val="20"/>
                <w:szCs w:val="20"/>
              </w:rPr>
            </w:pPr>
            <w:r w:rsidRPr="00277040">
              <w:rPr>
                <w:rFonts w:asciiTheme="minorHAnsi" w:hAnsiTheme="minorHAnsi" w:cstheme="minorHAnsi"/>
                <w:color w:val="242424"/>
                <w:spacing w:val="-4"/>
                <w:sz w:val="20"/>
                <w:szCs w:val="20"/>
              </w:rPr>
              <w:t>DLP &amp;</w:t>
            </w:r>
            <w:r w:rsidRPr="00277040">
              <w:rPr>
                <w:rFonts w:asciiTheme="minorHAnsi" w:hAnsiTheme="minorHAnsi" w:cstheme="minorHAnsi"/>
                <w:color w:val="242424"/>
                <w:spacing w:val="-9"/>
                <w:sz w:val="20"/>
                <w:szCs w:val="20"/>
              </w:rPr>
              <w:t xml:space="preserve"> </w:t>
            </w:r>
            <w:r w:rsidRPr="00277040">
              <w:rPr>
                <w:rFonts w:asciiTheme="minorHAnsi" w:hAnsiTheme="minorHAnsi" w:cstheme="minorHAnsi"/>
                <w:color w:val="242424"/>
                <w:spacing w:val="-4"/>
                <w:sz w:val="20"/>
                <w:szCs w:val="20"/>
              </w:rPr>
              <w:t>DDLP</w:t>
            </w:r>
            <w:r w:rsidRPr="00277040">
              <w:rPr>
                <w:rFonts w:asciiTheme="minorHAnsi" w:hAnsiTheme="minorHAnsi" w:cstheme="minorHAnsi"/>
                <w:color w:val="242424"/>
                <w:spacing w:val="29"/>
                <w:sz w:val="20"/>
                <w:szCs w:val="20"/>
              </w:rPr>
              <w:t xml:space="preserve"> </w:t>
            </w:r>
            <w:r w:rsidRPr="00277040">
              <w:rPr>
                <w:rFonts w:asciiTheme="minorHAnsi" w:hAnsiTheme="minorHAnsi" w:cstheme="minorHAnsi"/>
                <w:color w:val="242424"/>
                <w:spacing w:val="-4"/>
                <w:sz w:val="20"/>
                <w:szCs w:val="20"/>
              </w:rPr>
              <w:t>attended</w:t>
            </w:r>
            <w:r w:rsidRPr="00277040">
              <w:rPr>
                <w:rFonts w:asciiTheme="minorHAnsi" w:hAnsiTheme="minorHAnsi" w:cstheme="minorHAnsi"/>
                <w:color w:val="242424"/>
                <w:spacing w:val="-10"/>
                <w:sz w:val="20"/>
                <w:szCs w:val="20"/>
              </w:rPr>
              <w:t xml:space="preserve"> </w:t>
            </w:r>
            <w:r w:rsidRPr="00277040">
              <w:rPr>
                <w:rFonts w:asciiTheme="minorHAnsi" w:hAnsiTheme="minorHAnsi" w:cstheme="minorHAnsi"/>
                <w:color w:val="242424"/>
                <w:spacing w:val="-4"/>
                <w:sz w:val="20"/>
                <w:szCs w:val="20"/>
              </w:rPr>
              <w:t>Child Protection Procedures for Schools 2025 for DLP/DDLP</w:t>
            </w:r>
          </w:p>
          <w:p w14:paraId="178F1383" w14:textId="77777777" w:rsidR="00C65E41" w:rsidRPr="00277040" w:rsidRDefault="00C65E41" w:rsidP="00FB5DFC">
            <w:pPr>
              <w:pStyle w:val="TableParagraph"/>
              <w:contextualSpacing/>
              <w:mirrorIndents/>
              <w:rPr>
                <w:rFonts w:asciiTheme="minorHAnsi" w:hAnsiTheme="minorHAnsi" w:cstheme="minorHAnsi"/>
                <w:spacing w:val="-4"/>
                <w:sz w:val="20"/>
                <w:szCs w:val="20"/>
              </w:rPr>
            </w:pPr>
          </w:p>
          <w:p w14:paraId="66EC3971" w14:textId="77777777" w:rsidR="00C65E41" w:rsidRPr="00277040" w:rsidRDefault="00C65E41" w:rsidP="00FB5DFC">
            <w:pPr>
              <w:pStyle w:val="TableParagraph"/>
              <w:contextualSpacing/>
              <w:mirrorIndents/>
              <w:rPr>
                <w:rFonts w:asciiTheme="minorHAnsi" w:hAnsiTheme="minorHAnsi" w:cstheme="minorHAnsi"/>
                <w:spacing w:val="-4"/>
                <w:sz w:val="20"/>
                <w:szCs w:val="20"/>
              </w:rPr>
            </w:pPr>
            <w:r w:rsidRPr="00277040">
              <w:rPr>
                <w:rFonts w:asciiTheme="minorHAnsi" w:hAnsiTheme="minorHAnsi" w:cstheme="minorHAnsi"/>
                <w:spacing w:val="-4"/>
                <w:sz w:val="20"/>
                <w:szCs w:val="20"/>
              </w:rPr>
              <w:t>Staff attended mandatory training in Child Protection Procedures for Schools 2025</w:t>
            </w:r>
            <w:r w:rsidRPr="00277040">
              <w:rPr>
                <w:rFonts w:asciiTheme="minorHAnsi" w:hAnsiTheme="minorHAnsi" w:cstheme="minorHAnsi"/>
                <w:sz w:val="20"/>
                <w:szCs w:val="20"/>
              </w:rPr>
              <w:t xml:space="preserve"> </w:t>
            </w:r>
          </w:p>
          <w:p w14:paraId="0F648E61" w14:textId="77777777" w:rsidR="00C65E41" w:rsidRPr="00277040" w:rsidRDefault="00C65E41" w:rsidP="00FB5DFC">
            <w:pPr>
              <w:pStyle w:val="TableParagraph"/>
              <w:contextualSpacing/>
              <w:mirrorIndents/>
              <w:rPr>
                <w:rFonts w:asciiTheme="minorHAnsi" w:hAnsiTheme="minorHAnsi" w:cstheme="minorHAnsi"/>
                <w:sz w:val="20"/>
                <w:szCs w:val="20"/>
              </w:rPr>
            </w:pPr>
          </w:p>
          <w:p w14:paraId="1FB6C90D" w14:textId="77777777" w:rsidR="00C65E41" w:rsidRPr="00277040" w:rsidRDefault="00C65E41" w:rsidP="00FB5DFC">
            <w:pPr>
              <w:contextualSpacing/>
              <w:mirrorIndents/>
              <w:rPr>
                <w:rFonts w:cstheme="minorHAnsi"/>
                <w:color w:val="242424"/>
                <w:spacing w:val="-2"/>
                <w:sz w:val="20"/>
                <w:szCs w:val="20"/>
              </w:rPr>
            </w:pPr>
            <w:r w:rsidRPr="00277040">
              <w:rPr>
                <w:rFonts w:cstheme="minorHAnsi"/>
                <w:color w:val="242424"/>
                <w:sz w:val="20"/>
                <w:szCs w:val="20"/>
              </w:rPr>
              <w:t>BOM</w:t>
            </w:r>
            <w:r w:rsidRPr="00277040">
              <w:rPr>
                <w:rFonts w:cstheme="minorHAnsi"/>
                <w:color w:val="242424"/>
                <w:spacing w:val="-5"/>
                <w:sz w:val="20"/>
                <w:szCs w:val="20"/>
              </w:rPr>
              <w:t xml:space="preserve"> </w:t>
            </w:r>
            <w:r w:rsidRPr="00277040">
              <w:rPr>
                <w:rFonts w:cstheme="minorHAnsi"/>
                <w:color w:val="242424"/>
                <w:sz w:val="20"/>
                <w:szCs w:val="20"/>
              </w:rPr>
              <w:t>records</w:t>
            </w:r>
            <w:r w:rsidRPr="00277040">
              <w:rPr>
                <w:rFonts w:cstheme="minorHAnsi"/>
                <w:color w:val="242424"/>
                <w:spacing w:val="18"/>
                <w:sz w:val="20"/>
                <w:szCs w:val="20"/>
              </w:rPr>
              <w:t xml:space="preserve"> </w:t>
            </w:r>
            <w:r w:rsidRPr="00277040">
              <w:rPr>
                <w:rFonts w:cstheme="minorHAnsi"/>
                <w:color w:val="3A3A3A"/>
                <w:sz w:val="20"/>
                <w:szCs w:val="20"/>
              </w:rPr>
              <w:t>staff</w:t>
            </w:r>
            <w:r w:rsidRPr="00277040">
              <w:rPr>
                <w:rFonts w:cstheme="minorHAnsi"/>
                <w:color w:val="3A3A3A"/>
                <w:spacing w:val="2"/>
                <w:sz w:val="20"/>
                <w:szCs w:val="20"/>
              </w:rPr>
              <w:t xml:space="preserve"> </w:t>
            </w:r>
            <w:r w:rsidRPr="00277040">
              <w:rPr>
                <w:rFonts w:cstheme="minorHAnsi"/>
                <w:color w:val="3A3A3A"/>
                <w:sz w:val="20"/>
                <w:szCs w:val="20"/>
              </w:rPr>
              <w:t>and</w:t>
            </w:r>
            <w:r w:rsidRPr="00277040">
              <w:rPr>
                <w:rFonts w:cstheme="minorHAnsi"/>
                <w:color w:val="3A3A3A"/>
                <w:spacing w:val="-4"/>
                <w:sz w:val="20"/>
                <w:szCs w:val="20"/>
              </w:rPr>
              <w:t xml:space="preserve"> </w:t>
            </w:r>
            <w:r w:rsidRPr="00277040">
              <w:rPr>
                <w:rFonts w:cstheme="minorHAnsi"/>
                <w:color w:val="242424"/>
                <w:sz w:val="20"/>
                <w:szCs w:val="20"/>
              </w:rPr>
              <w:t xml:space="preserve">board </w:t>
            </w:r>
            <w:r w:rsidRPr="00277040">
              <w:rPr>
                <w:rFonts w:cstheme="minorHAnsi"/>
                <w:color w:val="242424"/>
                <w:spacing w:val="-2"/>
                <w:sz w:val="20"/>
                <w:szCs w:val="20"/>
              </w:rPr>
              <w:t>training</w:t>
            </w:r>
          </w:p>
          <w:p w14:paraId="424BB8D6" w14:textId="77777777" w:rsidR="00C65E41" w:rsidRPr="00277040" w:rsidRDefault="00C65E41" w:rsidP="00FB5DFC">
            <w:pPr>
              <w:contextualSpacing/>
              <w:mirrorIndents/>
              <w:rPr>
                <w:rFonts w:cstheme="minorHAnsi"/>
                <w:color w:val="242424"/>
                <w:spacing w:val="-2"/>
                <w:sz w:val="20"/>
                <w:szCs w:val="20"/>
              </w:rPr>
            </w:pPr>
          </w:p>
          <w:p w14:paraId="6DFEBDA9"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 xml:space="preserve">School Personnel are required to adhere to the </w:t>
            </w:r>
            <w:r w:rsidRPr="00277040">
              <w:rPr>
                <w:rFonts w:cstheme="minorHAnsi"/>
                <w:i/>
                <w:sz w:val="20"/>
                <w:szCs w:val="20"/>
              </w:rPr>
              <w:t>Child Protection Procedures for Primary and Post-Primary Schools 2025</w:t>
            </w:r>
          </w:p>
          <w:p w14:paraId="60BEE704" w14:textId="77777777" w:rsidR="00C65E41" w:rsidRPr="00277040" w:rsidRDefault="00C65E41" w:rsidP="00FB5DFC">
            <w:pPr>
              <w:spacing w:after="0" w:line="240" w:lineRule="auto"/>
              <w:contextualSpacing/>
              <w:rPr>
                <w:rFonts w:cstheme="minorHAnsi"/>
                <w:sz w:val="20"/>
                <w:szCs w:val="20"/>
              </w:rPr>
            </w:pPr>
          </w:p>
          <w:p w14:paraId="16B17094"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 xml:space="preserve">All registered teaching staff are required to adhere to the </w:t>
            </w:r>
            <w:r w:rsidRPr="00277040">
              <w:rPr>
                <w:rFonts w:cstheme="minorHAnsi"/>
                <w:i/>
                <w:sz w:val="20"/>
                <w:szCs w:val="20"/>
              </w:rPr>
              <w:t>Children First Act 2015</w:t>
            </w:r>
            <w:r w:rsidRPr="00277040">
              <w:rPr>
                <w:rFonts w:cstheme="minorHAnsi"/>
                <w:sz w:val="20"/>
                <w:szCs w:val="20"/>
              </w:rPr>
              <w:t xml:space="preserve"> </w:t>
            </w:r>
          </w:p>
        </w:tc>
      </w:tr>
      <w:tr w:rsidR="00C65E41" w:rsidRPr="00CF473F" w14:paraId="3C2F05A1"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05C6E216"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18</w:t>
            </w:r>
          </w:p>
        </w:tc>
        <w:tc>
          <w:tcPr>
            <w:tcW w:w="4041" w:type="dxa"/>
            <w:tcBorders>
              <w:top w:val="single" w:sz="1" w:space="0" w:color="000000"/>
              <w:left w:val="single" w:sz="1" w:space="0" w:color="000000"/>
              <w:bottom w:val="single" w:sz="1" w:space="0" w:color="000000"/>
              <w:right w:val="single" w:sz="1" w:space="0" w:color="000000"/>
            </w:tcBorders>
            <w:vAlign w:val="center"/>
          </w:tcPr>
          <w:p w14:paraId="39DC1C8A"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Use of external personnel to supplement curriculum</w:t>
            </w:r>
          </w:p>
        </w:tc>
        <w:tc>
          <w:tcPr>
            <w:tcW w:w="2002" w:type="dxa"/>
            <w:tcBorders>
              <w:top w:val="single" w:sz="1" w:space="0" w:color="000000"/>
              <w:left w:val="single" w:sz="1" w:space="0" w:color="000000"/>
              <w:bottom w:val="single" w:sz="1" w:space="0" w:color="000000"/>
              <w:right w:val="single" w:sz="1" w:space="0" w:color="000000"/>
            </w:tcBorders>
          </w:tcPr>
          <w:p w14:paraId="4C3FBCF6" w14:textId="77777777" w:rsidR="00C65E41" w:rsidRPr="00277040" w:rsidRDefault="00C65E41" w:rsidP="00FB5DFC">
            <w:pPr>
              <w:pStyle w:val="TableParagraph"/>
              <w:contextualSpacing/>
              <w:mirrorIndents/>
              <w:rPr>
                <w:rFonts w:asciiTheme="minorHAnsi" w:hAnsiTheme="minorHAnsi" w:cstheme="minorHAnsi"/>
                <w:w w:val="105"/>
                <w:sz w:val="20"/>
                <w:szCs w:val="20"/>
              </w:rPr>
            </w:pPr>
            <w:r w:rsidRPr="00277040">
              <w:rPr>
                <w:rFonts w:asciiTheme="minorHAnsi" w:hAnsiTheme="minorHAnsi" w:cstheme="minorHAnsi"/>
                <w:w w:val="105"/>
                <w:sz w:val="20"/>
                <w:szCs w:val="20"/>
              </w:rPr>
              <w:t xml:space="preserve">Harm </w:t>
            </w:r>
            <w:proofErr w:type="gramStart"/>
            <w:r w:rsidRPr="00277040">
              <w:rPr>
                <w:rFonts w:asciiTheme="minorHAnsi" w:hAnsiTheme="minorHAnsi" w:cstheme="minorHAnsi"/>
                <w:w w:val="105"/>
                <w:sz w:val="20"/>
                <w:szCs w:val="20"/>
              </w:rPr>
              <w:t>by:</w:t>
            </w:r>
            <w:proofErr w:type="gramEnd"/>
            <w:r w:rsidRPr="00277040">
              <w:rPr>
                <w:rFonts w:asciiTheme="minorHAnsi" w:hAnsiTheme="minorHAnsi" w:cstheme="minorHAnsi"/>
                <w:w w:val="105"/>
                <w:sz w:val="20"/>
                <w:szCs w:val="20"/>
              </w:rPr>
              <w:t xml:space="preserve"> </w:t>
            </w:r>
          </w:p>
          <w:p w14:paraId="4441199C" w14:textId="77777777" w:rsidR="00C65E41" w:rsidRPr="00277040" w:rsidRDefault="00C65E41" w:rsidP="00FB5DFC">
            <w:pPr>
              <w:pStyle w:val="TableParagraph"/>
              <w:contextualSpacing/>
              <w:mirrorIndents/>
              <w:rPr>
                <w:rFonts w:asciiTheme="minorHAnsi" w:hAnsiTheme="minorHAnsi" w:cstheme="minorHAnsi"/>
                <w:w w:val="105"/>
                <w:sz w:val="20"/>
                <w:szCs w:val="20"/>
              </w:rPr>
            </w:pPr>
            <w:r w:rsidRPr="00277040">
              <w:rPr>
                <w:rFonts w:asciiTheme="minorHAnsi" w:hAnsiTheme="minorHAnsi" w:cstheme="minorHAnsi"/>
                <w:w w:val="105"/>
                <w:sz w:val="20"/>
                <w:szCs w:val="20"/>
              </w:rPr>
              <w:t>Volunteer or visitor to the</w:t>
            </w:r>
            <w:r w:rsidRPr="00277040">
              <w:rPr>
                <w:rFonts w:asciiTheme="minorHAnsi" w:hAnsiTheme="minorHAnsi" w:cstheme="minorHAnsi"/>
                <w:spacing w:val="-6"/>
                <w:w w:val="105"/>
                <w:sz w:val="20"/>
                <w:szCs w:val="20"/>
              </w:rPr>
              <w:t xml:space="preserve"> </w:t>
            </w:r>
            <w:r w:rsidRPr="00277040">
              <w:rPr>
                <w:rFonts w:asciiTheme="minorHAnsi" w:hAnsiTheme="minorHAnsi" w:cstheme="minorHAnsi"/>
                <w:w w:val="105"/>
                <w:sz w:val="20"/>
                <w:szCs w:val="20"/>
              </w:rPr>
              <w:t xml:space="preserve">school </w:t>
            </w:r>
          </w:p>
          <w:p w14:paraId="10805343"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pacing w:val="-2"/>
                <w:w w:val="105"/>
                <w:sz w:val="20"/>
                <w:szCs w:val="20"/>
              </w:rPr>
              <w:t>Students participating in</w:t>
            </w:r>
            <w:r w:rsidRPr="00277040">
              <w:rPr>
                <w:rFonts w:asciiTheme="minorHAnsi" w:hAnsiTheme="minorHAnsi" w:cstheme="minorHAnsi"/>
                <w:spacing w:val="-6"/>
                <w:w w:val="105"/>
                <w:sz w:val="20"/>
                <w:szCs w:val="20"/>
              </w:rPr>
              <w:t xml:space="preserve"> </w:t>
            </w:r>
            <w:r w:rsidRPr="00277040">
              <w:rPr>
                <w:rFonts w:asciiTheme="minorHAnsi" w:hAnsiTheme="minorHAnsi" w:cstheme="minorHAnsi"/>
                <w:spacing w:val="-2"/>
                <w:w w:val="105"/>
                <w:sz w:val="20"/>
                <w:szCs w:val="20"/>
              </w:rPr>
              <w:t>work</w:t>
            </w:r>
            <w:r w:rsidRPr="00277040">
              <w:rPr>
                <w:rFonts w:asciiTheme="minorHAnsi" w:hAnsiTheme="minorHAnsi" w:cstheme="minorHAnsi"/>
                <w:spacing w:val="-12"/>
                <w:w w:val="105"/>
                <w:sz w:val="20"/>
                <w:szCs w:val="20"/>
              </w:rPr>
              <w:t xml:space="preserve"> </w:t>
            </w:r>
            <w:r w:rsidRPr="00277040">
              <w:rPr>
                <w:rFonts w:asciiTheme="minorHAnsi" w:hAnsiTheme="minorHAnsi" w:cstheme="minorHAnsi"/>
                <w:spacing w:val="-2"/>
                <w:w w:val="105"/>
                <w:sz w:val="20"/>
                <w:szCs w:val="20"/>
              </w:rPr>
              <w:t>experience</w:t>
            </w:r>
            <w:r w:rsidRPr="00277040">
              <w:rPr>
                <w:rFonts w:asciiTheme="minorHAnsi" w:hAnsiTheme="minorHAnsi" w:cstheme="minorHAnsi"/>
                <w:spacing w:val="-4"/>
                <w:w w:val="105"/>
                <w:sz w:val="20"/>
                <w:szCs w:val="20"/>
              </w:rPr>
              <w:t xml:space="preserve"> </w:t>
            </w:r>
            <w:r w:rsidRPr="00277040">
              <w:rPr>
                <w:rFonts w:asciiTheme="minorHAnsi" w:hAnsiTheme="minorHAnsi" w:cstheme="minorHAnsi"/>
                <w:spacing w:val="-2"/>
                <w:w w:val="105"/>
                <w:sz w:val="20"/>
                <w:szCs w:val="20"/>
              </w:rPr>
              <w:t>in</w:t>
            </w:r>
            <w:r w:rsidRPr="00277040">
              <w:rPr>
                <w:rFonts w:asciiTheme="minorHAnsi" w:hAnsiTheme="minorHAnsi" w:cstheme="minorHAnsi"/>
                <w:spacing w:val="7"/>
                <w:w w:val="105"/>
                <w:sz w:val="20"/>
                <w:szCs w:val="20"/>
              </w:rPr>
              <w:t xml:space="preserve"> </w:t>
            </w:r>
            <w:r w:rsidRPr="00277040">
              <w:rPr>
                <w:rFonts w:asciiTheme="minorHAnsi" w:hAnsiTheme="minorHAnsi" w:cstheme="minorHAnsi"/>
                <w:spacing w:val="-2"/>
                <w:w w:val="105"/>
                <w:sz w:val="20"/>
                <w:szCs w:val="20"/>
              </w:rPr>
              <w:t>the school</w:t>
            </w:r>
          </w:p>
          <w:p w14:paraId="2606DFCC" w14:textId="77777777" w:rsidR="00C65E41" w:rsidRPr="00277040" w:rsidRDefault="00C65E41" w:rsidP="00FB5DFC">
            <w:pPr>
              <w:spacing w:after="0" w:line="240" w:lineRule="auto"/>
              <w:contextualSpacing/>
              <w:rPr>
                <w:rFonts w:cstheme="minorHAnsi"/>
                <w:sz w:val="20"/>
                <w:szCs w:val="20"/>
              </w:rPr>
            </w:pPr>
            <w:r w:rsidRPr="00277040">
              <w:rPr>
                <w:rFonts w:cstheme="minorHAnsi"/>
                <w:spacing w:val="-2"/>
                <w:w w:val="105"/>
                <w:sz w:val="20"/>
                <w:szCs w:val="20"/>
              </w:rPr>
              <w:t>Student teachers</w:t>
            </w:r>
            <w:r w:rsidRPr="00277040">
              <w:rPr>
                <w:rFonts w:cstheme="minorHAnsi"/>
                <w:spacing w:val="-5"/>
                <w:w w:val="105"/>
                <w:sz w:val="20"/>
                <w:szCs w:val="20"/>
              </w:rPr>
              <w:t xml:space="preserve"> </w:t>
            </w:r>
            <w:r w:rsidRPr="00277040">
              <w:rPr>
                <w:rFonts w:cstheme="minorHAnsi"/>
                <w:spacing w:val="-2"/>
                <w:w w:val="105"/>
                <w:sz w:val="20"/>
                <w:szCs w:val="20"/>
              </w:rPr>
              <w:t>undertaking</w:t>
            </w:r>
            <w:r w:rsidRPr="00277040">
              <w:rPr>
                <w:rFonts w:cstheme="minorHAnsi"/>
                <w:spacing w:val="-11"/>
                <w:w w:val="105"/>
                <w:sz w:val="20"/>
                <w:szCs w:val="20"/>
              </w:rPr>
              <w:t xml:space="preserve"> </w:t>
            </w:r>
            <w:r w:rsidRPr="00277040">
              <w:rPr>
                <w:rFonts w:cstheme="minorHAnsi"/>
                <w:spacing w:val="-2"/>
                <w:w w:val="105"/>
                <w:sz w:val="20"/>
                <w:szCs w:val="20"/>
              </w:rPr>
              <w:t>training</w:t>
            </w:r>
            <w:r w:rsidRPr="00277040">
              <w:rPr>
                <w:rFonts w:cstheme="minorHAnsi"/>
                <w:spacing w:val="-18"/>
                <w:w w:val="105"/>
                <w:sz w:val="20"/>
                <w:szCs w:val="20"/>
              </w:rPr>
              <w:t xml:space="preserve"> </w:t>
            </w:r>
            <w:r w:rsidRPr="00277040">
              <w:rPr>
                <w:rFonts w:cstheme="minorHAnsi"/>
                <w:spacing w:val="-2"/>
                <w:w w:val="105"/>
                <w:sz w:val="20"/>
                <w:szCs w:val="20"/>
              </w:rPr>
              <w:t>place</w:t>
            </w:r>
            <w:r w:rsidRPr="00277040">
              <w:rPr>
                <w:rFonts w:cstheme="minorHAnsi"/>
                <w:w w:val="105"/>
                <w:sz w:val="20"/>
                <w:szCs w:val="20"/>
              </w:rPr>
              <w:t>ment in school.</w:t>
            </w:r>
          </w:p>
        </w:tc>
        <w:tc>
          <w:tcPr>
            <w:tcW w:w="3278" w:type="dxa"/>
            <w:tcBorders>
              <w:top w:val="single" w:sz="1" w:space="0" w:color="000000"/>
              <w:left w:val="single" w:sz="1" w:space="0" w:color="000000"/>
              <w:bottom w:val="single" w:sz="1" w:space="0" w:color="000000"/>
              <w:right w:val="single" w:sz="1" w:space="0" w:color="000000"/>
            </w:tcBorders>
          </w:tcPr>
          <w:p w14:paraId="70C46043" w14:textId="77777777" w:rsidR="00C65E41" w:rsidRPr="00277040" w:rsidRDefault="00C65E41" w:rsidP="00FB5DFC">
            <w:pPr>
              <w:pStyle w:val="TableParagraph"/>
              <w:contextualSpacing/>
              <w:mirrorIndents/>
              <w:rPr>
                <w:rFonts w:asciiTheme="minorHAnsi" w:hAnsiTheme="minorHAnsi" w:cstheme="minorHAnsi"/>
                <w:spacing w:val="-4"/>
                <w:w w:val="105"/>
                <w:sz w:val="20"/>
                <w:szCs w:val="20"/>
              </w:rPr>
            </w:pPr>
            <w:r w:rsidRPr="00277040">
              <w:rPr>
                <w:rFonts w:asciiTheme="minorHAnsi" w:hAnsiTheme="minorHAnsi" w:cstheme="minorHAnsi"/>
                <w:w w:val="105"/>
                <w:sz w:val="20"/>
                <w:szCs w:val="20"/>
              </w:rPr>
              <w:t>Visitors</w:t>
            </w:r>
            <w:r w:rsidRPr="00277040">
              <w:rPr>
                <w:rFonts w:asciiTheme="minorHAnsi" w:hAnsiTheme="minorHAnsi" w:cstheme="minorHAnsi"/>
                <w:spacing w:val="-4"/>
                <w:w w:val="105"/>
                <w:sz w:val="20"/>
                <w:szCs w:val="20"/>
              </w:rPr>
              <w:t xml:space="preserve"> are </w:t>
            </w:r>
            <w:r w:rsidRPr="00277040">
              <w:rPr>
                <w:rFonts w:asciiTheme="minorHAnsi" w:hAnsiTheme="minorHAnsi" w:cstheme="minorHAnsi"/>
                <w:w w:val="105"/>
                <w:sz w:val="20"/>
                <w:szCs w:val="20"/>
              </w:rPr>
              <w:t>from</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reputable</w:t>
            </w:r>
            <w:r w:rsidRPr="00277040">
              <w:rPr>
                <w:rFonts w:asciiTheme="minorHAnsi" w:hAnsiTheme="minorHAnsi" w:cstheme="minorHAnsi"/>
                <w:spacing w:val="-6"/>
                <w:w w:val="105"/>
                <w:sz w:val="20"/>
                <w:szCs w:val="20"/>
              </w:rPr>
              <w:t xml:space="preserve"> </w:t>
            </w:r>
            <w:proofErr w:type="spellStart"/>
            <w:r w:rsidRPr="00277040">
              <w:rPr>
                <w:rFonts w:asciiTheme="minorHAnsi" w:hAnsiTheme="minorHAnsi" w:cstheme="minorHAnsi"/>
                <w:w w:val="105"/>
                <w:sz w:val="20"/>
                <w:szCs w:val="20"/>
              </w:rPr>
              <w:t>organisations</w:t>
            </w:r>
            <w:proofErr w:type="spellEnd"/>
            <w:r w:rsidRPr="00277040">
              <w:rPr>
                <w:rFonts w:asciiTheme="minorHAnsi" w:hAnsiTheme="minorHAnsi" w:cstheme="minorHAnsi"/>
                <w:spacing w:val="-5"/>
                <w:w w:val="105"/>
                <w:sz w:val="20"/>
                <w:szCs w:val="20"/>
              </w:rPr>
              <w:t xml:space="preserve"> </w:t>
            </w:r>
            <w:r w:rsidRPr="00277040">
              <w:rPr>
                <w:rFonts w:asciiTheme="minorHAnsi" w:hAnsiTheme="minorHAnsi" w:cstheme="minorHAnsi"/>
                <w:w w:val="105"/>
                <w:sz w:val="20"/>
                <w:szCs w:val="20"/>
              </w:rPr>
              <w:t>with</w:t>
            </w:r>
            <w:r w:rsidRPr="00277040">
              <w:rPr>
                <w:rFonts w:asciiTheme="minorHAnsi" w:hAnsiTheme="minorHAnsi" w:cstheme="minorHAnsi"/>
                <w:spacing w:val="-9"/>
                <w:w w:val="105"/>
                <w:sz w:val="20"/>
                <w:szCs w:val="20"/>
              </w:rPr>
              <w:t xml:space="preserve"> </w:t>
            </w:r>
            <w:r w:rsidRPr="00277040">
              <w:rPr>
                <w:rFonts w:asciiTheme="minorHAnsi" w:hAnsiTheme="minorHAnsi" w:cstheme="minorHAnsi"/>
                <w:w w:val="105"/>
                <w:sz w:val="20"/>
                <w:szCs w:val="20"/>
              </w:rPr>
              <w:t>appropriate</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vet</w:t>
            </w:r>
            <w:r w:rsidRPr="00277040">
              <w:rPr>
                <w:rFonts w:asciiTheme="minorHAnsi" w:hAnsiTheme="minorHAnsi" w:cstheme="minorHAnsi"/>
                <w:spacing w:val="-4"/>
                <w:w w:val="105"/>
                <w:sz w:val="20"/>
                <w:szCs w:val="20"/>
              </w:rPr>
              <w:t>ting</w:t>
            </w:r>
          </w:p>
          <w:p w14:paraId="38ADCB4C" w14:textId="77777777" w:rsidR="00C65E41" w:rsidRPr="00277040" w:rsidRDefault="00C65E41" w:rsidP="00FB5DFC">
            <w:pPr>
              <w:pStyle w:val="TableParagraph"/>
              <w:contextualSpacing/>
              <w:mirrorIndents/>
              <w:rPr>
                <w:rFonts w:asciiTheme="minorHAnsi" w:hAnsiTheme="minorHAnsi" w:cstheme="minorHAnsi"/>
                <w:sz w:val="20"/>
                <w:szCs w:val="20"/>
              </w:rPr>
            </w:pPr>
          </w:p>
          <w:p w14:paraId="7E5CFE3E" w14:textId="77777777" w:rsidR="00C65E41" w:rsidRPr="00277040" w:rsidRDefault="00C65E41" w:rsidP="00FB5DFC">
            <w:pPr>
              <w:pStyle w:val="TableParagraph"/>
              <w:contextualSpacing/>
              <w:mirrorIndents/>
              <w:rPr>
                <w:rFonts w:asciiTheme="minorHAnsi" w:hAnsiTheme="minorHAnsi" w:cstheme="minorHAnsi"/>
                <w:spacing w:val="-2"/>
                <w:sz w:val="20"/>
                <w:szCs w:val="20"/>
              </w:rPr>
            </w:pPr>
            <w:r w:rsidRPr="00277040">
              <w:rPr>
                <w:rFonts w:asciiTheme="minorHAnsi" w:hAnsiTheme="minorHAnsi" w:cstheme="minorHAnsi"/>
                <w:sz w:val="20"/>
                <w:szCs w:val="20"/>
              </w:rPr>
              <w:t>Supervision</w:t>
            </w:r>
            <w:r w:rsidRPr="00277040">
              <w:rPr>
                <w:rFonts w:asciiTheme="minorHAnsi" w:hAnsiTheme="minorHAnsi" w:cstheme="minorHAnsi"/>
                <w:spacing w:val="-1"/>
                <w:sz w:val="20"/>
                <w:szCs w:val="20"/>
              </w:rPr>
              <w:t xml:space="preserve"> </w:t>
            </w:r>
            <w:r w:rsidRPr="00277040">
              <w:rPr>
                <w:rFonts w:asciiTheme="minorHAnsi" w:hAnsiTheme="minorHAnsi" w:cstheme="minorHAnsi"/>
                <w:sz w:val="20"/>
                <w:szCs w:val="20"/>
              </w:rPr>
              <w:t>by</w:t>
            </w:r>
            <w:r w:rsidRPr="00277040">
              <w:rPr>
                <w:rFonts w:asciiTheme="minorHAnsi" w:hAnsiTheme="minorHAnsi" w:cstheme="minorHAnsi"/>
                <w:spacing w:val="-12"/>
                <w:sz w:val="20"/>
                <w:szCs w:val="20"/>
              </w:rPr>
              <w:t xml:space="preserve"> </w:t>
            </w:r>
            <w:r w:rsidRPr="00277040">
              <w:rPr>
                <w:rFonts w:asciiTheme="minorHAnsi" w:hAnsiTheme="minorHAnsi" w:cstheme="minorHAnsi"/>
                <w:sz w:val="20"/>
                <w:szCs w:val="20"/>
              </w:rPr>
              <w:t>school</w:t>
            </w:r>
            <w:r w:rsidRPr="00277040">
              <w:rPr>
                <w:rFonts w:asciiTheme="minorHAnsi" w:hAnsiTheme="minorHAnsi" w:cstheme="minorHAnsi"/>
                <w:spacing w:val="-1"/>
                <w:sz w:val="20"/>
                <w:szCs w:val="20"/>
              </w:rPr>
              <w:t xml:space="preserve"> </w:t>
            </w:r>
            <w:r w:rsidRPr="00277040">
              <w:rPr>
                <w:rFonts w:asciiTheme="minorHAnsi" w:hAnsiTheme="minorHAnsi" w:cstheme="minorHAnsi"/>
                <w:spacing w:val="-2"/>
                <w:sz w:val="20"/>
                <w:szCs w:val="20"/>
              </w:rPr>
              <w:t>staff</w:t>
            </w:r>
          </w:p>
          <w:p w14:paraId="50929658" w14:textId="77777777" w:rsidR="00C65E41" w:rsidRPr="00277040" w:rsidRDefault="00C65E41" w:rsidP="00FB5DFC">
            <w:pPr>
              <w:pStyle w:val="TableParagraph"/>
              <w:contextualSpacing/>
              <w:mirrorIndents/>
              <w:rPr>
                <w:rFonts w:asciiTheme="minorHAnsi" w:hAnsiTheme="minorHAnsi" w:cstheme="minorHAnsi"/>
                <w:sz w:val="20"/>
                <w:szCs w:val="20"/>
              </w:rPr>
            </w:pPr>
          </w:p>
          <w:p w14:paraId="229E97B2" w14:textId="77777777" w:rsidR="00C65E41" w:rsidRPr="00277040" w:rsidRDefault="00C65E41" w:rsidP="00FB5DFC">
            <w:pPr>
              <w:spacing w:after="0" w:line="240" w:lineRule="auto"/>
              <w:contextualSpacing/>
              <w:rPr>
                <w:rFonts w:cstheme="minorHAnsi"/>
                <w:w w:val="105"/>
                <w:sz w:val="20"/>
                <w:szCs w:val="20"/>
              </w:rPr>
            </w:pPr>
            <w:r w:rsidRPr="00277040">
              <w:rPr>
                <w:rFonts w:cstheme="minorHAnsi"/>
                <w:w w:val="105"/>
                <w:sz w:val="20"/>
                <w:szCs w:val="20"/>
              </w:rPr>
              <w:t>Students</w:t>
            </w:r>
            <w:r w:rsidRPr="00277040">
              <w:rPr>
                <w:rFonts w:cstheme="minorHAnsi"/>
                <w:spacing w:val="-11"/>
                <w:w w:val="105"/>
                <w:sz w:val="20"/>
                <w:szCs w:val="20"/>
              </w:rPr>
              <w:t xml:space="preserve"> </w:t>
            </w:r>
            <w:r w:rsidRPr="00277040">
              <w:rPr>
                <w:rFonts w:cstheme="minorHAnsi"/>
                <w:w w:val="105"/>
                <w:sz w:val="20"/>
                <w:szCs w:val="20"/>
              </w:rPr>
              <w:t>from</w:t>
            </w:r>
            <w:r w:rsidRPr="00277040">
              <w:rPr>
                <w:rFonts w:cstheme="minorHAnsi"/>
                <w:spacing w:val="-12"/>
                <w:w w:val="105"/>
                <w:sz w:val="20"/>
                <w:szCs w:val="20"/>
              </w:rPr>
              <w:t xml:space="preserve"> </w:t>
            </w:r>
            <w:r w:rsidRPr="00277040">
              <w:rPr>
                <w:rFonts w:cstheme="minorHAnsi"/>
                <w:w w:val="105"/>
                <w:sz w:val="20"/>
                <w:szCs w:val="20"/>
              </w:rPr>
              <w:t>reputable</w:t>
            </w:r>
            <w:r w:rsidRPr="00277040">
              <w:rPr>
                <w:rFonts w:cstheme="minorHAnsi"/>
                <w:spacing w:val="-2"/>
                <w:w w:val="105"/>
                <w:sz w:val="20"/>
                <w:szCs w:val="20"/>
              </w:rPr>
              <w:t xml:space="preserve"> </w:t>
            </w:r>
            <w:r w:rsidRPr="00277040">
              <w:rPr>
                <w:rFonts w:cstheme="minorHAnsi"/>
                <w:w w:val="105"/>
                <w:sz w:val="20"/>
                <w:szCs w:val="20"/>
              </w:rPr>
              <w:t>courses</w:t>
            </w:r>
            <w:r w:rsidRPr="00277040">
              <w:rPr>
                <w:rFonts w:cstheme="minorHAnsi"/>
                <w:spacing w:val="-10"/>
                <w:w w:val="105"/>
                <w:sz w:val="20"/>
                <w:szCs w:val="20"/>
              </w:rPr>
              <w:t xml:space="preserve"> </w:t>
            </w:r>
            <w:r w:rsidRPr="00277040">
              <w:rPr>
                <w:rFonts w:cstheme="minorHAnsi"/>
                <w:w w:val="105"/>
                <w:sz w:val="20"/>
                <w:szCs w:val="20"/>
              </w:rPr>
              <w:t>with</w:t>
            </w:r>
            <w:r w:rsidRPr="00277040">
              <w:rPr>
                <w:rFonts w:cstheme="minorHAnsi"/>
                <w:spacing w:val="-14"/>
                <w:w w:val="105"/>
                <w:sz w:val="20"/>
                <w:szCs w:val="20"/>
              </w:rPr>
              <w:t xml:space="preserve"> </w:t>
            </w:r>
            <w:r w:rsidRPr="00277040">
              <w:rPr>
                <w:rFonts w:cstheme="minorHAnsi"/>
                <w:w w:val="105"/>
                <w:sz w:val="20"/>
                <w:szCs w:val="20"/>
              </w:rPr>
              <w:t>appropriate</w:t>
            </w:r>
            <w:r w:rsidRPr="00277040">
              <w:rPr>
                <w:rFonts w:cstheme="minorHAnsi"/>
                <w:spacing w:val="-11"/>
                <w:w w:val="105"/>
                <w:sz w:val="20"/>
                <w:szCs w:val="20"/>
              </w:rPr>
              <w:t xml:space="preserve"> </w:t>
            </w:r>
            <w:r w:rsidRPr="00277040">
              <w:rPr>
                <w:rFonts w:cstheme="minorHAnsi"/>
                <w:w w:val="105"/>
                <w:sz w:val="20"/>
                <w:szCs w:val="20"/>
              </w:rPr>
              <w:t xml:space="preserve">vetting. </w:t>
            </w:r>
          </w:p>
          <w:p w14:paraId="392E4674" w14:textId="77777777" w:rsidR="00C65E41" w:rsidRPr="00277040" w:rsidRDefault="00C65E41" w:rsidP="00FB5DFC">
            <w:pPr>
              <w:spacing w:after="0" w:line="240" w:lineRule="auto"/>
              <w:contextualSpacing/>
              <w:rPr>
                <w:rFonts w:cstheme="minorHAnsi"/>
                <w:w w:val="105"/>
                <w:sz w:val="20"/>
                <w:szCs w:val="20"/>
              </w:rPr>
            </w:pPr>
          </w:p>
          <w:p w14:paraId="3F51B239"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Access is controlled</w:t>
            </w:r>
          </w:p>
        </w:tc>
      </w:tr>
      <w:tr w:rsidR="00C65E41" w:rsidRPr="00CF473F" w14:paraId="3C32BE58"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72F7D1EB"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19</w:t>
            </w:r>
          </w:p>
        </w:tc>
        <w:tc>
          <w:tcPr>
            <w:tcW w:w="4041" w:type="dxa"/>
            <w:tcBorders>
              <w:top w:val="single" w:sz="1" w:space="0" w:color="000000"/>
              <w:left w:val="single" w:sz="1" w:space="0" w:color="000000"/>
              <w:bottom w:val="single" w:sz="1" w:space="0" w:color="000000"/>
              <w:right w:val="single" w:sz="1" w:space="0" w:color="000000"/>
            </w:tcBorders>
            <w:vAlign w:val="center"/>
          </w:tcPr>
          <w:p w14:paraId="283D1BC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Care of pupils with specific vulnerabilities/needs</w:t>
            </w:r>
          </w:p>
        </w:tc>
        <w:tc>
          <w:tcPr>
            <w:tcW w:w="2002" w:type="dxa"/>
            <w:tcBorders>
              <w:top w:val="single" w:sz="1" w:space="0" w:color="000000"/>
              <w:left w:val="single" w:sz="1" w:space="0" w:color="000000"/>
              <w:bottom w:val="single" w:sz="1" w:space="0" w:color="000000"/>
              <w:right w:val="single" w:sz="1" w:space="0" w:color="000000"/>
            </w:tcBorders>
          </w:tcPr>
          <w:p w14:paraId="4B609C5B" w14:textId="77777777" w:rsidR="00C65E41" w:rsidRPr="00277040" w:rsidRDefault="00C65E41" w:rsidP="00FB5DFC">
            <w:pPr>
              <w:spacing w:after="0" w:line="240" w:lineRule="auto"/>
              <w:contextualSpacing/>
              <w:rPr>
                <w:rFonts w:cstheme="minorHAnsi"/>
                <w:sz w:val="20"/>
                <w:szCs w:val="20"/>
              </w:rPr>
            </w:pPr>
            <w:r w:rsidRPr="00277040">
              <w:rPr>
                <w:rFonts w:cstheme="minorHAnsi"/>
                <w:color w:val="242424"/>
                <w:sz w:val="20"/>
                <w:szCs w:val="20"/>
              </w:rPr>
              <w:t>Harm</w:t>
            </w:r>
            <w:r w:rsidRPr="00277040">
              <w:rPr>
                <w:rFonts w:cstheme="minorHAnsi"/>
                <w:color w:val="242424"/>
                <w:spacing w:val="-7"/>
                <w:sz w:val="20"/>
                <w:szCs w:val="20"/>
              </w:rPr>
              <w:t xml:space="preserve"> </w:t>
            </w:r>
            <w:r w:rsidRPr="00277040">
              <w:rPr>
                <w:rFonts w:cstheme="minorHAnsi"/>
                <w:color w:val="242424"/>
                <w:sz w:val="20"/>
                <w:szCs w:val="20"/>
              </w:rPr>
              <w:t>by</w:t>
            </w:r>
            <w:r w:rsidRPr="00277040">
              <w:rPr>
                <w:rFonts w:cstheme="minorHAnsi"/>
                <w:color w:val="242424"/>
                <w:spacing w:val="-3"/>
                <w:sz w:val="20"/>
                <w:szCs w:val="20"/>
              </w:rPr>
              <w:t xml:space="preserve"> </w:t>
            </w:r>
            <w:r w:rsidRPr="00277040">
              <w:rPr>
                <w:rFonts w:cstheme="minorHAnsi"/>
                <w:color w:val="3A3A3A"/>
                <w:sz w:val="20"/>
                <w:szCs w:val="20"/>
              </w:rPr>
              <w:t>school</w:t>
            </w:r>
            <w:r w:rsidRPr="00277040">
              <w:rPr>
                <w:rFonts w:cstheme="minorHAnsi"/>
                <w:color w:val="3A3A3A"/>
                <w:spacing w:val="2"/>
                <w:sz w:val="20"/>
                <w:szCs w:val="20"/>
              </w:rPr>
              <w:t xml:space="preserve"> </w:t>
            </w:r>
            <w:r w:rsidRPr="00277040">
              <w:rPr>
                <w:rFonts w:cstheme="minorHAnsi"/>
                <w:color w:val="242424"/>
                <w:spacing w:val="-2"/>
                <w:sz w:val="20"/>
                <w:szCs w:val="20"/>
              </w:rPr>
              <w:t>personnel</w:t>
            </w:r>
          </w:p>
        </w:tc>
        <w:tc>
          <w:tcPr>
            <w:tcW w:w="3278" w:type="dxa"/>
            <w:tcBorders>
              <w:top w:val="single" w:sz="1" w:space="0" w:color="000000"/>
              <w:left w:val="single" w:sz="1" w:space="0" w:color="000000"/>
              <w:bottom w:val="single" w:sz="1" w:space="0" w:color="000000"/>
              <w:right w:val="single" w:sz="1" w:space="0" w:color="000000"/>
            </w:tcBorders>
          </w:tcPr>
          <w:p w14:paraId="545B25D3" w14:textId="77777777" w:rsidR="00C65E41" w:rsidRPr="00277040" w:rsidRDefault="00C65E41" w:rsidP="00FB5DFC">
            <w:pPr>
              <w:spacing w:after="0" w:line="240" w:lineRule="auto"/>
              <w:contextualSpacing/>
              <w:rPr>
                <w:rFonts w:cstheme="minorHAnsi"/>
                <w:color w:val="242424"/>
                <w:spacing w:val="-4"/>
                <w:w w:val="105"/>
                <w:sz w:val="20"/>
                <w:szCs w:val="20"/>
              </w:rPr>
            </w:pPr>
            <w:r w:rsidRPr="00277040">
              <w:rPr>
                <w:rFonts w:cstheme="minorHAnsi"/>
                <w:color w:val="242424"/>
                <w:spacing w:val="-2"/>
                <w:w w:val="105"/>
                <w:sz w:val="20"/>
                <w:szCs w:val="20"/>
              </w:rPr>
              <w:t>Policy</w:t>
            </w:r>
            <w:r w:rsidRPr="00277040">
              <w:rPr>
                <w:rFonts w:cstheme="minorHAnsi"/>
                <w:color w:val="242424"/>
                <w:spacing w:val="4"/>
                <w:w w:val="105"/>
                <w:sz w:val="20"/>
                <w:szCs w:val="20"/>
              </w:rPr>
              <w:t xml:space="preserve"> </w:t>
            </w:r>
            <w:r w:rsidRPr="00277040">
              <w:rPr>
                <w:rFonts w:cstheme="minorHAnsi"/>
                <w:color w:val="242424"/>
                <w:spacing w:val="-2"/>
                <w:w w:val="105"/>
                <w:sz w:val="20"/>
                <w:szCs w:val="20"/>
              </w:rPr>
              <w:t>on</w:t>
            </w:r>
            <w:r w:rsidRPr="00277040">
              <w:rPr>
                <w:rFonts w:cstheme="minorHAnsi"/>
                <w:color w:val="242424"/>
                <w:spacing w:val="-19"/>
                <w:w w:val="105"/>
                <w:sz w:val="20"/>
                <w:szCs w:val="20"/>
              </w:rPr>
              <w:t xml:space="preserve"> </w:t>
            </w:r>
            <w:r w:rsidRPr="00277040">
              <w:rPr>
                <w:rFonts w:cstheme="minorHAnsi"/>
                <w:color w:val="242424"/>
                <w:spacing w:val="-2"/>
                <w:w w:val="105"/>
                <w:sz w:val="20"/>
                <w:szCs w:val="20"/>
              </w:rPr>
              <w:t>intimate</w:t>
            </w:r>
            <w:r w:rsidRPr="00277040">
              <w:rPr>
                <w:rFonts w:cstheme="minorHAnsi"/>
                <w:color w:val="242424"/>
                <w:spacing w:val="-14"/>
                <w:w w:val="105"/>
                <w:sz w:val="20"/>
                <w:szCs w:val="20"/>
              </w:rPr>
              <w:t xml:space="preserve"> </w:t>
            </w:r>
            <w:r w:rsidRPr="00277040">
              <w:rPr>
                <w:rFonts w:cstheme="minorHAnsi"/>
                <w:color w:val="242424"/>
                <w:spacing w:val="-4"/>
                <w:w w:val="105"/>
                <w:sz w:val="20"/>
                <w:szCs w:val="20"/>
              </w:rPr>
              <w:t>care</w:t>
            </w:r>
          </w:p>
          <w:p w14:paraId="47C6F687" w14:textId="77777777" w:rsidR="00C65E41" w:rsidRPr="00277040" w:rsidRDefault="00C65E41" w:rsidP="00FB5DFC">
            <w:pPr>
              <w:spacing w:after="0" w:line="240" w:lineRule="auto"/>
              <w:contextualSpacing/>
              <w:rPr>
                <w:rFonts w:cstheme="minorHAnsi"/>
                <w:color w:val="242424"/>
                <w:spacing w:val="-4"/>
                <w:sz w:val="20"/>
                <w:szCs w:val="20"/>
              </w:rPr>
            </w:pPr>
            <w:r w:rsidRPr="00277040">
              <w:rPr>
                <w:rFonts w:cstheme="minorHAnsi"/>
                <w:color w:val="242424"/>
                <w:spacing w:val="-4"/>
                <w:sz w:val="20"/>
                <w:szCs w:val="20"/>
              </w:rPr>
              <w:t>Supervision policy</w:t>
            </w:r>
          </w:p>
          <w:p w14:paraId="36EC81F2" w14:textId="77777777" w:rsidR="00C65E41" w:rsidRPr="00277040" w:rsidRDefault="00C65E41" w:rsidP="00FB5DFC">
            <w:pPr>
              <w:spacing w:after="0" w:line="240" w:lineRule="auto"/>
              <w:contextualSpacing/>
              <w:rPr>
                <w:rFonts w:cstheme="minorHAnsi"/>
                <w:color w:val="242424"/>
                <w:spacing w:val="-4"/>
                <w:sz w:val="20"/>
                <w:szCs w:val="20"/>
              </w:rPr>
            </w:pPr>
            <w:r w:rsidRPr="00277040">
              <w:rPr>
                <w:rFonts w:cstheme="minorHAnsi"/>
                <w:color w:val="242424"/>
                <w:spacing w:val="-4"/>
                <w:sz w:val="20"/>
                <w:szCs w:val="20"/>
              </w:rPr>
              <w:t>Health and Safety policy</w:t>
            </w:r>
          </w:p>
          <w:p w14:paraId="2A41DFC8" w14:textId="77777777" w:rsidR="00C65E41" w:rsidRPr="00277040" w:rsidRDefault="00C65E41" w:rsidP="00FB5DFC">
            <w:pPr>
              <w:spacing w:after="0" w:line="240" w:lineRule="auto"/>
              <w:contextualSpacing/>
              <w:rPr>
                <w:rFonts w:cstheme="minorHAnsi"/>
                <w:sz w:val="20"/>
                <w:szCs w:val="20"/>
              </w:rPr>
            </w:pPr>
          </w:p>
        </w:tc>
      </w:tr>
      <w:tr w:rsidR="00C65E41" w:rsidRPr="00CF473F" w14:paraId="0B06A834"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01BD02C6" w14:textId="77777777" w:rsidR="00C65E41" w:rsidRPr="00CF473F" w:rsidRDefault="00C65E41" w:rsidP="00FB5DFC">
            <w:pPr>
              <w:spacing w:after="0" w:line="240" w:lineRule="auto"/>
              <w:contextualSpacing/>
              <w:rPr>
                <w:rFonts w:cstheme="minorHAnsi"/>
                <w:sz w:val="20"/>
                <w:szCs w:val="20"/>
              </w:rPr>
            </w:pPr>
            <w:r w:rsidRPr="00CF473F">
              <w:rPr>
                <w:rFonts w:cstheme="minorHAnsi"/>
                <w:sz w:val="20"/>
                <w:szCs w:val="20"/>
              </w:rPr>
              <w:t>20</w:t>
            </w:r>
          </w:p>
        </w:tc>
        <w:tc>
          <w:tcPr>
            <w:tcW w:w="4041" w:type="dxa"/>
            <w:tcBorders>
              <w:top w:val="single" w:sz="1" w:space="0" w:color="000000"/>
              <w:left w:val="single" w:sz="1" w:space="0" w:color="000000"/>
              <w:bottom w:val="single" w:sz="1" w:space="0" w:color="000000"/>
              <w:right w:val="single" w:sz="1" w:space="0" w:color="000000"/>
            </w:tcBorders>
            <w:vAlign w:val="center"/>
          </w:tcPr>
          <w:p w14:paraId="4B202060"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Pupils from ethnic minorities/migrants</w:t>
            </w:r>
          </w:p>
          <w:p w14:paraId="2A86D06E"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members of the traveller community</w:t>
            </w:r>
          </w:p>
          <w:p w14:paraId="10F6D65E"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Lesbian, gay, bisexual or transgender (LGBT) children</w:t>
            </w:r>
          </w:p>
          <w:p w14:paraId="688A95C9"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Pupils perceived to be LGBT</w:t>
            </w:r>
          </w:p>
          <w:p w14:paraId="27A11E5B"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Pupils of minority religious faiths</w:t>
            </w:r>
          </w:p>
        </w:tc>
        <w:tc>
          <w:tcPr>
            <w:tcW w:w="2002" w:type="dxa"/>
            <w:tcBorders>
              <w:top w:val="single" w:sz="1" w:space="0" w:color="000000"/>
              <w:left w:val="single" w:sz="1" w:space="0" w:color="000000"/>
              <w:bottom w:val="single" w:sz="1" w:space="0" w:color="000000"/>
              <w:right w:val="single" w:sz="1" w:space="0" w:color="000000"/>
            </w:tcBorders>
          </w:tcPr>
          <w:p w14:paraId="6B1656D5"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Harm</w:t>
            </w:r>
            <w:r w:rsidRPr="00277040">
              <w:rPr>
                <w:rFonts w:cstheme="minorHAnsi"/>
                <w:spacing w:val="-14"/>
                <w:w w:val="105"/>
                <w:sz w:val="20"/>
                <w:szCs w:val="20"/>
              </w:rPr>
              <w:t xml:space="preserve"> </w:t>
            </w:r>
            <w:r w:rsidRPr="00277040">
              <w:rPr>
                <w:rFonts w:cstheme="minorHAnsi"/>
                <w:w w:val="105"/>
                <w:sz w:val="20"/>
                <w:szCs w:val="20"/>
              </w:rPr>
              <w:t>due</w:t>
            </w:r>
            <w:r w:rsidRPr="00277040">
              <w:rPr>
                <w:rFonts w:cstheme="minorHAnsi"/>
                <w:spacing w:val="-13"/>
                <w:w w:val="105"/>
                <w:sz w:val="20"/>
                <w:szCs w:val="20"/>
              </w:rPr>
              <w:t xml:space="preserve"> </w:t>
            </w:r>
            <w:r w:rsidRPr="00277040">
              <w:rPr>
                <w:rFonts w:cstheme="minorHAnsi"/>
                <w:w w:val="105"/>
                <w:sz w:val="20"/>
                <w:szCs w:val="20"/>
              </w:rPr>
              <w:t>to</w:t>
            </w:r>
            <w:r w:rsidRPr="00277040">
              <w:rPr>
                <w:rFonts w:cstheme="minorHAnsi"/>
                <w:spacing w:val="2"/>
                <w:w w:val="105"/>
                <w:sz w:val="20"/>
                <w:szCs w:val="20"/>
              </w:rPr>
              <w:t xml:space="preserve"> </w:t>
            </w:r>
            <w:r w:rsidRPr="00277040">
              <w:rPr>
                <w:rFonts w:cstheme="minorHAnsi"/>
                <w:w w:val="105"/>
                <w:sz w:val="20"/>
                <w:szCs w:val="20"/>
              </w:rPr>
              <w:t>bullying</w:t>
            </w:r>
            <w:r w:rsidRPr="00277040">
              <w:rPr>
                <w:rFonts w:cstheme="minorHAnsi"/>
                <w:spacing w:val="-13"/>
                <w:w w:val="105"/>
                <w:sz w:val="20"/>
                <w:szCs w:val="20"/>
              </w:rPr>
              <w:t xml:space="preserve"> </w:t>
            </w:r>
            <w:r w:rsidRPr="00277040">
              <w:rPr>
                <w:rFonts w:cstheme="minorHAnsi"/>
                <w:w w:val="105"/>
                <w:sz w:val="20"/>
                <w:szCs w:val="20"/>
              </w:rPr>
              <w:t>of</w:t>
            </w:r>
            <w:r w:rsidRPr="00277040">
              <w:rPr>
                <w:rFonts w:cstheme="minorHAnsi"/>
                <w:spacing w:val="-13"/>
                <w:w w:val="105"/>
                <w:sz w:val="20"/>
                <w:szCs w:val="20"/>
              </w:rPr>
              <w:t xml:space="preserve"> </w:t>
            </w:r>
            <w:r w:rsidRPr="00277040">
              <w:rPr>
                <w:rFonts w:cstheme="minorHAnsi"/>
                <w:spacing w:val="-2"/>
                <w:w w:val="105"/>
                <w:sz w:val="20"/>
                <w:szCs w:val="20"/>
              </w:rPr>
              <w:t>child</w:t>
            </w:r>
          </w:p>
        </w:tc>
        <w:tc>
          <w:tcPr>
            <w:tcW w:w="3278" w:type="dxa"/>
            <w:tcBorders>
              <w:top w:val="single" w:sz="1" w:space="0" w:color="000000"/>
              <w:left w:val="single" w:sz="1" w:space="0" w:color="000000"/>
              <w:bottom w:val="single" w:sz="1" w:space="0" w:color="000000"/>
              <w:right w:val="single" w:sz="1" w:space="0" w:color="000000"/>
            </w:tcBorders>
          </w:tcPr>
          <w:p w14:paraId="530E180C" w14:textId="77777777" w:rsidR="00C65E41" w:rsidRPr="00277040" w:rsidRDefault="00C65E41" w:rsidP="00FB5DFC">
            <w:pPr>
              <w:spacing w:beforeLines="40" w:before="96" w:after="0" w:line="240" w:lineRule="auto"/>
              <w:contextualSpacing/>
              <w:rPr>
                <w:rFonts w:cstheme="minorHAnsi"/>
                <w:color w:val="000000" w:themeColor="text1"/>
                <w:sz w:val="20"/>
                <w:szCs w:val="20"/>
              </w:rPr>
            </w:pPr>
            <w:r w:rsidRPr="00277040">
              <w:rPr>
                <w:rFonts w:cstheme="minorHAnsi"/>
                <w:color w:val="000000" w:themeColor="text1"/>
                <w:sz w:val="20"/>
                <w:szCs w:val="20"/>
              </w:rPr>
              <w:t xml:space="preserve">The school fully adheres to the requirements of </w:t>
            </w:r>
            <w:proofErr w:type="spellStart"/>
            <w:r w:rsidRPr="00277040">
              <w:rPr>
                <w:rFonts w:cstheme="minorHAnsi"/>
                <w:color w:val="000000" w:themeColor="text1"/>
                <w:sz w:val="20"/>
                <w:szCs w:val="20"/>
              </w:rPr>
              <w:t>Bí</w:t>
            </w:r>
            <w:proofErr w:type="spellEnd"/>
            <w:r w:rsidRPr="00277040">
              <w:rPr>
                <w:rFonts w:cstheme="minorHAnsi"/>
                <w:color w:val="000000" w:themeColor="text1"/>
                <w:sz w:val="20"/>
                <w:szCs w:val="20"/>
              </w:rPr>
              <w:t xml:space="preserve"> </w:t>
            </w:r>
            <w:proofErr w:type="spellStart"/>
            <w:r w:rsidRPr="00277040">
              <w:rPr>
                <w:rFonts w:cstheme="minorHAnsi"/>
                <w:color w:val="000000" w:themeColor="text1"/>
                <w:sz w:val="20"/>
                <w:szCs w:val="20"/>
              </w:rPr>
              <w:t>Cinealta</w:t>
            </w:r>
            <w:proofErr w:type="spellEnd"/>
            <w:r w:rsidRPr="00277040">
              <w:rPr>
                <w:rFonts w:cstheme="minorHAnsi"/>
                <w:color w:val="000000" w:themeColor="text1"/>
                <w:sz w:val="20"/>
                <w:szCs w:val="20"/>
              </w:rPr>
              <w:t xml:space="preserve"> procedures</w:t>
            </w:r>
          </w:p>
          <w:p w14:paraId="5EBD6923" w14:textId="77777777" w:rsidR="00C65E41" w:rsidRPr="00277040" w:rsidRDefault="00C65E41" w:rsidP="00FB5DFC">
            <w:pPr>
              <w:spacing w:beforeLines="40" w:before="96" w:after="0" w:line="240" w:lineRule="auto"/>
              <w:contextualSpacing/>
              <w:rPr>
                <w:rFonts w:cstheme="minorHAnsi"/>
                <w:color w:val="000000" w:themeColor="text1"/>
                <w:sz w:val="20"/>
                <w:szCs w:val="20"/>
              </w:rPr>
            </w:pPr>
          </w:p>
          <w:p w14:paraId="23774952"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Code of</w:t>
            </w:r>
            <w:r w:rsidRPr="00277040">
              <w:rPr>
                <w:rFonts w:asciiTheme="minorHAnsi" w:hAnsiTheme="minorHAnsi" w:cstheme="minorHAnsi"/>
                <w:spacing w:val="35"/>
                <w:sz w:val="20"/>
                <w:szCs w:val="20"/>
              </w:rPr>
              <w:t xml:space="preserve"> </w:t>
            </w:r>
            <w:proofErr w:type="spellStart"/>
            <w:r w:rsidRPr="00277040">
              <w:rPr>
                <w:rFonts w:asciiTheme="minorHAnsi" w:hAnsiTheme="minorHAnsi" w:cstheme="minorHAnsi"/>
                <w:sz w:val="20"/>
                <w:szCs w:val="20"/>
              </w:rPr>
              <w:t>behaviour</w:t>
            </w:r>
            <w:proofErr w:type="spellEnd"/>
          </w:p>
          <w:p w14:paraId="32448DF4" w14:textId="77777777" w:rsidR="00C65E41" w:rsidRPr="00277040" w:rsidRDefault="00C65E41" w:rsidP="00FB5DFC">
            <w:pPr>
              <w:spacing w:after="0" w:line="240" w:lineRule="auto"/>
              <w:contextualSpacing/>
              <w:rPr>
                <w:rFonts w:cstheme="minorHAnsi"/>
                <w:sz w:val="20"/>
                <w:szCs w:val="20"/>
              </w:rPr>
            </w:pPr>
          </w:p>
        </w:tc>
      </w:tr>
      <w:tr w:rsidR="00C65E41" w:rsidRPr="00CF473F" w14:paraId="533500AC"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196F8F36"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21</w:t>
            </w:r>
          </w:p>
        </w:tc>
        <w:tc>
          <w:tcPr>
            <w:tcW w:w="4041" w:type="dxa"/>
            <w:tcBorders>
              <w:top w:val="single" w:sz="1" w:space="0" w:color="000000"/>
              <w:left w:val="single" w:sz="1" w:space="0" w:color="000000"/>
              <w:bottom w:val="single" w:sz="1" w:space="0" w:color="000000"/>
              <w:right w:val="single" w:sz="1" w:space="0" w:color="000000"/>
            </w:tcBorders>
            <w:vAlign w:val="center"/>
          </w:tcPr>
          <w:p w14:paraId="67D5C68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Children in care</w:t>
            </w:r>
          </w:p>
          <w:p w14:paraId="0F2F41C8"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 xml:space="preserve">Children on </w:t>
            </w:r>
            <w:proofErr w:type="spellStart"/>
            <w:r w:rsidRPr="00277040">
              <w:rPr>
                <w:rFonts w:cstheme="minorHAnsi"/>
                <w:sz w:val="20"/>
                <w:szCs w:val="20"/>
              </w:rPr>
              <w:t>Tusla’s</w:t>
            </w:r>
            <w:proofErr w:type="spellEnd"/>
            <w:r w:rsidRPr="00277040">
              <w:rPr>
                <w:rFonts w:cstheme="minorHAnsi"/>
                <w:sz w:val="20"/>
                <w:szCs w:val="20"/>
              </w:rPr>
              <w:t xml:space="preserve"> Child Protection Notification System (CPNS)</w:t>
            </w:r>
          </w:p>
        </w:tc>
        <w:tc>
          <w:tcPr>
            <w:tcW w:w="2002" w:type="dxa"/>
            <w:tcBorders>
              <w:top w:val="single" w:sz="1" w:space="0" w:color="000000"/>
              <w:left w:val="single" w:sz="1" w:space="0" w:color="000000"/>
              <w:bottom w:val="single" w:sz="1" w:space="0" w:color="000000"/>
              <w:right w:val="single" w:sz="1" w:space="0" w:color="000000"/>
            </w:tcBorders>
            <w:vAlign w:val="center"/>
          </w:tcPr>
          <w:p w14:paraId="22FB435D"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 by school personnel</w:t>
            </w:r>
          </w:p>
        </w:tc>
        <w:tc>
          <w:tcPr>
            <w:tcW w:w="3278" w:type="dxa"/>
            <w:tcBorders>
              <w:top w:val="single" w:sz="1" w:space="0" w:color="000000"/>
              <w:left w:val="single" w:sz="1" w:space="0" w:color="000000"/>
              <w:bottom w:val="single" w:sz="1" w:space="0" w:color="000000"/>
              <w:right w:val="single" w:sz="1" w:space="0" w:color="000000"/>
            </w:tcBorders>
            <w:vAlign w:val="center"/>
          </w:tcPr>
          <w:p w14:paraId="1C5418FC" w14:textId="77777777" w:rsidR="00C65E41" w:rsidRPr="00277040" w:rsidRDefault="00C65E41" w:rsidP="00FB5DFC">
            <w:pPr>
              <w:contextualSpacing/>
              <w:mirrorIndents/>
              <w:rPr>
                <w:rFonts w:cstheme="minorHAnsi"/>
                <w:b/>
                <w:spacing w:val="-4"/>
                <w:sz w:val="20"/>
                <w:szCs w:val="20"/>
              </w:rPr>
            </w:pPr>
            <w:r w:rsidRPr="00277040">
              <w:rPr>
                <w:rFonts w:cstheme="minorHAnsi"/>
                <w:sz w:val="20"/>
                <w:szCs w:val="20"/>
              </w:rPr>
              <w:t>Child</w:t>
            </w:r>
            <w:r w:rsidRPr="00277040">
              <w:rPr>
                <w:rFonts w:cstheme="minorHAnsi"/>
                <w:spacing w:val="-9"/>
                <w:sz w:val="20"/>
                <w:szCs w:val="20"/>
              </w:rPr>
              <w:t xml:space="preserve"> </w:t>
            </w:r>
            <w:r w:rsidRPr="00277040">
              <w:rPr>
                <w:rFonts w:cstheme="minorHAnsi"/>
                <w:sz w:val="20"/>
                <w:szCs w:val="20"/>
              </w:rPr>
              <w:t>Safeguarding</w:t>
            </w:r>
            <w:r w:rsidRPr="00277040">
              <w:rPr>
                <w:rFonts w:cstheme="minorHAnsi"/>
                <w:spacing w:val="-12"/>
                <w:sz w:val="20"/>
                <w:szCs w:val="20"/>
              </w:rPr>
              <w:t xml:space="preserve"> </w:t>
            </w:r>
            <w:r w:rsidRPr="00277040">
              <w:rPr>
                <w:rFonts w:cstheme="minorHAnsi"/>
                <w:sz w:val="20"/>
                <w:szCs w:val="20"/>
              </w:rPr>
              <w:t>Statement and DES</w:t>
            </w:r>
            <w:r w:rsidRPr="00277040">
              <w:rPr>
                <w:rFonts w:cstheme="minorHAnsi"/>
                <w:spacing w:val="-13"/>
                <w:sz w:val="20"/>
                <w:szCs w:val="20"/>
              </w:rPr>
              <w:t xml:space="preserve"> </w:t>
            </w:r>
            <w:r w:rsidRPr="00277040">
              <w:rPr>
                <w:rFonts w:cstheme="minorHAnsi"/>
                <w:sz w:val="20"/>
                <w:szCs w:val="20"/>
              </w:rPr>
              <w:t>procedures</w:t>
            </w:r>
            <w:r w:rsidRPr="00277040">
              <w:rPr>
                <w:rFonts w:cstheme="minorHAnsi"/>
                <w:spacing w:val="-1"/>
                <w:sz w:val="20"/>
                <w:szCs w:val="20"/>
              </w:rPr>
              <w:t xml:space="preserve"> </w:t>
            </w:r>
            <w:r w:rsidRPr="00277040">
              <w:rPr>
                <w:rFonts w:cstheme="minorHAnsi"/>
                <w:sz w:val="20"/>
                <w:szCs w:val="20"/>
              </w:rPr>
              <w:t>made</w:t>
            </w:r>
            <w:r w:rsidRPr="00277040">
              <w:rPr>
                <w:rFonts w:cstheme="minorHAnsi"/>
                <w:spacing w:val="-9"/>
                <w:sz w:val="20"/>
                <w:szCs w:val="20"/>
              </w:rPr>
              <w:t xml:space="preserve"> </w:t>
            </w:r>
            <w:r w:rsidRPr="00277040">
              <w:rPr>
                <w:rFonts w:cstheme="minorHAnsi"/>
                <w:sz w:val="20"/>
                <w:szCs w:val="20"/>
              </w:rPr>
              <w:t>available to all staff</w:t>
            </w:r>
          </w:p>
          <w:p w14:paraId="614F38FD" w14:textId="77777777" w:rsidR="00C65E41" w:rsidRPr="00277040" w:rsidRDefault="00C65E41" w:rsidP="00FB5DFC">
            <w:pPr>
              <w:pStyle w:val="TableParagraph"/>
              <w:contextualSpacing/>
              <w:mirrorIndents/>
              <w:rPr>
                <w:rFonts w:asciiTheme="minorHAnsi" w:hAnsiTheme="minorHAnsi" w:cstheme="minorHAnsi"/>
                <w:w w:val="105"/>
                <w:sz w:val="20"/>
                <w:szCs w:val="20"/>
              </w:rPr>
            </w:pPr>
          </w:p>
          <w:p w14:paraId="374A19A7"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w w:val="105"/>
                <w:sz w:val="20"/>
                <w:szCs w:val="20"/>
              </w:rPr>
              <w:t>Staff</w:t>
            </w:r>
            <w:r w:rsidRPr="00277040">
              <w:rPr>
                <w:rFonts w:asciiTheme="minorHAnsi" w:hAnsiTheme="minorHAnsi" w:cstheme="minorHAnsi"/>
                <w:spacing w:val="-14"/>
                <w:w w:val="105"/>
                <w:sz w:val="20"/>
                <w:szCs w:val="20"/>
              </w:rPr>
              <w:t xml:space="preserve"> required to </w:t>
            </w:r>
            <w:r w:rsidRPr="00277040">
              <w:rPr>
                <w:rFonts w:asciiTheme="minorHAnsi" w:hAnsiTheme="minorHAnsi" w:cstheme="minorHAnsi"/>
                <w:spacing w:val="-4"/>
                <w:w w:val="105"/>
                <w:sz w:val="20"/>
                <w:szCs w:val="20"/>
              </w:rPr>
              <w:t xml:space="preserve">complete Children First E Learning </w:t>
            </w:r>
            <w:r w:rsidRPr="00277040">
              <w:rPr>
                <w:rFonts w:asciiTheme="minorHAnsi" w:hAnsiTheme="minorHAnsi" w:cstheme="minorHAnsi"/>
                <w:w w:val="105"/>
                <w:sz w:val="20"/>
                <w:szCs w:val="20"/>
              </w:rPr>
              <w:t>module</w:t>
            </w:r>
            <w:r w:rsidRPr="00277040">
              <w:rPr>
                <w:rFonts w:asciiTheme="minorHAnsi" w:hAnsiTheme="minorHAnsi" w:cstheme="minorHAnsi"/>
                <w:spacing w:val="-13"/>
                <w:w w:val="105"/>
                <w:sz w:val="20"/>
                <w:szCs w:val="20"/>
              </w:rPr>
              <w:t xml:space="preserve"> and</w:t>
            </w:r>
            <w:r w:rsidRPr="00277040">
              <w:rPr>
                <w:rFonts w:asciiTheme="minorHAnsi" w:hAnsiTheme="minorHAnsi" w:cstheme="minorHAnsi"/>
                <w:spacing w:val="-6"/>
                <w:w w:val="105"/>
                <w:sz w:val="20"/>
                <w:szCs w:val="20"/>
              </w:rPr>
              <w:t xml:space="preserve"> offered supplementary</w:t>
            </w:r>
            <w:r w:rsidRPr="00277040">
              <w:rPr>
                <w:rFonts w:asciiTheme="minorHAnsi" w:hAnsiTheme="minorHAnsi" w:cstheme="minorHAnsi"/>
                <w:spacing w:val="-8"/>
                <w:w w:val="105"/>
                <w:sz w:val="20"/>
                <w:szCs w:val="20"/>
              </w:rPr>
              <w:t xml:space="preserve"> </w:t>
            </w:r>
            <w:r w:rsidRPr="00277040">
              <w:rPr>
                <w:rFonts w:asciiTheme="minorHAnsi" w:hAnsiTheme="minorHAnsi" w:cstheme="minorHAnsi"/>
                <w:w w:val="105"/>
                <w:sz w:val="20"/>
                <w:szCs w:val="20"/>
              </w:rPr>
              <w:t>online</w:t>
            </w:r>
            <w:r w:rsidRPr="00277040">
              <w:rPr>
                <w:rFonts w:asciiTheme="minorHAnsi" w:hAnsiTheme="minorHAnsi" w:cstheme="minorHAnsi"/>
                <w:spacing w:val="-14"/>
                <w:w w:val="105"/>
                <w:sz w:val="20"/>
                <w:szCs w:val="20"/>
              </w:rPr>
              <w:t xml:space="preserve"> </w:t>
            </w:r>
            <w:r w:rsidRPr="00277040">
              <w:rPr>
                <w:rFonts w:asciiTheme="minorHAnsi" w:hAnsiTheme="minorHAnsi" w:cstheme="minorHAnsi"/>
                <w:w w:val="105"/>
                <w:sz w:val="20"/>
                <w:szCs w:val="20"/>
              </w:rPr>
              <w:t>training</w:t>
            </w:r>
            <w:r w:rsidRPr="00277040">
              <w:rPr>
                <w:rFonts w:asciiTheme="minorHAnsi" w:hAnsiTheme="minorHAnsi" w:cstheme="minorHAnsi"/>
                <w:spacing w:val="-4"/>
                <w:w w:val="105"/>
                <w:sz w:val="20"/>
                <w:szCs w:val="20"/>
              </w:rPr>
              <w:t xml:space="preserve"> </w:t>
            </w:r>
            <w:r w:rsidRPr="00277040">
              <w:rPr>
                <w:rFonts w:asciiTheme="minorHAnsi" w:hAnsiTheme="minorHAnsi" w:cstheme="minorHAnsi"/>
                <w:w w:val="105"/>
                <w:sz w:val="20"/>
                <w:szCs w:val="20"/>
              </w:rPr>
              <w:t xml:space="preserve">offered by </w:t>
            </w:r>
            <w:proofErr w:type="spellStart"/>
            <w:r w:rsidRPr="00277040">
              <w:rPr>
                <w:rFonts w:asciiTheme="minorHAnsi" w:hAnsiTheme="minorHAnsi" w:cstheme="minorHAnsi"/>
                <w:w w:val="105"/>
                <w:sz w:val="20"/>
                <w:szCs w:val="20"/>
              </w:rPr>
              <w:t>Tusla</w:t>
            </w:r>
            <w:proofErr w:type="spellEnd"/>
            <w:r w:rsidRPr="00277040">
              <w:rPr>
                <w:rFonts w:asciiTheme="minorHAnsi" w:hAnsiTheme="minorHAnsi" w:cstheme="minorHAnsi"/>
                <w:w w:val="105"/>
                <w:sz w:val="20"/>
                <w:szCs w:val="20"/>
              </w:rPr>
              <w:t xml:space="preserve">  </w:t>
            </w:r>
          </w:p>
          <w:p w14:paraId="30C6EA0B" w14:textId="77777777" w:rsidR="00C65E41" w:rsidRPr="00277040" w:rsidRDefault="00C65E41" w:rsidP="00FB5DFC">
            <w:pPr>
              <w:pStyle w:val="TableParagraph"/>
              <w:contextualSpacing/>
              <w:mirrorIndents/>
              <w:rPr>
                <w:rFonts w:asciiTheme="minorHAnsi" w:hAnsiTheme="minorHAnsi" w:cstheme="minorHAnsi"/>
                <w:sz w:val="20"/>
                <w:szCs w:val="20"/>
              </w:rPr>
            </w:pPr>
          </w:p>
          <w:p w14:paraId="5A0D81A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Vetting</w:t>
            </w:r>
            <w:r w:rsidRPr="00277040">
              <w:rPr>
                <w:rFonts w:cstheme="minorHAnsi"/>
                <w:spacing w:val="11"/>
                <w:sz w:val="20"/>
                <w:szCs w:val="20"/>
              </w:rPr>
              <w:t xml:space="preserve"> </w:t>
            </w:r>
            <w:r w:rsidRPr="00277040">
              <w:rPr>
                <w:rFonts w:cstheme="minorHAnsi"/>
                <w:spacing w:val="-2"/>
                <w:sz w:val="20"/>
                <w:szCs w:val="20"/>
              </w:rPr>
              <w:t>Procedures</w:t>
            </w:r>
          </w:p>
        </w:tc>
      </w:tr>
      <w:tr w:rsidR="00C65E41" w:rsidRPr="00CF473F" w14:paraId="7ECDF0F5"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3367A81E"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22</w:t>
            </w:r>
          </w:p>
        </w:tc>
        <w:tc>
          <w:tcPr>
            <w:tcW w:w="4041" w:type="dxa"/>
            <w:tcBorders>
              <w:top w:val="single" w:sz="1" w:space="0" w:color="000000"/>
              <w:left w:val="single" w:sz="1" w:space="0" w:color="000000"/>
              <w:bottom w:val="single" w:sz="1" w:space="0" w:color="000000"/>
              <w:right w:val="single" w:sz="1" w:space="0" w:color="000000"/>
            </w:tcBorders>
            <w:vAlign w:val="center"/>
          </w:tcPr>
          <w:p w14:paraId="2AA95460"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Children with medical needs</w:t>
            </w:r>
          </w:p>
        </w:tc>
        <w:tc>
          <w:tcPr>
            <w:tcW w:w="2002" w:type="dxa"/>
            <w:tcBorders>
              <w:top w:val="single" w:sz="1" w:space="0" w:color="000000"/>
              <w:left w:val="single" w:sz="1" w:space="0" w:color="000000"/>
              <w:bottom w:val="single" w:sz="1" w:space="0" w:color="000000"/>
              <w:right w:val="single" w:sz="1" w:space="0" w:color="000000"/>
            </w:tcBorders>
            <w:vAlign w:val="center"/>
          </w:tcPr>
          <w:p w14:paraId="3D16B9AC"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 by school personnel</w:t>
            </w:r>
          </w:p>
        </w:tc>
        <w:tc>
          <w:tcPr>
            <w:tcW w:w="3278" w:type="dxa"/>
            <w:tcBorders>
              <w:top w:val="single" w:sz="1" w:space="0" w:color="000000"/>
              <w:left w:val="single" w:sz="1" w:space="0" w:color="000000"/>
              <w:bottom w:val="single" w:sz="1" w:space="0" w:color="000000"/>
              <w:right w:val="single" w:sz="1" w:space="0" w:color="000000"/>
            </w:tcBorders>
            <w:vAlign w:val="center"/>
          </w:tcPr>
          <w:p w14:paraId="2BDDCA4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Parent communication procedures</w:t>
            </w:r>
          </w:p>
          <w:p w14:paraId="76A715D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School nurse available</w:t>
            </w:r>
          </w:p>
          <w:p w14:paraId="02FD841E"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Illness policy</w:t>
            </w:r>
          </w:p>
          <w:p w14:paraId="52C23090"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Health and Safety Statement</w:t>
            </w:r>
          </w:p>
        </w:tc>
      </w:tr>
      <w:tr w:rsidR="00C65E41" w:rsidRPr="00CF473F" w14:paraId="3C65119A"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3DA1E662"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23</w:t>
            </w:r>
          </w:p>
        </w:tc>
        <w:tc>
          <w:tcPr>
            <w:tcW w:w="4041" w:type="dxa"/>
            <w:tcBorders>
              <w:top w:val="single" w:sz="1" w:space="0" w:color="000000"/>
              <w:left w:val="single" w:sz="1" w:space="0" w:color="000000"/>
              <w:bottom w:val="single" w:sz="1" w:space="0" w:color="000000"/>
              <w:right w:val="single" w:sz="1" w:space="0" w:color="000000"/>
            </w:tcBorders>
            <w:vAlign w:val="center"/>
          </w:tcPr>
          <w:p w14:paraId="07100F5A"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Recruitment of school personnel including teachers/SNAs/caretakers/secretaries/cleaners and other staff</w:t>
            </w:r>
          </w:p>
        </w:tc>
        <w:tc>
          <w:tcPr>
            <w:tcW w:w="2002" w:type="dxa"/>
            <w:tcBorders>
              <w:top w:val="single" w:sz="1" w:space="0" w:color="000000"/>
              <w:left w:val="single" w:sz="1" w:space="0" w:color="000000"/>
              <w:bottom w:val="single" w:sz="1" w:space="0" w:color="000000"/>
              <w:right w:val="single" w:sz="1" w:space="0" w:color="000000"/>
            </w:tcBorders>
          </w:tcPr>
          <w:p w14:paraId="0E29A9B1"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Harm</w:t>
            </w:r>
            <w:r w:rsidRPr="00277040">
              <w:rPr>
                <w:rFonts w:cstheme="minorHAnsi"/>
                <w:spacing w:val="-14"/>
                <w:w w:val="105"/>
                <w:sz w:val="20"/>
                <w:szCs w:val="20"/>
              </w:rPr>
              <w:t xml:space="preserve"> </w:t>
            </w:r>
            <w:r w:rsidRPr="00277040">
              <w:rPr>
                <w:rFonts w:cstheme="minorHAnsi"/>
                <w:w w:val="105"/>
                <w:sz w:val="20"/>
                <w:szCs w:val="20"/>
              </w:rPr>
              <w:t>not</w:t>
            </w:r>
            <w:r w:rsidRPr="00277040">
              <w:rPr>
                <w:rFonts w:cstheme="minorHAnsi"/>
                <w:spacing w:val="3"/>
                <w:w w:val="105"/>
                <w:sz w:val="20"/>
                <w:szCs w:val="20"/>
              </w:rPr>
              <w:t xml:space="preserve"> </w:t>
            </w:r>
            <w:r w:rsidRPr="00277040">
              <w:rPr>
                <w:rFonts w:cstheme="minorHAnsi"/>
                <w:w w:val="105"/>
                <w:sz w:val="20"/>
                <w:szCs w:val="20"/>
              </w:rPr>
              <w:t>recognised</w:t>
            </w:r>
            <w:r w:rsidRPr="00277040">
              <w:rPr>
                <w:rFonts w:cstheme="minorHAnsi"/>
                <w:spacing w:val="-8"/>
                <w:w w:val="105"/>
                <w:sz w:val="20"/>
                <w:szCs w:val="20"/>
              </w:rPr>
              <w:t xml:space="preserve"> </w:t>
            </w:r>
            <w:r w:rsidRPr="00277040">
              <w:rPr>
                <w:rFonts w:cstheme="minorHAnsi"/>
                <w:w w:val="105"/>
                <w:sz w:val="20"/>
                <w:szCs w:val="20"/>
              </w:rPr>
              <w:t>or</w:t>
            </w:r>
            <w:r w:rsidRPr="00277040">
              <w:rPr>
                <w:rFonts w:cstheme="minorHAnsi"/>
                <w:spacing w:val="-14"/>
                <w:w w:val="105"/>
                <w:sz w:val="20"/>
                <w:szCs w:val="20"/>
              </w:rPr>
              <w:t xml:space="preserve"> </w:t>
            </w:r>
            <w:r w:rsidRPr="00277040">
              <w:rPr>
                <w:rFonts w:cstheme="minorHAnsi"/>
                <w:w w:val="105"/>
                <w:sz w:val="20"/>
                <w:szCs w:val="20"/>
              </w:rPr>
              <w:t>properly</w:t>
            </w:r>
            <w:r w:rsidRPr="00277040">
              <w:rPr>
                <w:rFonts w:cstheme="minorHAnsi"/>
                <w:spacing w:val="-13"/>
                <w:w w:val="105"/>
                <w:sz w:val="20"/>
                <w:szCs w:val="20"/>
              </w:rPr>
              <w:t xml:space="preserve"> </w:t>
            </w:r>
            <w:r w:rsidRPr="00277040">
              <w:rPr>
                <w:rFonts w:cstheme="minorHAnsi"/>
                <w:w w:val="105"/>
                <w:sz w:val="20"/>
                <w:szCs w:val="20"/>
              </w:rPr>
              <w:t>or</w:t>
            </w:r>
            <w:r w:rsidRPr="00277040">
              <w:rPr>
                <w:rFonts w:cstheme="minorHAnsi"/>
                <w:spacing w:val="-13"/>
                <w:w w:val="105"/>
                <w:sz w:val="20"/>
                <w:szCs w:val="20"/>
              </w:rPr>
              <w:t xml:space="preserve"> </w:t>
            </w:r>
            <w:r w:rsidRPr="00277040">
              <w:rPr>
                <w:rFonts w:cstheme="minorHAnsi"/>
                <w:w w:val="105"/>
                <w:sz w:val="20"/>
                <w:szCs w:val="20"/>
              </w:rPr>
              <w:t>promptly</w:t>
            </w:r>
            <w:r w:rsidRPr="00277040">
              <w:rPr>
                <w:rFonts w:cstheme="minorHAnsi"/>
                <w:spacing w:val="-10"/>
                <w:w w:val="105"/>
                <w:sz w:val="20"/>
                <w:szCs w:val="20"/>
              </w:rPr>
              <w:t xml:space="preserve"> </w:t>
            </w:r>
            <w:r w:rsidRPr="00277040">
              <w:rPr>
                <w:rFonts w:cstheme="minorHAnsi"/>
                <w:w w:val="105"/>
                <w:sz w:val="20"/>
                <w:szCs w:val="20"/>
              </w:rPr>
              <w:t>re</w:t>
            </w:r>
            <w:r w:rsidRPr="00277040">
              <w:rPr>
                <w:rFonts w:cstheme="minorHAnsi"/>
                <w:spacing w:val="-2"/>
                <w:w w:val="105"/>
                <w:sz w:val="20"/>
                <w:szCs w:val="20"/>
              </w:rPr>
              <w:t>ported</w:t>
            </w:r>
          </w:p>
        </w:tc>
        <w:tc>
          <w:tcPr>
            <w:tcW w:w="3278" w:type="dxa"/>
            <w:tcBorders>
              <w:top w:val="single" w:sz="1" w:space="0" w:color="000000"/>
              <w:left w:val="single" w:sz="1" w:space="0" w:color="000000"/>
              <w:bottom w:val="single" w:sz="1" w:space="0" w:color="000000"/>
              <w:right w:val="single" w:sz="1" w:space="0" w:color="000000"/>
            </w:tcBorders>
          </w:tcPr>
          <w:p w14:paraId="6F5FB567" w14:textId="77777777" w:rsidR="00C65E41" w:rsidRPr="00277040" w:rsidRDefault="00C65E41" w:rsidP="00FB5DFC">
            <w:pPr>
              <w:contextualSpacing/>
              <w:mirrorIndents/>
              <w:rPr>
                <w:rFonts w:cstheme="minorHAnsi"/>
                <w:sz w:val="20"/>
                <w:szCs w:val="20"/>
              </w:rPr>
            </w:pPr>
            <w:r w:rsidRPr="00277040">
              <w:rPr>
                <w:rFonts w:cstheme="minorHAnsi"/>
                <w:sz w:val="20"/>
                <w:szCs w:val="20"/>
              </w:rPr>
              <w:t>Child</w:t>
            </w:r>
            <w:r w:rsidRPr="00277040">
              <w:rPr>
                <w:rFonts w:cstheme="minorHAnsi"/>
                <w:spacing w:val="-9"/>
                <w:sz w:val="20"/>
                <w:szCs w:val="20"/>
              </w:rPr>
              <w:t xml:space="preserve"> </w:t>
            </w:r>
            <w:r w:rsidRPr="00277040">
              <w:rPr>
                <w:rFonts w:cstheme="minorHAnsi"/>
                <w:sz w:val="20"/>
                <w:szCs w:val="20"/>
              </w:rPr>
              <w:t>Safeguarding</w:t>
            </w:r>
            <w:r w:rsidRPr="00277040">
              <w:rPr>
                <w:rFonts w:cstheme="minorHAnsi"/>
                <w:spacing w:val="-12"/>
                <w:sz w:val="20"/>
                <w:szCs w:val="20"/>
              </w:rPr>
              <w:t xml:space="preserve"> </w:t>
            </w:r>
            <w:r w:rsidRPr="00277040">
              <w:rPr>
                <w:rFonts w:cstheme="minorHAnsi"/>
                <w:sz w:val="20"/>
                <w:szCs w:val="20"/>
              </w:rPr>
              <w:t>Statement and DES</w:t>
            </w:r>
            <w:r w:rsidRPr="00277040">
              <w:rPr>
                <w:rFonts w:cstheme="minorHAnsi"/>
                <w:spacing w:val="-13"/>
                <w:sz w:val="20"/>
                <w:szCs w:val="20"/>
              </w:rPr>
              <w:t xml:space="preserve"> </w:t>
            </w:r>
            <w:r w:rsidRPr="00277040">
              <w:rPr>
                <w:rFonts w:cstheme="minorHAnsi"/>
                <w:sz w:val="20"/>
                <w:szCs w:val="20"/>
              </w:rPr>
              <w:t>procedures</w:t>
            </w:r>
            <w:r w:rsidRPr="00277040">
              <w:rPr>
                <w:rFonts w:cstheme="minorHAnsi"/>
                <w:spacing w:val="-1"/>
                <w:sz w:val="20"/>
                <w:szCs w:val="20"/>
              </w:rPr>
              <w:t xml:space="preserve"> </w:t>
            </w:r>
            <w:r w:rsidRPr="00277040">
              <w:rPr>
                <w:rFonts w:cstheme="minorHAnsi"/>
                <w:sz w:val="20"/>
                <w:szCs w:val="20"/>
              </w:rPr>
              <w:t>made</w:t>
            </w:r>
            <w:r w:rsidRPr="00277040">
              <w:rPr>
                <w:rFonts w:cstheme="minorHAnsi"/>
                <w:spacing w:val="-9"/>
                <w:sz w:val="20"/>
                <w:szCs w:val="20"/>
              </w:rPr>
              <w:t xml:space="preserve"> </w:t>
            </w:r>
            <w:r w:rsidRPr="00277040">
              <w:rPr>
                <w:rFonts w:cstheme="minorHAnsi"/>
                <w:sz w:val="20"/>
                <w:szCs w:val="20"/>
              </w:rPr>
              <w:t>available to all staff</w:t>
            </w:r>
          </w:p>
          <w:p w14:paraId="45BF22E9" w14:textId="77777777" w:rsidR="00C65E41" w:rsidRPr="00277040" w:rsidRDefault="00C65E41" w:rsidP="00FB5DFC">
            <w:pPr>
              <w:contextualSpacing/>
              <w:mirrorIndents/>
              <w:rPr>
                <w:rFonts w:cstheme="minorHAnsi"/>
                <w:sz w:val="20"/>
                <w:szCs w:val="20"/>
              </w:rPr>
            </w:pPr>
          </w:p>
          <w:p w14:paraId="50AB0D19" w14:textId="77777777" w:rsidR="00C65E41" w:rsidRPr="00277040" w:rsidRDefault="00C65E41" w:rsidP="00FB5DFC">
            <w:pPr>
              <w:contextualSpacing/>
              <w:mirrorIndents/>
              <w:rPr>
                <w:rFonts w:cstheme="minorHAnsi"/>
                <w:b/>
                <w:spacing w:val="-4"/>
                <w:sz w:val="20"/>
                <w:szCs w:val="20"/>
              </w:rPr>
            </w:pPr>
            <w:r w:rsidRPr="00277040">
              <w:rPr>
                <w:rFonts w:cstheme="minorHAnsi"/>
                <w:sz w:val="20"/>
                <w:szCs w:val="20"/>
              </w:rPr>
              <w:t>Vetting</w:t>
            </w:r>
            <w:r w:rsidRPr="00277040">
              <w:rPr>
                <w:rFonts w:cstheme="minorHAnsi"/>
                <w:spacing w:val="11"/>
                <w:sz w:val="20"/>
                <w:szCs w:val="20"/>
              </w:rPr>
              <w:t xml:space="preserve"> </w:t>
            </w:r>
            <w:r w:rsidRPr="00277040">
              <w:rPr>
                <w:rFonts w:cstheme="minorHAnsi"/>
                <w:spacing w:val="-2"/>
                <w:sz w:val="20"/>
                <w:szCs w:val="20"/>
              </w:rPr>
              <w:t>Procedures</w:t>
            </w:r>
          </w:p>
          <w:p w14:paraId="4D226AB9"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w w:val="105"/>
                <w:sz w:val="20"/>
                <w:szCs w:val="20"/>
              </w:rPr>
              <w:t>Contact staff</w:t>
            </w:r>
            <w:r w:rsidRPr="00277040">
              <w:rPr>
                <w:rFonts w:asciiTheme="minorHAnsi" w:hAnsiTheme="minorHAnsi" w:cstheme="minorHAnsi"/>
                <w:spacing w:val="-14"/>
                <w:w w:val="105"/>
                <w:sz w:val="20"/>
                <w:szCs w:val="20"/>
              </w:rPr>
              <w:t xml:space="preserve"> required to </w:t>
            </w:r>
            <w:r w:rsidRPr="00277040">
              <w:rPr>
                <w:rFonts w:asciiTheme="minorHAnsi" w:hAnsiTheme="minorHAnsi" w:cstheme="minorHAnsi"/>
                <w:spacing w:val="-4"/>
                <w:w w:val="105"/>
                <w:sz w:val="20"/>
                <w:szCs w:val="20"/>
              </w:rPr>
              <w:t xml:space="preserve">complete Children First E Learning </w:t>
            </w:r>
            <w:r w:rsidRPr="00277040">
              <w:rPr>
                <w:rFonts w:asciiTheme="minorHAnsi" w:hAnsiTheme="minorHAnsi" w:cstheme="minorHAnsi"/>
                <w:w w:val="105"/>
                <w:sz w:val="20"/>
                <w:szCs w:val="20"/>
              </w:rPr>
              <w:t>module</w:t>
            </w:r>
            <w:r w:rsidRPr="00277040">
              <w:rPr>
                <w:rFonts w:asciiTheme="minorHAnsi" w:hAnsiTheme="minorHAnsi" w:cstheme="minorHAnsi"/>
                <w:spacing w:val="-13"/>
                <w:w w:val="105"/>
                <w:sz w:val="20"/>
                <w:szCs w:val="20"/>
              </w:rPr>
              <w:t xml:space="preserve"> and</w:t>
            </w:r>
            <w:r w:rsidRPr="00277040">
              <w:rPr>
                <w:rFonts w:asciiTheme="minorHAnsi" w:hAnsiTheme="minorHAnsi" w:cstheme="minorHAnsi"/>
                <w:spacing w:val="-6"/>
                <w:w w:val="105"/>
                <w:sz w:val="20"/>
                <w:szCs w:val="20"/>
              </w:rPr>
              <w:t xml:space="preserve"> offered supplementary</w:t>
            </w:r>
            <w:r w:rsidRPr="00277040">
              <w:rPr>
                <w:rFonts w:asciiTheme="minorHAnsi" w:hAnsiTheme="minorHAnsi" w:cstheme="minorHAnsi"/>
                <w:spacing w:val="-8"/>
                <w:w w:val="105"/>
                <w:sz w:val="20"/>
                <w:szCs w:val="20"/>
              </w:rPr>
              <w:t xml:space="preserve"> </w:t>
            </w:r>
            <w:r w:rsidRPr="00277040">
              <w:rPr>
                <w:rFonts w:asciiTheme="minorHAnsi" w:hAnsiTheme="minorHAnsi" w:cstheme="minorHAnsi"/>
                <w:w w:val="105"/>
                <w:sz w:val="20"/>
                <w:szCs w:val="20"/>
              </w:rPr>
              <w:t>online</w:t>
            </w:r>
            <w:r w:rsidRPr="00277040">
              <w:rPr>
                <w:rFonts w:asciiTheme="minorHAnsi" w:hAnsiTheme="minorHAnsi" w:cstheme="minorHAnsi"/>
                <w:spacing w:val="-14"/>
                <w:w w:val="105"/>
                <w:sz w:val="20"/>
                <w:szCs w:val="20"/>
              </w:rPr>
              <w:t xml:space="preserve"> </w:t>
            </w:r>
            <w:r w:rsidRPr="00277040">
              <w:rPr>
                <w:rFonts w:asciiTheme="minorHAnsi" w:hAnsiTheme="minorHAnsi" w:cstheme="minorHAnsi"/>
                <w:w w:val="105"/>
                <w:sz w:val="20"/>
                <w:szCs w:val="20"/>
              </w:rPr>
              <w:t>training</w:t>
            </w:r>
            <w:r w:rsidRPr="00277040">
              <w:rPr>
                <w:rFonts w:asciiTheme="minorHAnsi" w:hAnsiTheme="minorHAnsi" w:cstheme="minorHAnsi"/>
                <w:spacing w:val="-4"/>
                <w:w w:val="105"/>
                <w:sz w:val="20"/>
                <w:szCs w:val="20"/>
              </w:rPr>
              <w:t xml:space="preserve"> </w:t>
            </w:r>
            <w:r w:rsidRPr="00277040">
              <w:rPr>
                <w:rFonts w:asciiTheme="minorHAnsi" w:hAnsiTheme="minorHAnsi" w:cstheme="minorHAnsi"/>
                <w:w w:val="105"/>
                <w:sz w:val="20"/>
                <w:szCs w:val="20"/>
              </w:rPr>
              <w:t xml:space="preserve">offered by </w:t>
            </w:r>
            <w:proofErr w:type="spellStart"/>
            <w:r w:rsidRPr="00277040">
              <w:rPr>
                <w:rFonts w:asciiTheme="minorHAnsi" w:hAnsiTheme="minorHAnsi" w:cstheme="minorHAnsi"/>
                <w:w w:val="105"/>
                <w:sz w:val="20"/>
                <w:szCs w:val="20"/>
              </w:rPr>
              <w:t>Tusla</w:t>
            </w:r>
            <w:proofErr w:type="spellEnd"/>
            <w:r w:rsidRPr="00277040">
              <w:rPr>
                <w:rFonts w:asciiTheme="minorHAnsi" w:hAnsiTheme="minorHAnsi" w:cstheme="minorHAnsi"/>
                <w:w w:val="105"/>
                <w:sz w:val="20"/>
                <w:szCs w:val="20"/>
              </w:rPr>
              <w:t xml:space="preserve">  </w:t>
            </w:r>
          </w:p>
        </w:tc>
      </w:tr>
      <w:tr w:rsidR="00C65E41" w:rsidRPr="00CF473F" w14:paraId="62174F29"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0C6104FC"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24</w:t>
            </w:r>
          </w:p>
        </w:tc>
        <w:tc>
          <w:tcPr>
            <w:tcW w:w="4041" w:type="dxa"/>
            <w:tcBorders>
              <w:top w:val="single" w:sz="1" w:space="0" w:color="000000"/>
              <w:left w:val="single" w:sz="1" w:space="0" w:color="000000"/>
              <w:bottom w:val="single" w:sz="1" w:space="0" w:color="000000"/>
              <w:right w:val="single" w:sz="1" w:space="0" w:color="000000"/>
            </w:tcBorders>
            <w:vAlign w:val="center"/>
          </w:tcPr>
          <w:p w14:paraId="0108E854"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Volunteers/Parents in school activities</w:t>
            </w:r>
          </w:p>
        </w:tc>
        <w:tc>
          <w:tcPr>
            <w:tcW w:w="2002" w:type="dxa"/>
            <w:tcBorders>
              <w:top w:val="single" w:sz="1" w:space="0" w:color="000000"/>
              <w:left w:val="single" w:sz="1" w:space="0" w:color="000000"/>
              <w:bottom w:val="single" w:sz="1" w:space="0" w:color="000000"/>
              <w:right w:val="single" w:sz="1" w:space="0" w:color="000000"/>
            </w:tcBorders>
          </w:tcPr>
          <w:p w14:paraId="4DC59B82" w14:textId="77777777" w:rsidR="00C65E41" w:rsidRPr="00277040" w:rsidRDefault="00C65E41" w:rsidP="00FB5DFC">
            <w:pPr>
              <w:pStyle w:val="TableParagraph"/>
              <w:contextualSpacing/>
              <w:mirrorIndents/>
              <w:rPr>
                <w:rFonts w:asciiTheme="minorHAnsi" w:hAnsiTheme="minorHAnsi" w:cstheme="minorHAnsi"/>
                <w:w w:val="105"/>
                <w:sz w:val="20"/>
                <w:szCs w:val="20"/>
              </w:rPr>
            </w:pPr>
            <w:r w:rsidRPr="00277040">
              <w:rPr>
                <w:rFonts w:asciiTheme="minorHAnsi" w:hAnsiTheme="minorHAnsi" w:cstheme="minorHAnsi"/>
                <w:w w:val="105"/>
                <w:sz w:val="20"/>
                <w:szCs w:val="20"/>
              </w:rPr>
              <w:t>Harm by volunteer or visitor to the</w:t>
            </w:r>
            <w:r w:rsidRPr="00277040">
              <w:rPr>
                <w:rFonts w:asciiTheme="minorHAnsi" w:hAnsiTheme="minorHAnsi" w:cstheme="minorHAnsi"/>
                <w:spacing w:val="-6"/>
                <w:w w:val="105"/>
                <w:sz w:val="20"/>
                <w:szCs w:val="20"/>
              </w:rPr>
              <w:t xml:space="preserve"> </w:t>
            </w:r>
            <w:r w:rsidRPr="00277040">
              <w:rPr>
                <w:rFonts w:asciiTheme="minorHAnsi" w:hAnsiTheme="minorHAnsi" w:cstheme="minorHAnsi"/>
                <w:w w:val="105"/>
                <w:sz w:val="20"/>
                <w:szCs w:val="20"/>
              </w:rPr>
              <w:t xml:space="preserve">school. </w:t>
            </w:r>
          </w:p>
          <w:p w14:paraId="30EB9E86" w14:textId="77777777" w:rsidR="00C65E41" w:rsidRPr="00277040" w:rsidRDefault="00C65E41" w:rsidP="00FB5DFC">
            <w:pPr>
              <w:pStyle w:val="TableParagraph"/>
              <w:contextualSpacing/>
              <w:mirrorIndents/>
              <w:rPr>
                <w:rFonts w:cstheme="minorHAnsi"/>
                <w:sz w:val="20"/>
                <w:szCs w:val="20"/>
              </w:rPr>
            </w:pPr>
          </w:p>
        </w:tc>
        <w:tc>
          <w:tcPr>
            <w:tcW w:w="3278" w:type="dxa"/>
            <w:tcBorders>
              <w:top w:val="single" w:sz="1" w:space="0" w:color="000000"/>
              <w:left w:val="single" w:sz="1" w:space="0" w:color="000000"/>
              <w:bottom w:val="single" w:sz="1" w:space="0" w:color="000000"/>
              <w:right w:val="single" w:sz="1" w:space="0" w:color="000000"/>
            </w:tcBorders>
          </w:tcPr>
          <w:p w14:paraId="5A2D46E1" w14:textId="77777777" w:rsidR="00C65E41" w:rsidRPr="00277040" w:rsidRDefault="00C65E41" w:rsidP="00FB5DFC">
            <w:pPr>
              <w:pStyle w:val="TableParagraph"/>
              <w:contextualSpacing/>
              <w:mirrorIndents/>
              <w:rPr>
                <w:rFonts w:asciiTheme="minorHAnsi" w:hAnsiTheme="minorHAnsi" w:cstheme="minorHAnsi"/>
                <w:spacing w:val="-4"/>
                <w:w w:val="105"/>
                <w:sz w:val="20"/>
                <w:szCs w:val="20"/>
              </w:rPr>
            </w:pPr>
            <w:r w:rsidRPr="00277040">
              <w:rPr>
                <w:rFonts w:asciiTheme="minorHAnsi" w:hAnsiTheme="minorHAnsi" w:cstheme="minorHAnsi"/>
                <w:w w:val="105"/>
                <w:sz w:val="20"/>
                <w:szCs w:val="20"/>
              </w:rPr>
              <w:t>Visitors</w:t>
            </w:r>
            <w:r w:rsidRPr="00277040">
              <w:rPr>
                <w:rFonts w:asciiTheme="minorHAnsi" w:hAnsiTheme="minorHAnsi" w:cstheme="minorHAnsi"/>
                <w:spacing w:val="-4"/>
                <w:w w:val="105"/>
                <w:sz w:val="20"/>
                <w:szCs w:val="20"/>
              </w:rPr>
              <w:t xml:space="preserve"> </w:t>
            </w:r>
            <w:r w:rsidRPr="00277040">
              <w:rPr>
                <w:rFonts w:asciiTheme="minorHAnsi" w:hAnsiTheme="minorHAnsi" w:cstheme="minorHAnsi"/>
                <w:w w:val="105"/>
                <w:sz w:val="20"/>
                <w:szCs w:val="20"/>
              </w:rPr>
              <w:t>from</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reputable</w:t>
            </w:r>
            <w:r w:rsidRPr="00277040">
              <w:rPr>
                <w:rFonts w:asciiTheme="minorHAnsi" w:hAnsiTheme="minorHAnsi" w:cstheme="minorHAnsi"/>
                <w:spacing w:val="-6"/>
                <w:w w:val="105"/>
                <w:sz w:val="20"/>
                <w:szCs w:val="20"/>
              </w:rPr>
              <w:t xml:space="preserve"> </w:t>
            </w:r>
            <w:proofErr w:type="spellStart"/>
            <w:r w:rsidRPr="00277040">
              <w:rPr>
                <w:rFonts w:asciiTheme="minorHAnsi" w:hAnsiTheme="minorHAnsi" w:cstheme="minorHAnsi"/>
                <w:w w:val="105"/>
                <w:sz w:val="20"/>
                <w:szCs w:val="20"/>
              </w:rPr>
              <w:t>organisations</w:t>
            </w:r>
            <w:proofErr w:type="spellEnd"/>
            <w:r w:rsidRPr="00277040">
              <w:rPr>
                <w:rFonts w:asciiTheme="minorHAnsi" w:hAnsiTheme="minorHAnsi" w:cstheme="minorHAnsi"/>
                <w:spacing w:val="-5"/>
                <w:w w:val="105"/>
                <w:sz w:val="20"/>
                <w:szCs w:val="20"/>
              </w:rPr>
              <w:t xml:space="preserve"> </w:t>
            </w:r>
            <w:r w:rsidRPr="00277040">
              <w:rPr>
                <w:rFonts w:asciiTheme="minorHAnsi" w:hAnsiTheme="minorHAnsi" w:cstheme="minorHAnsi"/>
                <w:w w:val="105"/>
                <w:sz w:val="20"/>
                <w:szCs w:val="20"/>
              </w:rPr>
              <w:t>with</w:t>
            </w:r>
            <w:r w:rsidRPr="00277040">
              <w:rPr>
                <w:rFonts w:asciiTheme="minorHAnsi" w:hAnsiTheme="minorHAnsi" w:cstheme="minorHAnsi"/>
                <w:spacing w:val="-9"/>
                <w:w w:val="105"/>
                <w:sz w:val="20"/>
                <w:szCs w:val="20"/>
              </w:rPr>
              <w:t xml:space="preserve"> </w:t>
            </w:r>
            <w:r w:rsidRPr="00277040">
              <w:rPr>
                <w:rFonts w:asciiTheme="minorHAnsi" w:hAnsiTheme="minorHAnsi" w:cstheme="minorHAnsi"/>
                <w:w w:val="105"/>
                <w:sz w:val="20"/>
                <w:szCs w:val="20"/>
              </w:rPr>
              <w:t>appropriate</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vet</w:t>
            </w:r>
            <w:r w:rsidRPr="00277040">
              <w:rPr>
                <w:rFonts w:asciiTheme="minorHAnsi" w:hAnsiTheme="minorHAnsi" w:cstheme="minorHAnsi"/>
                <w:spacing w:val="-4"/>
                <w:w w:val="105"/>
                <w:sz w:val="20"/>
                <w:szCs w:val="20"/>
              </w:rPr>
              <w:t>ting</w:t>
            </w:r>
          </w:p>
          <w:p w14:paraId="16051B87" w14:textId="77777777" w:rsidR="00C65E41" w:rsidRPr="00277040" w:rsidRDefault="00C65E41" w:rsidP="00FB5DFC">
            <w:pPr>
              <w:pStyle w:val="TableParagraph"/>
              <w:contextualSpacing/>
              <w:mirrorIndents/>
              <w:rPr>
                <w:rFonts w:asciiTheme="minorHAnsi" w:hAnsiTheme="minorHAnsi" w:cstheme="minorHAnsi"/>
                <w:sz w:val="20"/>
                <w:szCs w:val="20"/>
              </w:rPr>
            </w:pPr>
          </w:p>
          <w:p w14:paraId="5CFDD233" w14:textId="77777777" w:rsidR="00C65E41" w:rsidRPr="00277040" w:rsidRDefault="00C65E41" w:rsidP="00FB5DFC">
            <w:pPr>
              <w:pStyle w:val="TableParagraph"/>
              <w:contextualSpacing/>
              <w:mirrorIndents/>
              <w:rPr>
                <w:rFonts w:asciiTheme="minorHAnsi" w:hAnsiTheme="minorHAnsi" w:cstheme="minorHAnsi"/>
                <w:spacing w:val="-2"/>
                <w:sz w:val="20"/>
                <w:szCs w:val="20"/>
              </w:rPr>
            </w:pPr>
            <w:r w:rsidRPr="00277040">
              <w:rPr>
                <w:rFonts w:asciiTheme="minorHAnsi" w:hAnsiTheme="minorHAnsi" w:cstheme="minorHAnsi"/>
                <w:sz w:val="20"/>
                <w:szCs w:val="20"/>
              </w:rPr>
              <w:t>Supervision</w:t>
            </w:r>
            <w:r w:rsidRPr="00277040">
              <w:rPr>
                <w:rFonts w:asciiTheme="minorHAnsi" w:hAnsiTheme="minorHAnsi" w:cstheme="minorHAnsi"/>
                <w:spacing w:val="-1"/>
                <w:sz w:val="20"/>
                <w:szCs w:val="20"/>
              </w:rPr>
              <w:t xml:space="preserve"> </w:t>
            </w:r>
            <w:r w:rsidRPr="00277040">
              <w:rPr>
                <w:rFonts w:asciiTheme="minorHAnsi" w:hAnsiTheme="minorHAnsi" w:cstheme="minorHAnsi"/>
                <w:sz w:val="20"/>
                <w:szCs w:val="20"/>
              </w:rPr>
              <w:t>by</w:t>
            </w:r>
            <w:r w:rsidRPr="00277040">
              <w:rPr>
                <w:rFonts w:asciiTheme="minorHAnsi" w:hAnsiTheme="minorHAnsi" w:cstheme="minorHAnsi"/>
                <w:spacing w:val="-12"/>
                <w:sz w:val="20"/>
                <w:szCs w:val="20"/>
              </w:rPr>
              <w:t xml:space="preserve"> </w:t>
            </w:r>
            <w:r w:rsidRPr="00277040">
              <w:rPr>
                <w:rFonts w:asciiTheme="minorHAnsi" w:hAnsiTheme="minorHAnsi" w:cstheme="minorHAnsi"/>
                <w:sz w:val="20"/>
                <w:szCs w:val="20"/>
              </w:rPr>
              <w:t>school</w:t>
            </w:r>
            <w:r w:rsidRPr="00277040">
              <w:rPr>
                <w:rFonts w:asciiTheme="minorHAnsi" w:hAnsiTheme="minorHAnsi" w:cstheme="minorHAnsi"/>
                <w:spacing w:val="-1"/>
                <w:sz w:val="20"/>
                <w:szCs w:val="20"/>
              </w:rPr>
              <w:t xml:space="preserve"> </w:t>
            </w:r>
            <w:r w:rsidRPr="00277040">
              <w:rPr>
                <w:rFonts w:asciiTheme="minorHAnsi" w:hAnsiTheme="minorHAnsi" w:cstheme="minorHAnsi"/>
                <w:spacing w:val="-2"/>
                <w:sz w:val="20"/>
                <w:szCs w:val="20"/>
              </w:rPr>
              <w:t>staff.</w:t>
            </w:r>
          </w:p>
          <w:p w14:paraId="1075C54C" w14:textId="77777777" w:rsidR="00C65E41" w:rsidRPr="00277040" w:rsidRDefault="00C65E41" w:rsidP="00FB5DFC">
            <w:pPr>
              <w:pStyle w:val="TableParagraph"/>
              <w:contextualSpacing/>
              <w:mirrorIndents/>
              <w:rPr>
                <w:rFonts w:asciiTheme="minorHAnsi" w:hAnsiTheme="minorHAnsi" w:cstheme="minorHAnsi"/>
                <w:sz w:val="20"/>
                <w:szCs w:val="20"/>
              </w:rPr>
            </w:pPr>
          </w:p>
          <w:p w14:paraId="111EB520"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Access control.</w:t>
            </w:r>
          </w:p>
        </w:tc>
      </w:tr>
      <w:tr w:rsidR="00C65E41" w:rsidRPr="00CF473F" w14:paraId="11DAE5E5"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3344BD20"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25</w:t>
            </w:r>
          </w:p>
        </w:tc>
        <w:tc>
          <w:tcPr>
            <w:tcW w:w="4041" w:type="dxa"/>
            <w:tcBorders>
              <w:top w:val="single" w:sz="1" w:space="0" w:color="000000"/>
              <w:left w:val="single" w:sz="1" w:space="0" w:color="000000"/>
              <w:bottom w:val="single" w:sz="1" w:space="0" w:color="000000"/>
              <w:right w:val="single" w:sz="1" w:space="0" w:color="000000"/>
            </w:tcBorders>
            <w:vAlign w:val="center"/>
          </w:tcPr>
          <w:p w14:paraId="6F18374F"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Visitors/Contractors in school during school hours</w:t>
            </w:r>
          </w:p>
        </w:tc>
        <w:tc>
          <w:tcPr>
            <w:tcW w:w="2002" w:type="dxa"/>
            <w:tcBorders>
              <w:top w:val="single" w:sz="1" w:space="0" w:color="000000"/>
              <w:left w:val="single" w:sz="1" w:space="0" w:color="000000"/>
              <w:bottom w:val="single" w:sz="1" w:space="0" w:color="000000"/>
              <w:right w:val="single" w:sz="1" w:space="0" w:color="000000"/>
            </w:tcBorders>
            <w:vAlign w:val="center"/>
          </w:tcPr>
          <w:p w14:paraId="0F0EC4DE" w14:textId="77777777" w:rsidR="00C65E41" w:rsidRPr="00277040" w:rsidRDefault="00C65E41" w:rsidP="00FB5DFC">
            <w:pPr>
              <w:pStyle w:val="TableParagraph"/>
              <w:contextualSpacing/>
              <w:mirrorIndents/>
              <w:rPr>
                <w:rFonts w:asciiTheme="minorHAnsi" w:hAnsiTheme="minorHAnsi" w:cstheme="minorHAnsi"/>
                <w:w w:val="105"/>
                <w:sz w:val="20"/>
                <w:szCs w:val="20"/>
              </w:rPr>
            </w:pPr>
            <w:r w:rsidRPr="00277040">
              <w:rPr>
                <w:rFonts w:asciiTheme="minorHAnsi" w:hAnsiTheme="minorHAnsi" w:cstheme="minorHAnsi"/>
                <w:w w:val="105"/>
                <w:sz w:val="20"/>
                <w:szCs w:val="20"/>
              </w:rPr>
              <w:t>Harm by visitor to the</w:t>
            </w:r>
            <w:r w:rsidRPr="00277040">
              <w:rPr>
                <w:rFonts w:asciiTheme="minorHAnsi" w:hAnsiTheme="minorHAnsi" w:cstheme="minorHAnsi"/>
                <w:spacing w:val="-6"/>
                <w:w w:val="105"/>
                <w:sz w:val="20"/>
                <w:szCs w:val="20"/>
              </w:rPr>
              <w:t xml:space="preserve"> </w:t>
            </w:r>
            <w:r w:rsidRPr="00277040">
              <w:rPr>
                <w:rFonts w:asciiTheme="minorHAnsi" w:hAnsiTheme="minorHAnsi" w:cstheme="minorHAnsi"/>
                <w:w w:val="105"/>
                <w:sz w:val="20"/>
                <w:szCs w:val="20"/>
              </w:rPr>
              <w:t xml:space="preserve">school </w:t>
            </w:r>
          </w:p>
          <w:p w14:paraId="44A3332B" w14:textId="77777777" w:rsidR="00C65E41" w:rsidRPr="00277040" w:rsidRDefault="00C65E41" w:rsidP="00FB5DFC">
            <w:pPr>
              <w:spacing w:after="0" w:line="240" w:lineRule="auto"/>
              <w:contextualSpacing/>
              <w:rPr>
                <w:rFonts w:cstheme="minorHAnsi"/>
                <w:sz w:val="20"/>
                <w:szCs w:val="20"/>
              </w:rPr>
            </w:pPr>
          </w:p>
        </w:tc>
        <w:tc>
          <w:tcPr>
            <w:tcW w:w="3278" w:type="dxa"/>
            <w:tcBorders>
              <w:top w:val="single" w:sz="1" w:space="0" w:color="000000"/>
              <w:left w:val="single" w:sz="1" w:space="0" w:color="000000"/>
              <w:bottom w:val="single" w:sz="1" w:space="0" w:color="000000"/>
              <w:right w:val="single" w:sz="1" w:space="0" w:color="000000"/>
            </w:tcBorders>
            <w:vAlign w:val="center"/>
          </w:tcPr>
          <w:p w14:paraId="43EECD24" w14:textId="77777777" w:rsidR="00C65E41" w:rsidRPr="00277040" w:rsidRDefault="00C65E41" w:rsidP="00FB5DFC">
            <w:pPr>
              <w:pStyle w:val="TableParagraph"/>
              <w:contextualSpacing/>
              <w:mirrorIndents/>
              <w:rPr>
                <w:rFonts w:asciiTheme="minorHAnsi" w:hAnsiTheme="minorHAnsi" w:cstheme="minorHAnsi"/>
                <w:spacing w:val="-4"/>
                <w:w w:val="105"/>
                <w:sz w:val="20"/>
                <w:szCs w:val="20"/>
              </w:rPr>
            </w:pPr>
            <w:r w:rsidRPr="00277040">
              <w:rPr>
                <w:rFonts w:asciiTheme="minorHAnsi" w:hAnsiTheme="minorHAnsi" w:cstheme="minorHAnsi"/>
                <w:w w:val="105"/>
                <w:sz w:val="20"/>
                <w:szCs w:val="20"/>
              </w:rPr>
              <w:t>Visitors</w:t>
            </w:r>
            <w:r w:rsidRPr="00277040">
              <w:rPr>
                <w:rFonts w:asciiTheme="minorHAnsi" w:hAnsiTheme="minorHAnsi" w:cstheme="minorHAnsi"/>
                <w:spacing w:val="-4"/>
                <w:w w:val="105"/>
                <w:sz w:val="20"/>
                <w:szCs w:val="20"/>
              </w:rPr>
              <w:t xml:space="preserve"> </w:t>
            </w:r>
            <w:r w:rsidRPr="00277040">
              <w:rPr>
                <w:rFonts w:asciiTheme="minorHAnsi" w:hAnsiTheme="minorHAnsi" w:cstheme="minorHAnsi"/>
                <w:w w:val="105"/>
                <w:sz w:val="20"/>
                <w:szCs w:val="20"/>
              </w:rPr>
              <w:t>from</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reputable</w:t>
            </w:r>
            <w:r w:rsidRPr="00277040">
              <w:rPr>
                <w:rFonts w:asciiTheme="minorHAnsi" w:hAnsiTheme="minorHAnsi" w:cstheme="minorHAnsi"/>
                <w:spacing w:val="-6"/>
                <w:w w:val="105"/>
                <w:sz w:val="20"/>
                <w:szCs w:val="20"/>
              </w:rPr>
              <w:t xml:space="preserve"> </w:t>
            </w:r>
            <w:proofErr w:type="spellStart"/>
            <w:r w:rsidRPr="00277040">
              <w:rPr>
                <w:rFonts w:asciiTheme="minorHAnsi" w:hAnsiTheme="minorHAnsi" w:cstheme="minorHAnsi"/>
                <w:w w:val="105"/>
                <w:sz w:val="20"/>
                <w:szCs w:val="20"/>
              </w:rPr>
              <w:t>organisations</w:t>
            </w:r>
            <w:proofErr w:type="spellEnd"/>
            <w:r w:rsidRPr="00277040">
              <w:rPr>
                <w:rFonts w:asciiTheme="minorHAnsi" w:hAnsiTheme="minorHAnsi" w:cstheme="minorHAnsi"/>
                <w:spacing w:val="-5"/>
                <w:w w:val="105"/>
                <w:sz w:val="20"/>
                <w:szCs w:val="20"/>
              </w:rPr>
              <w:t xml:space="preserve"> </w:t>
            </w:r>
            <w:r w:rsidRPr="00277040">
              <w:rPr>
                <w:rFonts w:asciiTheme="minorHAnsi" w:hAnsiTheme="minorHAnsi" w:cstheme="minorHAnsi"/>
                <w:w w:val="105"/>
                <w:sz w:val="20"/>
                <w:szCs w:val="20"/>
              </w:rPr>
              <w:t>with</w:t>
            </w:r>
            <w:r w:rsidRPr="00277040">
              <w:rPr>
                <w:rFonts w:asciiTheme="minorHAnsi" w:hAnsiTheme="minorHAnsi" w:cstheme="minorHAnsi"/>
                <w:spacing w:val="-9"/>
                <w:w w:val="105"/>
                <w:sz w:val="20"/>
                <w:szCs w:val="20"/>
              </w:rPr>
              <w:t xml:space="preserve"> </w:t>
            </w:r>
            <w:r w:rsidRPr="00277040">
              <w:rPr>
                <w:rFonts w:asciiTheme="minorHAnsi" w:hAnsiTheme="minorHAnsi" w:cstheme="minorHAnsi"/>
                <w:w w:val="105"/>
                <w:sz w:val="20"/>
                <w:szCs w:val="20"/>
              </w:rPr>
              <w:t>appropriate</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vet</w:t>
            </w:r>
            <w:r w:rsidRPr="00277040">
              <w:rPr>
                <w:rFonts w:asciiTheme="minorHAnsi" w:hAnsiTheme="minorHAnsi" w:cstheme="minorHAnsi"/>
                <w:spacing w:val="-4"/>
                <w:w w:val="105"/>
                <w:sz w:val="20"/>
                <w:szCs w:val="20"/>
              </w:rPr>
              <w:t>ting</w:t>
            </w:r>
          </w:p>
          <w:p w14:paraId="3B40B3B9" w14:textId="77777777" w:rsidR="00C65E41" w:rsidRPr="00277040" w:rsidRDefault="00C65E41" w:rsidP="00FB5DFC">
            <w:pPr>
              <w:pStyle w:val="TableParagraph"/>
              <w:contextualSpacing/>
              <w:mirrorIndents/>
              <w:rPr>
                <w:rFonts w:asciiTheme="minorHAnsi" w:hAnsiTheme="minorHAnsi" w:cstheme="minorHAnsi"/>
                <w:sz w:val="20"/>
                <w:szCs w:val="20"/>
              </w:rPr>
            </w:pPr>
          </w:p>
          <w:p w14:paraId="3C3B8B49" w14:textId="77777777" w:rsidR="00C65E41" w:rsidRPr="00277040" w:rsidRDefault="00C65E41" w:rsidP="00FB5DFC">
            <w:pPr>
              <w:pStyle w:val="TableParagraph"/>
              <w:contextualSpacing/>
              <w:mirrorIndents/>
              <w:rPr>
                <w:rFonts w:asciiTheme="minorHAnsi" w:hAnsiTheme="minorHAnsi" w:cstheme="minorHAnsi"/>
                <w:spacing w:val="-2"/>
                <w:sz w:val="20"/>
                <w:szCs w:val="20"/>
              </w:rPr>
            </w:pPr>
            <w:r w:rsidRPr="00277040">
              <w:rPr>
                <w:rFonts w:asciiTheme="minorHAnsi" w:hAnsiTheme="minorHAnsi" w:cstheme="minorHAnsi"/>
                <w:sz w:val="20"/>
                <w:szCs w:val="20"/>
              </w:rPr>
              <w:t>Supervision</w:t>
            </w:r>
            <w:r w:rsidRPr="00277040">
              <w:rPr>
                <w:rFonts w:asciiTheme="minorHAnsi" w:hAnsiTheme="minorHAnsi" w:cstheme="minorHAnsi"/>
                <w:spacing w:val="-1"/>
                <w:sz w:val="20"/>
                <w:szCs w:val="20"/>
              </w:rPr>
              <w:t xml:space="preserve"> </w:t>
            </w:r>
            <w:r w:rsidRPr="00277040">
              <w:rPr>
                <w:rFonts w:asciiTheme="minorHAnsi" w:hAnsiTheme="minorHAnsi" w:cstheme="minorHAnsi"/>
                <w:sz w:val="20"/>
                <w:szCs w:val="20"/>
              </w:rPr>
              <w:t>by</w:t>
            </w:r>
            <w:r w:rsidRPr="00277040">
              <w:rPr>
                <w:rFonts w:asciiTheme="minorHAnsi" w:hAnsiTheme="minorHAnsi" w:cstheme="minorHAnsi"/>
                <w:spacing w:val="-12"/>
                <w:sz w:val="20"/>
                <w:szCs w:val="20"/>
              </w:rPr>
              <w:t xml:space="preserve"> </w:t>
            </w:r>
            <w:r w:rsidRPr="00277040">
              <w:rPr>
                <w:rFonts w:asciiTheme="minorHAnsi" w:hAnsiTheme="minorHAnsi" w:cstheme="minorHAnsi"/>
                <w:sz w:val="20"/>
                <w:szCs w:val="20"/>
              </w:rPr>
              <w:t>school</w:t>
            </w:r>
            <w:r w:rsidRPr="00277040">
              <w:rPr>
                <w:rFonts w:asciiTheme="minorHAnsi" w:hAnsiTheme="minorHAnsi" w:cstheme="minorHAnsi"/>
                <w:spacing w:val="-1"/>
                <w:sz w:val="20"/>
                <w:szCs w:val="20"/>
              </w:rPr>
              <w:t xml:space="preserve"> </w:t>
            </w:r>
            <w:r w:rsidRPr="00277040">
              <w:rPr>
                <w:rFonts w:asciiTheme="minorHAnsi" w:hAnsiTheme="minorHAnsi" w:cstheme="minorHAnsi"/>
                <w:spacing w:val="-2"/>
                <w:sz w:val="20"/>
                <w:szCs w:val="20"/>
              </w:rPr>
              <w:t>staff.</w:t>
            </w:r>
          </w:p>
          <w:p w14:paraId="535B4982" w14:textId="77777777" w:rsidR="00C65E41" w:rsidRPr="00277040" w:rsidRDefault="00C65E41" w:rsidP="00FB5DFC">
            <w:pPr>
              <w:spacing w:after="0" w:line="240" w:lineRule="auto"/>
              <w:contextualSpacing/>
              <w:rPr>
                <w:rFonts w:cstheme="minorHAnsi"/>
                <w:sz w:val="20"/>
                <w:szCs w:val="20"/>
              </w:rPr>
            </w:pPr>
          </w:p>
          <w:p w14:paraId="701FDFD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Access control</w:t>
            </w:r>
          </w:p>
        </w:tc>
      </w:tr>
      <w:tr w:rsidR="00C65E41" w:rsidRPr="00CF473F" w14:paraId="6397B7A6"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15B22AE1"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26</w:t>
            </w:r>
          </w:p>
        </w:tc>
        <w:tc>
          <w:tcPr>
            <w:tcW w:w="4041" w:type="dxa"/>
            <w:tcBorders>
              <w:top w:val="single" w:sz="1" w:space="0" w:color="000000"/>
              <w:left w:val="single" w:sz="1" w:space="0" w:color="000000"/>
              <w:bottom w:val="single" w:sz="1" w:space="0" w:color="000000"/>
              <w:right w:val="single" w:sz="1" w:space="0" w:color="000000"/>
            </w:tcBorders>
            <w:vAlign w:val="center"/>
          </w:tcPr>
          <w:p w14:paraId="6F23C56A"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Visitors/Contractors in school after school hours</w:t>
            </w:r>
          </w:p>
        </w:tc>
        <w:tc>
          <w:tcPr>
            <w:tcW w:w="2002" w:type="dxa"/>
            <w:tcBorders>
              <w:top w:val="single" w:sz="1" w:space="0" w:color="000000"/>
              <w:left w:val="single" w:sz="1" w:space="0" w:color="000000"/>
              <w:bottom w:val="single" w:sz="1" w:space="0" w:color="000000"/>
              <w:right w:val="single" w:sz="1" w:space="0" w:color="000000"/>
            </w:tcBorders>
            <w:vAlign w:val="center"/>
          </w:tcPr>
          <w:p w14:paraId="4A595EE1" w14:textId="77777777" w:rsidR="00C65E41" w:rsidRPr="00277040" w:rsidRDefault="00C65E41" w:rsidP="00FB5DFC">
            <w:pPr>
              <w:pStyle w:val="TableParagraph"/>
              <w:contextualSpacing/>
              <w:mirrorIndents/>
              <w:rPr>
                <w:rFonts w:asciiTheme="minorHAnsi" w:hAnsiTheme="minorHAnsi" w:cstheme="minorHAnsi"/>
                <w:w w:val="105"/>
                <w:sz w:val="20"/>
                <w:szCs w:val="20"/>
              </w:rPr>
            </w:pPr>
            <w:r w:rsidRPr="00277040">
              <w:rPr>
                <w:rFonts w:asciiTheme="minorHAnsi" w:hAnsiTheme="minorHAnsi" w:cstheme="minorHAnsi"/>
                <w:w w:val="105"/>
                <w:sz w:val="20"/>
                <w:szCs w:val="20"/>
              </w:rPr>
              <w:t>Harm by visitor to the</w:t>
            </w:r>
            <w:r w:rsidRPr="00277040">
              <w:rPr>
                <w:rFonts w:asciiTheme="minorHAnsi" w:hAnsiTheme="minorHAnsi" w:cstheme="minorHAnsi"/>
                <w:spacing w:val="-6"/>
                <w:w w:val="105"/>
                <w:sz w:val="20"/>
                <w:szCs w:val="20"/>
              </w:rPr>
              <w:t xml:space="preserve"> </w:t>
            </w:r>
            <w:r w:rsidRPr="00277040">
              <w:rPr>
                <w:rFonts w:asciiTheme="minorHAnsi" w:hAnsiTheme="minorHAnsi" w:cstheme="minorHAnsi"/>
                <w:w w:val="105"/>
                <w:sz w:val="20"/>
                <w:szCs w:val="20"/>
              </w:rPr>
              <w:t>school to children still on premises</w:t>
            </w:r>
          </w:p>
          <w:p w14:paraId="6199C2D1" w14:textId="77777777" w:rsidR="00C65E41" w:rsidRPr="00277040" w:rsidRDefault="00C65E41" w:rsidP="00FB5DFC">
            <w:pPr>
              <w:spacing w:after="0" w:line="240" w:lineRule="auto"/>
              <w:contextualSpacing/>
              <w:rPr>
                <w:rFonts w:cstheme="minorHAnsi"/>
                <w:sz w:val="20"/>
                <w:szCs w:val="20"/>
              </w:rPr>
            </w:pPr>
          </w:p>
        </w:tc>
        <w:tc>
          <w:tcPr>
            <w:tcW w:w="3278" w:type="dxa"/>
            <w:tcBorders>
              <w:top w:val="single" w:sz="1" w:space="0" w:color="000000"/>
              <w:left w:val="single" w:sz="1" w:space="0" w:color="000000"/>
              <w:bottom w:val="single" w:sz="1" w:space="0" w:color="000000"/>
              <w:right w:val="single" w:sz="1" w:space="0" w:color="000000"/>
            </w:tcBorders>
            <w:vAlign w:val="center"/>
          </w:tcPr>
          <w:p w14:paraId="62D3A709" w14:textId="77777777" w:rsidR="00C65E41" w:rsidRPr="00277040" w:rsidRDefault="00C65E41" w:rsidP="00FB5DFC">
            <w:pPr>
              <w:pStyle w:val="TableParagraph"/>
              <w:contextualSpacing/>
              <w:mirrorIndents/>
              <w:rPr>
                <w:rFonts w:asciiTheme="minorHAnsi" w:hAnsiTheme="minorHAnsi" w:cstheme="minorHAnsi"/>
                <w:spacing w:val="-4"/>
                <w:w w:val="105"/>
                <w:sz w:val="20"/>
                <w:szCs w:val="20"/>
              </w:rPr>
            </w:pPr>
            <w:r w:rsidRPr="00277040">
              <w:rPr>
                <w:rFonts w:asciiTheme="minorHAnsi" w:hAnsiTheme="minorHAnsi" w:cstheme="minorHAnsi"/>
                <w:w w:val="105"/>
                <w:sz w:val="20"/>
                <w:szCs w:val="20"/>
              </w:rPr>
              <w:t>Visitors</w:t>
            </w:r>
            <w:r w:rsidRPr="00277040">
              <w:rPr>
                <w:rFonts w:asciiTheme="minorHAnsi" w:hAnsiTheme="minorHAnsi" w:cstheme="minorHAnsi"/>
                <w:spacing w:val="-4"/>
                <w:w w:val="105"/>
                <w:sz w:val="20"/>
                <w:szCs w:val="20"/>
              </w:rPr>
              <w:t xml:space="preserve"> </w:t>
            </w:r>
            <w:r w:rsidRPr="00277040">
              <w:rPr>
                <w:rFonts w:asciiTheme="minorHAnsi" w:hAnsiTheme="minorHAnsi" w:cstheme="minorHAnsi"/>
                <w:w w:val="105"/>
                <w:sz w:val="20"/>
                <w:szCs w:val="20"/>
              </w:rPr>
              <w:t>from</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reputable</w:t>
            </w:r>
            <w:r w:rsidRPr="00277040">
              <w:rPr>
                <w:rFonts w:asciiTheme="minorHAnsi" w:hAnsiTheme="minorHAnsi" w:cstheme="minorHAnsi"/>
                <w:spacing w:val="-6"/>
                <w:w w:val="105"/>
                <w:sz w:val="20"/>
                <w:szCs w:val="20"/>
              </w:rPr>
              <w:t xml:space="preserve"> </w:t>
            </w:r>
            <w:proofErr w:type="spellStart"/>
            <w:r w:rsidRPr="00277040">
              <w:rPr>
                <w:rFonts w:asciiTheme="minorHAnsi" w:hAnsiTheme="minorHAnsi" w:cstheme="minorHAnsi"/>
                <w:w w:val="105"/>
                <w:sz w:val="20"/>
                <w:szCs w:val="20"/>
              </w:rPr>
              <w:t>organisations</w:t>
            </w:r>
            <w:proofErr w:type="spellEnd"/>
            <w:r w:rsidRPr="00277040">
              <w:rPr>
                <w:rFonts w:asciiTheme="minorHAnsi" w:hAnsiTheme="minorHAnsi" w:cstheme="minorHAnsi"/>
                <w:spacing w:val="-5"/>
                <w:w w:val="105"/>
                <w:sz w:val="20"/>
                <w:szCs w:val="20"/>
              </w:rPr>
              <w:t xml:space="preserve"> </w:t>
            </w:r>
            <w:r w:rsidRPr="00277040">
              <w:rPr>
                <w:rFonts w:asciiTheme="minorHAnsi" w:hAnsiTheme="minorHAnsi" w:cstheme="minorHAnsi"/>
                <w:w w:val="105"/>
                <w:sz w:val="20"/>
                <w:szCs w:val="20"/>
              </w:rPr>
              <w:t>with</w:t>
            </w:r>
            <w:r w:rsidRPr="00277040">
              <w:rPr>
                <w:rFonts w:asciiTheme="minorHAnsi" w:hAnsiTheme="minorHAnsi" w:cstheme="minorHAnsi"/>
                <w:spacing w:val="-9"/>
                <w:w w:val="105"/>
                <w:sz w:val="20"/>
                <w:szCs w:val="20"/>
              </w:rPr>
              <w:t xml:space="preserve"> </w:t>
            </w:r>
            <w:r w:rsidRPr="00277040">
              <w:rPr>
                <w:rFonts w:asciiTheme="minorHAnsi" w:hAnsiTheme="minorHAnsi" w:cstheme="minorHAnsi"/>
                <w:w w:val="105"/>
                <w:sz w:val="20"/>
                <w:szCs w:val="20"/>
              </w:rPr>
              <w:t>appropriate</w:t>
            </w:r>
            <w:r w:rsidRPr="00277040">
              <w:rPr>
                <w:rFonts w:asciiTheme="minorHAnsi" w:hAnsiTheme="minorHAnsi" w:cstheme="minorHAnsi"/>
                <w:spacing w:val="-11"/>
                <w:w w:val="105"/>
                <w:sz w:val="20"/>
                <w:szCs w:val="20"/>
              </w:rPr>
              <w:t xml:space="preserve"> </w:t>
            </w:r>
            <w:r w:rsidRPr="00277040">
              <w:rPr>
                <w:rFonts w:asciiTheme="minorHAnsi" w:hAnsiTheme="minorHAnsi" w:cstheme="minorHAnsi"/>
                <w:w w:val="105"/>
                <w:sz w:val="20"/>
                <w:szCs w:val="20"/>
              </w:rPr>
              <w:t>vet</w:t>
            </w:r>
            <w:r w:rsidRPr="00277040">
              <w:rPr>
                <w:rFonts w:asciiTheme="minorHAnsi" w:hAnsiTheme="minorHAnsi" w:cstheme="minorHAnsi"/>
                <w:spacing w:val="-4"/>
                <w:w w:val="105"/>
                <w:sz w:val="20"/>
                <w:szCs w:val="20"/>
              </w:rPr>
              <w:t>ting</w:t>
            </w:r>
          </w:p>
          <w:p w14:paraId="6CBBFFAD" w14:textId="77777777" w:rsidR="00C65E41" w:rsidRPr="00277040" w:rsidRDefault="00C65E41" w:rsidP="00FB5DFC">
            <w:pPr>
              <w:pStyle w:val="TableParagraph"/>
              <w:contextualSpacing/>
              <w:mirrorIndents/>
              <w:rPr>
                <w:rFonts w:asciiTheme="minorHAnsi" w:hAnsiTheme="minorHAnsi" w:cstheme="minorHAnsi"/>
                <w:sz w:val="20"/>
                <w:szCs w:val="20"/>
              </w:rPr>
            </w:pPr>
          </w:p>
          <w:p w14:paraId="034C6FE9" w14:textId="77777777" w:rsidR="00C65E41" w:rsidRPr="00277040" w:rsidRDefault="00C65E41" w:rsidP="00FB5DFC">
            <w:pPr>
              <w:pStyle w:val="TableParagraph"/>
              <w:contextualSpacing/>
              <w:mirrorIndents/>
              <w:rPr>
                <w:rFonts w:asciiTheme="minorHAnsi" w:hAnsiTheme="minorHAnsi" w:cstheme="minorHAnsi"/>
                <w:spacing w:val="-2"/>
                <w:sz w:val="20"/>
                <w:szCs w:val="20"/>
              </w:rPr>
            </w:pPr>
            <w:r w:rsidRPr="00277040">
              <w:rPr>
                <w:rFonts w:asciiTheme="minorHAnsi" w:hAnsiTheme="minorHAnsi" w:cstheme="minorHAnsi"/>
                <w:sz w:val="20"/>
                <w:szCs w:val="20"/>
              </w:rPr>
              <w:t>Supervision</w:t>
            </w:r>
            <w:r w:rsidRPr="00277040">
              <w:rPr>
                <w:rFonts w:asciiTheme="minorHAnsi" w:hAnsiTheme="minorHAnsi" w:cstheme="minorHAnsi"/>
                <w:spacing w:val="-1"/>
                <w:sz w:val="20"/>
                <w:szCs w:val="20"/>
              </w:rPr>
              <w:t xml:space="preserve"> </w:t>
            </w:r>
            <w:r w:rsidRPr="00277040">
              <w:rPr>
                <w:rFonts w:asciiTheme="minorHAnsi" w:hAnsiTheme="minorHAnsi" w:cstheme="minorHAnsi"/>
                <w:sz w:val="20"/>
                <w:szCs w:val="20"/>
              </w:rPr>
              <w:t>by</w:t>
            </w:r>
            <w:r w:rsidRPr="00277040">
              <w:rPr>
                <w:rFonts w:asciiTheme="minorHAnsi" w:hAnsiTheme="minorHAnsi" w:cstheme="minorHAnsi"/>
                <w:spacing w:val="-12"/>
                <w:sz w:val="20"/>
                <w:szCs w:val="20"/>
              </w:rPr>
              <w:t xml:space="preserve"> </w:t>
            </w:r>
            <w:r w:rsidRPr="00277040">
              <w:rPr>
                <w:rFonts w:asciiTheme="minorHAnsi" w:hAnsiTheme="minorHAnsi" w:cstheme="minorHAnsi"/>
                <w:sz w:val="20"/>
                <w:szCs w:val="20"/>
              </w:rPr>
              <w:t>school</w:t>
            </w:r>
            <w:r w:rsidRPr="00277040">
              <w:rPr>
                <w:rFonts w:asciiTheme="minorHAnsi" w:hAnsiTheme="minorHAnsi" w:cstheme="minorHAnsi"/>
                <w:spacing w:val="-1"/>
                <w:sz w:val="20"/>
                <w:szCs w:val="20"/>
              </w:rPr>
              <w:t xml:space="preserve"> </w:t>
            </w:r>
            <w:r w:rsidRPr="00277040">
              <w:rPr>
                <w:rFonts w:asciiTheme="minorHAnsi" w:hAnsiTheme="minorHAnsi" w:cstheme="minorHAnsi"/>
                <w:spacing w:val="-2"/>
                <w:sz w:val="20"/>
                <w:szCs w:val="20"/>
              </w:rPr>
              <w:t>staff.</w:t>
            </w:r>
          </w:p>
          <w:p w14:paraId="266DEC07" w14:textId="77777777" w:rsidR="00C65E41" w:rsidRPr="00277040" w:rsidRDefault="00C65E41" w:rsidP="00FB5DFC">
            <w:pPr>
              <w:spacing w:after="0" w:line="240" w:lineRule="auto"/>
              <w:contextualSpacing/>
              <w:rPr>
                <w:rFonts w:cstheme="minorHAnsi"/>
                <w:sz w:val="20"/>
                <w:szCs w:val="20"/>
              </w:rPr>
            </w:pPr>
          </w:p>
          <w:p w14:paraId="62048CBA"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Access control</w:t>
            </w:r>
          </w:p>
        </w:tc>
      </w:tr>
      <w:tr w:rsidR="00C65E41" w:rsidRPr="00CF473F" w14:paraId="4AD14A4C"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4E6D53B7"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27</w:t>
            </w:r>
          </w:p>
        </w:tc>
        <w:tc>
          <w:tcPr>
            <w:tcW w:w="4041" w:type="dxa"/>
            <w:tcBorders>
              <w:top w:val="single" w:sz="1" w:space="0" w:color="000000"/>
              <w:left w:val="single" w:sz="1" w:space="0" w:color="000000"/>
              <w:bottom w:val="single" w:sz="1" w:space="0" w:color="000000"/>
              <w:right w:val="single" w:sz="1" w:space="0" w:color="000000"/>
            </w:tcBorders>
            <w:vAlign w:val="center"/>
          </w:tcPr>
          <w:p w14:paraId="53316959"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Use of Information and communication technology by pupils in school, including social media</w:t>
            </w:r>
          </w:p>
        </w:tc>
        <w:tc>
          <w:tcPr>
            <w:tcW w:w="2002" w:type="dxa"/>
            <w:tcBorders>
              <w:top w:val="single" w:sz="1" w:space="0" w:color="000000"/>
              <w:left w:val="single" w:sz="1" w:space="0" w:color="000000"/>
              <w:bottom w:val="single" w:sz="1" w:space="0" w:color="000000"/>
              <w:right w:val="single" w:sz="1" w:space="0" w:color="000000"/>
            </w:tcBorders>
          </w:tcPr>
          <w:p w14:paraId="29A35B51"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Harm due to</w:t>
            </w:r>
            <w:r w:rsidRPr="00277040">
              <w:rPr>
                <w:rFonts w:cstheme="minorHAnsi"/>
                <w:spacing w:val="26"/>
                <w:w w:val="105"/>
                <w:sz w:val="20"/>
                <w:szCs w:val="20"/>
              </w:rPr>
              <w:t xml:space="preserve"> </w:t>
            </w:r>
            <w:r w:rsidRPr="00277040">
              <w:rPr>
                <w:rFonts w:cstheme="minorHAnsi"/>
                <w:w w:val="105"/>
                <w:sz w:val="20"/>
                <w:szCs w:val="20"/>
              </w:rPr>
              <w:t>students</w:t>
            </w:r>
            <w:r w:rsidRPr="00277040">
              <w:rPr>
                <w:rFonts w:cstheme="minorHAnsi"/>
                <w:spacing w:val="-4"/>
                <w:w w:val="105"/>
                <w:sz w:val="20"/>
                <w:szCs w:val="20"/>
              </w:rPr>
              <w:t xml:space="preserve"> </w:t>
            </w:r>
            <w:r w:rsidRPr="00277040">
              <w:rPr>
                <w:rFonts w:cstheme="minorHAnsi"/>
                <w:w w:val="105"/>
                <w:sz w:val="20"/>
                <w:szCs w:val="20"/>
              </w:rPr>
              <w:t>inappropriately</w:t>
            </w:r>
            <w:r w:rsidRPr="00277040">
              <w:rPr>
                <w:rFonts w:cstheme="minorHAnsi"/>
                <w:spacing w:val="-3"/>
                <w:w w:val="105"/>
                <w:sz w:val="20"/>
                <w:szCs w:val="20"/>
              </w:rPr>
              <w:t xml:space="preserve"> </w:t>
            </w:r>
            <w:r w:rsidRPr="00277040">
              <w:rPr>
                <w:rFonts w:cstheme="minorHAnsi"/>
                <w:w w:val="105"/>
                <w:sz w:val="20"/>
                <w:szCs w:val="20"/>
              </w:rPr>
              <w:t>access</w:t>
            </w:r>
            <w:r w:rsidRPr="00277040">
              <w:rPr>
                <w:rFonts w:cstheme="minorHAnsi"/>
                <w:spacing w:val="-2"/>
                <w:w w:val="105"/>
                <w:sz w:val="20"/>
                <w:szCs w:val="20"/>
              </w:rPr>
              <w:t>ing/using</w:t>
            </w:r>
            <w:r w:rsidRPr="00277040">
              <w:rPr>
                <w:rFonts w:cstheme="minorHAnsi"/>
                <w:spacing w:val="-12"/>
                <w:w w:val="105"/>
                <w:sz w:val="20"/>
                <w:szCs w:val="20"/>
              </w:rPr>
              <w:t xml:space="preserve"> </w:t>
            </w:r>
            <w:r w:rsidRPr="00277040">
              <w:rPr>
                <w:rFonts w:cstheme="minorHAnsi"/>
                <w:spacing w:val="-2"/>
                <w:w w:val="105"/>
                <w:sz w:val="20"/>
                <w:szCs w:val="20"/>
              </w:rPr>
              <w:t>computers, social</w:t>
            </w:r>
            <w:r w:rsidRPr="00277040">
              <w:rPr>
                <w:rFonts w:cstheme="minorHAnsi"/>
                <w:spacing w:val="-3"/>
                <w:w w:val="105"/>
                <w:sz w:val="20"/>
                <w:szCs w:val="20"/>
              </w:rPr>
              <w:t xml:space="preserve"> </w:t>
            </w:r>
            <w:r w:rsidRPr="00277040">
              <w:rPr>
                <w:rFonts w:cstheme="minorHAnsi"/>
                <w:spacing w:val="-2"/>
                <w:w w:val="105"/>
                <w:sz w:val="20"/>
                <w:szCs w:val="20"/>
              </w:rPr>
              <w:t>media,</w:t>
            </w:r>
            <w:r w:rsidRPr="00277040">
              <w:rPr>
                <w:rFonts w:cstheme="minorHAnsi"/>
                <w:spacing w:val="-7"/>
                <w:w w:val="105"/>
                <w:sz w:val="20"/>
                <w:szCs w:val="20"/>
              </w:rPr>
              <w:t xml:space="preserve"> </w:t>
            </w:r>
            <w:r w:rsidRPr="00277040">
              <w:rPr>
                <w:rFonts w:cstheme="minorHAnsi"/>
                <w:spacing w:val="-2"/>
                <w:w w:val="105"/>
                <w:sz w:val="20"/>
                <w:szCs w:val="20"/>
              </w:rPr>
              <w:t>phones</w:t>
            </w:r>
            <w:r w:rsidRPr="00277040">
              <w:rPr>
                <w:rFonts w:cstheme="minorHAnsi"/>
                <w:spacing w:val="-4"/>
                <w:w w:val="105"/>
                <w:sz w:val="20"/>
                <w:szCs w:val="20"/>
              </w:rPr>
              <w:t xml:space="preserve"> </w:t>
            </w:r>
            <w:r w:rsidRPr="00277040">
              <w:rPr>
                <w:rFonts w:cstheme="minorHAnsi"/>
                <w:spacing w:val="-2"/>
                <w:w w:val="105"/>
                <w:sz w:val="20"/>
                <w:szCs w:val="20"/>
              </w:rPr>
              <w:t xml:space="preserve">and </w:t>
            </w:r>
            <w:r w:rsidRPr="00277040">
              <w:rPr>
                <w:rFonts w:cstheme="minorHAnsi"/>
                <w:w w:val="105"/>
                <w:sz w:val="20"/>
                <w:szCs w:val="20"/>
              </w:rPr>
              <w:t>other</w:t>
            </w:r>
            <w:r w:rsidRPr="00277040">
              <w:rPr>
                <w:rFonts w:cstheme="minorHAnsi"/>
                <w:spacing w:val="-14"/>
                <w:w w:val="105"/>
                <w:sz w:val="20"/>
                <w:szCs w:val="20"/>
              </w:rPr>
              <w:t xml:space="preserve"> </w:t>
            </w:r>
            <w:r w:rsidRPr="00277040">
              <w:rPr>
                <w:rFonts w:cstheme="minorHAnsi"/>
                <w:w w:val="105"/>
                <w:sz w:val="20"/>
                <w:szCs w:val="20"/>
              </w:rPr>
              <w:t>devices</w:t>
            </w:r>
            <w:r w:rsidRPr="00277040">
              <w:rPr>
                <w:rFonts w:cstheme="minorHAnsi"/>
                <w:spacing w:val="-13"/>
                <w:w w:val="105"/>
                <w:sz w:val="20"/>
                <w:szCs w:val="20"/>
              </w:rPr>
              <w:t xml:space="preserve"> </w:t>
            </w:r>
            <w:r w:rsidRPr="00277040">
              <w:rPr>
                <w:rFonts w:cstheme="minorHAnsi"/>
                <w:w w:val="105"/>
                <w:sz w:val="20"/>
                <w:szCs w:val="20"/>
              </w:rPr>
              <w:t>while</w:t>
            </w:r>
            <w:r w:rsidRPr="00277040">
              <w:rPr>
                <w:rFonts w:cstheme="minorHAnsi"/>
                <w:spacing w:val="-13"/>
                <w:w w:val="105"/>
                <w:sz w:val="20"/>
                <w:szCs w:val="20"/>
              </w:rPr>
              <w:t xml:space="preserve"> </w:t>
            </w:r>
            <w:r w:rsidRPr="00277040">
              <w:rPr>
                <w:rFonts w:cstheme="minorHAnsi"/>
                <w:w w:val="105"/>
                <w:sz w:val="20"/>
                <w:szCs w:val="20"/>
              </w:rPr>
              <w:t>at</w:t>
            </w:r>
            <w:r w:rsidRPr="00277040">
              <w:rPr>
                <w:rFonts w:cstheme="minorHAnsi"/>
                <w:spacing w:val="-15"/>
                <w:w w:val="105"/>
                <w:sz w:val="20"/>
                <w:szCs w:val="20"/>
              </w:rPr>
              <w:t xml:space="preserve"> </w:t>
            </w:r>
            <w:r w:rsidRPr="00277040">
              <w:rPr>
                <w:rFonts w:cstheme="minorHAnsi"/>
                <w:w w:val="105"/>
                <w:sz w:val="20"/>
                <w:szCs w:val="20"/>
              </w:rPr>
              <w:t>school</w:t>
            </w:r>
            <w:r w:rsidRPr="00277040">
              <w:rPr>
                <w:rFonts w:cstheme="minorHAnsi"/>
                <w:spacing w:val="-14"/>
                <w:w w:val="105"/>
                <w:sz w:val="20"/>
                <w:szCs w:val="20"/>
              </w:rPr>
              <w:t xml:space="preserve"> </w:t>
            </w:r>
          </w:p>
        </w:tc>
        <w:tc>
          <w:tcPr>
            <w:tcW w:w="3278" w:type="dxa"/>
            <w:tcBorders>
              <w:top w:val="single" w:sz="1" w:space="0" w:color="000000"/>
              <w:left w:val="single" w:sz="1" w:space="0" w:color="000000"/>
              <w:bottom w:val="single" w:sz="1" w:space="0" w:color="000000"/>
              <w:right w:val="single" w:sz="1" w:space="0" w:color="000000"/>
            </w:tcBorders>
          </w:tcPr>
          <w:p w14:paraId="7AF3000C" w14:textId="77777777" w:rsidR="00C65E41" w:rsidRPr="00277040" w:rsidRDefault="00C65E41" w:rsidP="00FB5DFC">
            <w:pPr>
              <w:pStyle w:val="TableParagraph"/>
              <w:contextualSpacing/>
              <w:mirrorIndents/>
              <w:rPr>
                <w:rFonts w:asciiTheme="minorHAnsi" w:hAnsiTheme="minorHAnsi" w:cstheme="minorHAnsi"/>
                <w:spacing w:val="-2"/>
                <w:sz w:val="20"/>
                <w:szCs w:val="20"/>
              </w:rPr>
            </w:pPr>
            <w:r w:rsidRPr="00277040">
              <w:rPr>
                <w:rFonts w:asciiTheme="minorHAnsi" w:hAnsiTheme="minorHAnsi" w:cstheme="minorHAnsi"/>
                <w:spacing w:val="-2"/>
                <w:sz w:val="20"/>
                <w:szCs w:val="20"/>
              </w:rPr>
              <w:t>ICT Policy</w:t>
            </w:r>
          </w:p>
          <w:p w14:paraId="5755D374" w14:textId="77777777" w:rsidR="00C65E41" w:rsidRPr="00277040" w:rsidRDefault="00C65E41" w:rsidP="00FB5DFC">
            <w:pPr>
              <w:pStyle w:val="TableParagraph"/>
              <w:contextualSpacing/>
              <w:mirrorIndents/>
              <w:rPr>
                <w:rFonts w:asciiTheme="minorHAnsi" w:hAnsiTheme="minorHAnsi" w:cstheme="minorHAnsi"/>
                <w:sz w:val="20"/>
                <w:szCs w:val="20"/>
              </w:rPr>
            </w:pPr>
            <w:proofErr w:type="spellStart"/>
            <w:r w:rsidRPr="00277040">
              <w:rPr>
                <w:rFonts w:asciiTheme="minorHAnsi" w:hAnsiTheme="minorHAnsi" w:cstheme="minorHAnsi"/>
                <w:sz w:val="20"/>
                <w:szCs w:val="20"/>
              </w:rPr>
              <w:t>Bí</w:t>
            </w:r>
            <w:proofErr w:type="spellEnd"/>
            <w:r w:rsidRPr="00277040">
              <w:rPr>
                <w:rFonts w:asciiTheme="minorHAnsi" w:hAnsiTheme="minorHAnsi" w:cstheme="minorHAnsi"/>
                <w:sz w:val="20"/>
                <w:szCs w:val="20"/>
              </w:rPr>
              <w:t xml:space="preserve"> </w:t>
            </w:r>
            <w:proofErr w:type="spellStart"/>
            <w:r w:rsidRPr="00277040">
              <w:rPr>
                <w:rFonts w:asciiTheme="minorHAnsi" w:hAnsiTheme="minorHAnsi" w:cstheme="minorHAnsi"/>
                <w:sz w:val="20"/>
                <w:szCs w:val="20"/>
              </w:rPr>
              <w:t>Cinealta</w:t>
            </w:r>
            <w:proofErr w:type="spellEnd"/>
            <w:r w:rsidRPr="00277040">
              <w:rPr>
                <w:rFonts w:asciiTheme="minorHAnsi" w:hAnsiTheme="minorHAnsi" w:cstheme="minorHAnsi"/>
                <w:sz w:val="20"/>
                <w:szCs w:val="20"/>
              </w:rPr>
              <w:t xml:space="preserve"> procedures</w:t>
            </w:r>
          </w:p>
          <w:p w14:paraId="129DF62A"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 xml:space="preserve">Code of </w:t>
            </w:r>
            <w:proofErr w:type="spellStart"/>
            <w:r w:rsidRPr="00277040">
              <w:rPr>
                <w:rFonts w:asciiTheme="minorHAnsi" w:hAnsiTheme="minorHAnsi" w:cstheme="minorHAnsi"/>
                <w:sz w:val="20"/>
                <w:szCs w:val="20"/>
              </w:rPr>
              <w:t>Behaviour</w:t>
            </w:r>
            <w:proofErr w:type="spellEnd"/>
            <w:r w:rsidRPr="00277040">
              <w:rPr>
                <w:rFonts w:asciiTheme="minorHAnsi" w:hAnsiTheme="minorHAnsi" w:cstheme="minorHAnsi"/>
                <w:sz w:val="20"/>
                <w:szCs w:val="20"/>
              </w:rPr>
              <w:t xml:space="preserve"> </w:t>
            </w:r>
          </w:p>
          <w:p w14:paraId="50F967BF"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 xml:space="preserve">Mobile phone policy </w:t>
            </w:r>
          </w:p>
          <w:p w14:paraId="0B0DF6F6"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 xml:space="preserve">Acceptable Use Policy </w:t>
            </w:r>
          </w:p>
          <w:p w14:paraId="31C7F669"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Staff</w:t>
            </w:r>
            <w:r w:rsidRPr="00277040">
              <w:rPr>
                <w:rFonts w:asciiTheme="minorHAnsi" w:hAnsiTheme="minorHAnsi" w:cstheme="minorHAnsi"/>
                <w:spacing w:val="-13"/>
                <w:sz w:val="20"/>
                <w:szCs w:val="20"/>
              </w:rPr>
              <w:t xml:space="preserve"> </w:t>
            </w:r>
            <w:r w:rsidRPr="00277040">
              <w:rPr>
                <w:rFonts w:asciiTheme="minorHAnsi" w:hAnsiTheme="minorHAnsi" w:cstheme="minorHAnsi"/>
                <w:sz w:val="20"/>
                <w:szCs w:val="20"/>
              </w:rPr>
              <w:t>Addendum</w:t>
            </w:r>
            <w:r w:rsidRPr="00277040">
              <w:rPr>
                <w:rFonts w:asciiTheme="minorHAnsi" w:hAnsiTheme="minorHAnsi" w:cstheme="minorHAnsi"/>
                <w:spacing w:val="-11"/>
                <w:sz w:val="20"/>
                <w:szCs w:val="20"/>
              </w:rPr>
              <w:t xml:space="preserve"> </w:t>
            </w:r>
            <w:r w:rsidRPr="00277040">
              <w:rPr>
                <w:rFonts w:asciiTheme="minorHAnsi" w:hAnsiTheme="minorHAnsi" w:cstheme="minorHAnsi"/>
                <w:sz w:val="20"/>
                <w:szCs w:val="20"/>
              </w:rPr>
              <w:t>to AUP</w:t>
            </w:r>
          </w:p>
          <w:p w14:paraId="5F44F914"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Section</w:t>
            </w:r>
            <w:r w:rsidRPr="00277040">
              <w:rPr>
                <w:rFonts w:asciiTheme="minorHAnsi" w:hAnsiTheme="minorHAnsi" w:cstheme="minorHAnsi"/>
                <w:spacing w:val="-12"/>
                <w:sz w:val="20"/>
                <w:szCs w:val="20"/>
              </w:rPr>
              <w:t xml:space="preserve"> </w:t>
            </w:r>
            <w:r w:rsidRPr="00277040">
              <w:rPr>
                <w:rFonts w:asciiTheme="minorHAnsi" w:hAnsiTheme="minorHAnsi" w:cstheme="minorHAnsi"/>
                <w:sz w:val="20"/>
                <w:szCs w:val="20"/>
              </w:rPr>
              <w:t>added</w:t>
            </w:r>
            <w:r w:rsidRPr="00277040">
              <w:rPr>
                <w:rFonts w:asciiTheme="minorHAnsi" w:hAnsiTheme="minorHAnsi" w:cstheme="minorHAnsi"/>
                <w:spacing w:val="-9"/>
                <w:sz w:val="20"/>
                <w:szCs w:val="20"/>
              </w:rPr>
              <w:t xml:space="preserve"> </w:t>
            </w:r>
            <w:r w:rsidRPr="00277040">
              <w:rPr>
                <w:rFonts w:asciiTheme="minorHAnsi" w:hAnsiTheme="minorHAnsi" w:cstheme="minorHAnsi"/>
                <w:sz w:val="20"/>
                <w:szCs w:val="20"/>
              </w:rPr>
              <w:t>to</w:t>
            </w:r>
            <w:r w:rsidRPr="00277040">
              <w:rPr>
                <w:rFonts w:asciiTheme="minorHAnsi" w:hAnsiTheme="minorHAnsi" w:cstheme="minorHAnsi"/>
                <w:spacing w:val="-2"/>
                <w:sz w:val="20"/>
                <w:szCs w:val="20"/>
              </w:rPr>
              <w:t xml:space="preserve"> </w:t>
            </w:r>
            <w:r w:rsidRPr="00277040">
              <w:rPr>
                <w:rFonts w:asciiTheme="minorHAnsi" w:hAnsiTheme="minorHAnsi" w:cstheme="minorHAnsi"/>
                <w:sz w:val="20"/>
                <w:szCs w:val="20"/>
              </w:rPr>
              <w:t>AUP</w:t>
            </w:r>
            <w:r w:rsidRPr="00277040">
              <w:rPr>
                <w:rFonts w:asciiTheme="minorHAnsi" w:hAnsiTheme="minorHAnsi" w:cstheme="minorHAnsi"/>
                <w:spacing w:val="-10"/>
                <w:sz w:val="20"/>
                <w:szCs w:val="20"/>
              </w:rPr>
              <w:t xml:space="preserve"> </w:t>
            </w:r>
            <w:r w:rsidRPr="00277040">
              <w:rPr>
                <w:rFonts w:asciiTheme="minorHAnsi" w:hAnsiTheme="minorHAnsi" w:cstheme="minorHAnsi"/>
                <w:sz w:val="20"/>
                <w:szCs w:val="20"/>
              </w:rPr>
              <w:t>for</w:t>
            </w:r>
            <w:r w:rsidRPr="00277040">
              <w:rPr>
                <w:rFonts w:asciiTheme="minorHAnsi" w:hAnsiTheme="minorHAnsi" w:cstheme="minorHAnsi"/>
                <w:spacing w:val="-5"/>
                <w:sz w:val="20"/>
                <w:szCs w:val="20"/>
              </w:rPr>
              <w:t xml:space="preserve"> </w:t>
            </w:r>
            <w:r w:rsidRPr="00277040">
              <w:rPr>
                <w:rFonts w:asciiTheme="minorHAnsi" w:hAnsiTheme="minorHAnsi" w:cstheme="minorHAnsi"/>
                <w:sz w:val="20"/>
                <w:szCs w:val="20"/>
              </w:rPr>
              <w:t xml:space="preserve">closures </w:t>
            </w:r>
          </w:p>
          <w:p w14:paraId="7414536C"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Information</w:t>
            </w:r>
            <w:r w:rsidRPr="00277040">
              <w:rPr>
                <w:rFonts w:cstheme="minorHAnsi"/>
                <w:spacing w:val="-14"/>
                <w:w w:val="105"/>
                <w:sz w:val="20"/>
                <w:szCs w:val="20"/>
              </w:rPr>
              <w:t xml:space="preserve"> </w:t>
            </w:r>
            <w:r w:rsidRPr="00277040">
              <w:rPr>
                <w:rFonts w:cstheme="minorHAnsi"/>
                <w:w w:val="105"/>
                <w:sz w:val="20"/>
                <w:szCs w:val="20"/>
              </w:rPr>
              <w:t>for</w:t>
            </w:r>
            <w:r w:rsidRPr="00277040">
              <w:rPr>
                <w:rFonts w:cstheme="minorHAnsi"/>
                <w:spacing w:val="-7"/>
                <w:w w:val="105"/>
                <w:sz w:val="20"/>
                <w:szCs w:val="20"/>
              </w:rPr>
              <w:t xml:space="preserve"> </w:t>
            </w:r>
            <w:r w:rsidRPr="00277040">
              <w:rPr>
                <w:rFonts w:cstheme="minorHAnsi"/>
                <w:w w:val="105"/>
                <w:sz w:val="20"/>
                <w:szCs w:val="20"/>
              </w:rPr>
              <w:t>parents</w:t>
            </w:r>
            <w:r w:rsidRPr="00277040">
              <w:rPr>
                <w:rFonts w:cstheme="minorHAnsi"/>
                <w:spacing w:val="-4"/>
                <w:w w:val="105"/>
                <w:sz w:val="20"/>
                <w:szCs w:val="20"/>
              </w:rPr>
              <w:t xml:space="preserve"> </w:t>
            </w:r>
            <w:r w:rsidRPr="00277040">
              <w:rPr>
                <w:rFonts w:cstheme="minorHAnsi"/>
                <w:w w:val="105"/>
                <w:sz w:val="20"/>
                <w:szCs w:val="20"/>
              </w:rPr>
              <w:t>sent</w:t>
            </w:r>
            <w:r w:rsidRPr="00277040">
              <w:rPr>
                <w:rFonts w:cstheme="minorHAnsi"/>
                <w:spacing w:val="-11"/>
                <w:w w:val="105"/>
                <w:sz w:val="20"/>
                <w:szCs w:val="20"/>
              </w:rPr>
              <w:t xml:space="preserve"> </w:t>
            </w:r>
            <w:r w:rsidRPr="00277040">
              <w:rPr>
                <w:rFonts w:cstheme="minorHAnsi"/>
                <w:w w:val="105"/>
                <w:sz w:val="20"/>
                <w:szCs w:val="20"/>
              </w:rPr>
              <w:t>on</w:t>
            </w:r>
            <w:r w:rsidRPr="00277040">
              <w:rPr>
                <w:rFonts w:cstheme="minorHAnsi"/>
                <w:spacing w:val="-13"/>
                <w:w w:val="105"/>
                <w:sz w:val="20"/>
                <w:szCs w:val="20"/>
              </w:rPr>
              <w:t xml:space="preserve"> </w:t>
            </w:r>
            <w:r w:rsidRPr="00277040">
              <w:rPr>
                <w:rFonts w:cstheme="minorHAnsi"/>
                <w:w w:val="105"/>
                <w:sz w:val="20"/>
                <w:szCs w:val="20"/>
              </w:rPr>
              <w:t>Aladdin</w:t>
            </w:r>
            <w:r w:rsidRPr="00277040">
              <w:rPr>
                <w:rFonts w:cstheme="minorHAnsi"/>
                <w:spacing w:val="-11"/>
                <w:w w:val="105"/>
                <w:sz w:val="20"/>
                <w:szCs w:val="20"/>
              </w:rPr>
              <w:t xml:space="preserve"> </w:t>
            </w:r>
            <w:r w:rsidRPr="00277040">
              <w:rPr>
                <w:rFonts w:cstheme="minorHAnsi"/>
                <w:w w:val="105"/>
                <w:sz w:val="20"/>
                <w:szCs w:val="20"/>
              </w:rPr>
              <w:t>and</w:t>
            </w:r>
            <w:r w:rsidRPr="00277040">
              <w:rPr>
                <w:rFonts w:cstheme="minorHAnsi"/>
                <w:spacing w:val="-12"/>
                <w:w w:val="105"/>
                <w:sz w:val="20"/>
                <w:szCs w:val="20"/>
              </w:rPr>
              <w:t xml:space="preserve"> </w:t>
            </w:r>
            <w:r w:rsidRPr="00277040">
              <w:rPr>
                <w:rFonts w:cstheme="minorHAnsi"/>
                <w:spacing w:val="-2"/>
                <w:w w:val="105"/>
                <w:sz w:val="20"/>
                <w:szCs w:val="20"/>
              </w:rPr>
              <w:t>Website</w:t>
            </w:r>
          </w:p>
        </w:tc>
      </w:tr>
      <w:tr w:rsidR="00C65E41" w:rsidRPr="00CF473F" w14:paraId="1DF42312"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5A1C2D62"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28</w:t>
            </w:r>
          </w:p>
        </w:tc>
        <w:tc>
          <w:tcPr>
            <w:tcW w:w="4041" w:type="dxa"/>
            <w:tcBorders>
              <w:top w:val="single" w:sz="1" w:space="0" w:color="000000"/>
              <w:left w:val="single" w:sz="1" w:space="0" w:color="000000"/>
              <w:bottom w:val="single" w:sz="1" w:space="0" w:color="000000"/>
              <w:right w:val="single" w:sz="1" w:space="0" w:color="000000"/>
            </w:tcBorders>
            <w:vAlign w:val="center"/>
          </w:tcPr>
          <w:p w14:paraId="0605F866"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Application of sanctions under the school’s code of behaviour</w:t>
            </w:r>
          </w:p>
        </w:tc>
        <w:tc>
          <w:tcPr>
            <w:tcW w:w="2002" w:type="dxa"/>
            <w:tcBorders>
              <w:top w:val="single" w:sz="1" w:space="0" w:color="000000"/>
              <w:left w:val="single" w:sz="1" w:space="0" w:color="000000"/>
              <w:bottom w:val="single" w:sz="1" w:space="0" w:color="000000"/>
              <w:right w:val="single" w:sz="1" w:space="0" w:color="000000"/>
            </w:tcBorders>
            <w:vAlign w:val="center"/>
          </w:tcPr>
          <w:p w14:paraId="2E1714D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 to children</w:t>
            </w:r>
          </w:p>
        </w:tc>
        <w:tc>
          <w:tcPr>
            <w:tcW w:w="3278" w:type="dxa"/>
            <w:tcBorders>
              <w:top w:val="single" w:sz="1" w:space="0" w:color="000000"/>
              <w:left w:val="single" w:sz="1" w:space="0" w:color="000000"/>
              <w:bottom w:val="single" w:sz="1" w:space="0" w:color="000000"/>
              <w:right w:val="single" w:sz="1" w:space="0" w:color="000000"/>
            </w:tcBorders>
            <w:vAlign w:val="center"/>
          </w:tcPr>
          <w:p w14:paraId="4686F690"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Minimum sanction(s) applied as per policy</w:t>
            </w:r>
          </w:p>
          <w:p w14:paraId="42ADBB38" w14:textId="77777777" w:rsidR="00C65E41" w:rsidRPr="00277040" w:rsidRDefault="00C65E41" w:rsidP="00FB5DFC">
            <w:pPr>
              <w:pStyle w:val="TableParagraph"/>
              <w:contextualSpacing/>
              <w:mirrorIndents/>
              <w:rPr>
                <w:rFonts w:asciiTheme="minorHAnsi" w:hAnsiTheme="minorHAnsi" w:cstheme="minorHAnsi"/>
                <w:sz w:val="20"/>
                <w:szCs w:val="20"/>
              </w:rPr>
            </w:pPr>
            <w:proofErr w:type="spellStart"/>
            <w:r w:rsidRPr="00277040">
              <w:rPr>
                <w:rFonts w:asciiTheme="minorHAnsi" w:hAnsiTheme="minorHAnsi" w:cstheme="minorHAnsi"/>
                <w:sz w:val="20"/>
                <w:szCs w:val="20"/>
              </w:rPr>
              <w:t>Bí</w:t>
            </w:r>
            <w:proofErr w:type="spellEnd"/>
            <w:r w:rsidRPr="00277040">
              <w:rPr>
                <w:rFonts w:asciiTheme="minorHAnsi" w:hAnsiTheme="minorHAnsi" w:cstheme="minorHAnsi"/>
                <w:sz w:val="20"/>
                <w:szCs w:val="20"/>
              </w:rPr>
              <w:t xml:space="preserve"> </w:t>
            </w:r>
            <w:proofErr w:type="spellStart"/>
            <w:r w:rsidRPr="00277040">
              <w:rPr>
                <w:rFonts w:asciiTheme="minorHAnsi" w:hAnsiTheme="minorHAnsi" w:cstheme="minorHAnsi"/>
                <w:sz w:val="20"/>
                <w:szCs w:val="20"/>
              </w:rPr>
              <w:t>Cinealta</w:t>
            </w:r>
            <w:proofErr w:type="spellEnd"/>
            <w:r w:rsidRPr="00277040">
              <w:rPr>
                <w:rFonts w:asciiTheme="minorHAnsi" w:hAnsiTheme="minorHAnsi" w:cstheme="minorHAnsi"/>
                <w:sz w:val="20"/>
                <w:szCs w:val="20"/>
              </w:rPr>
              <w:t xml:space="preserve"> procedures in place</w:t>
            </w:r>
          </w:p>
        </w:tc>
      </w:tr>
      <w:tr w:rsidR="00C65E41" w:rsidRPr="00CF473F" w14:paraId="32281284"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39F2273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29</w:t>
            </w:r>
          </w:p>
        </w:tc>
        <w:tc>
          <w:tcPr>
            <w:tcW w:w="4041" w:type="dxa"/>
            <w:tcBorders>
              <w:top w:val="single" w:sz="1" w:space="0" w:color="000000"/>
              <w:left w:val="single" w:sz="1" w:space="0" w:color="000000"/>
              <w:bottom w:val="single" w:sz="1" w:space="0" w:color="000000"/>
              <w:right w:val="single" w:sz="1" w:space="0" w:color="000000"/>
            </w:tcBorders>
            <w:vAlign w:val="center"/>
          </w:tcPr>
          <w:p w14:paraId="19D6E28A"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Students participating in work experience in school or elsewhere</w:t>
            </w:r>
          </w:p>
        </w:tc>
        <w:tc>
          <w:tcPr>
            <w:tcW w:w="2002" w:type="dxa"/>
            <w:tcBorders>
              <w:top w:val="single" w:sz="1" w:space="0" w:color="000000"/>
              <w:left w:val="single" w:sz="1" w:space="0" w:color="000000"/>
              <w:bottom w:val="single" w:sz="1" w:space="0" w:color="000000"/>
              <w:right w:val="single" w:sz="1" w:space="0" w:color="000000"/>
            </w:tcBorders>
            <w:vAlign w:val="center"/>
          </w:tcPr>
          <w:p w14:paraId="63BD8A25"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 xml:space="preserve">Harm by students </w:t>
            </w:r>
          </w:p>
        </w:tc>
        <w:tc>
          <w:tcPr>
            <w:tcW w:w="3278" w:type="dxa"/>
            <w:tcBorders>
              <w:top w:val="single" w:sz="1" w:space="0" w:color="000000"/>
              <w:left w:val="single" w:sz="1" w:space="0" w:color="000000"/>
              <w:bottom w:val="single" w:sz="1" w:space="0" w:color="000000"/>
              <w:right w:val="single" w:sz="1" w:space="0" w:color="000000"/>
            </w:tcBorders>
            <w:vAlign w:val="center"/>
          </w:tcPr>
          <w:p w14:paraId="79698840" w14:textId="77777777" w:rsidR="00C65E41" w:rsidRPr="00277040" w:rsidRDefault="00C65E41" w:rsidP="00FB5DFC">
            <w:pPr>
              <w:spacing w:after="0" w:line="240" w:lineRule="auto"/>
              <w:contextualSpacing/>
              <w:rPr>
                <w:rFonts w:cstheme="minorHAnsi"/>
                <w:spacing w:val="-10"/>
                <w:w w:val="105"/>
                <w:sz w:val="20"/>
                <w:szCs w:val="20"/>
              </w:rPr>
            </w:pPr>
            <w:r w:rsidRPr="00277040">
              <w:rPr>
                <w:rFonts w:cstheme="minorHAnsi"/>
                <w:w w:val="105"/>
                <w:sz w:val="20"/>
                <w:szCs w:val="20"/>
              </w:rPr>
              <w:t>Students</w:t>
            </w:r>
            <w:r w:rsidRPr="00277040">
              <w:rPr>
                <w:rFonts w:cstheme="minorHAnsi"/>
                <w:spacing w:val="-11"/>
                <w:w w:val="105"/>
                <w:sz w:val="20"/>
                <w:szCs w:val="20"/>
              </w:rPr>
              <w:t xml:space="preserve"> </w:t>
            </w:r>
            <w:r w:rsidRPr="00277040">
              <w:rPr>
                <w:rFonts w:cstheme="minorHAnsi"/>
                <w:w w:val="105"/>
                <w:sz w:val="20"/>
                <w:szCs w:val="20"/>
              </w:rPr>
              <w:t>from</w:t>
            </w:r>
            <w:r w:rsidRPr="00277040">
              <w:rPr>
                <w:rFonts w:cstheme="minorHAnsi"/>
                <w:spacing w:val="-12"/>
                <w:w w:val="105"/>
                <w:sz w:val="20"/>
                <w:szCs w:val="20"/>
              </w:rPr>
              <w:t xml:space="preserve"> </w:t>
            </w:r>
            <w:r w:rsidRPr="00277040">
              <w:rPr>
                <w:rFonts w:cstheme="minorHAnsi"/>
                <w:w w:val="105"/>
                <w:sz w:val="20"/>
                <w:szCs w:val="20"/>
              </w:rPr>
              <w:t>reputable</w:t>
            </w:r>
            <w:r w:rsidRPr="00277040">
              <w:rPr>
                <w:rFonts w:cstheme="minorHAnsi"/>
                <w:spacing w:val="-2"/>
                <w:w w:val="105"/>
                <w:sz w:val="20"/>
                <w:szCs w:val="20"/>
              </w:rPr>
              <w:t xml:space="preserve"> </w:t>
            </w:r>
            <w:r w:rsidRPr="00277040">
              <w:rPr>
                <w:rFonts w:cstheme="minorHAnsi"/>
                <w:w w:val="105"/>
                <w:sz w:val="20"/>
                <w:szCs w:val="20"/>
              </w:rPr>
              <w:t>courses</w:t>
            </w:r>
            <w:r w:rsidRPr="00277040">
              <w:rPr>
                <w:rFonts w:cstheme="minorHAnsi"/>
                <w:spacing w:val="-10"/>
                <w:w w:val="105"/>
                <w:sz w:val="20"/>
                <w:szCs w:val="20"/>
              </w:rPr>
              <w:t xml:space="preserve"> only</w:t>
            </w:r>
          </w:p>
          <w:p w14:paraId="609D0525" w14:textId="77777777" w:rsidR="00C65E41" w:rsidRPr="00277040" w:rsidRDefault="00C65E41" w:rsidP="00FB5DFC">
            <w:pPr>
              <w:spacing w:after="0" w:line="240" w:lineRule="auto"/>
              <w:contextualSpacing/>
              <w:rPr>
                <w:rFonts w:cstheme="minorHAnsi"/>
                <w:spacing w:val="-10"/>
                <w:w w:val="105"/>
                <w:sz w:val="20"/>
                <w:szCs w:val="20"/>
              </w:rPr>
            </w:pPr>
          </w:p>
          <w:p w14:paraId="02DB4D10" w14:textId="77777777" w:rsidR="00C65E41" w:rsidRPr="00277040" w:rsidRDefault="00C65E41" w:rsidP="00FB5DFC">
            <w:pPr>
              <w:spacing w:after="0" w:line="240" w:lineRule="auto"/>
              <w:contextualSpacing/>
              <w:rPr>
                <w:rFonts w:cstheme="minorHAnsi"/>
                <w:spacing w:val="-2"/>
                <w:sz w:val="20"/>
                <w:szCs w:val="20"/>
              </w:rPr>
            </w:pPr>
            <w:r w:rsidRPr="00277040">
              <w:rPr>
                <w:rFonts w:cstheme="minorHAnsi"/>
                <w:sz w:val="20"/>
                <w:szCs w:val="20"/>
              </w:rPr>
              <w:t>Vetting</w:t>
            </w:r>
            <w:r w:rsidRPr="00277040">
              <w:rPr>
                <w:rFonts w:cstheme="minorHAnsi"/>
                <w:spacing w:val="11"/>
                <w:sz w:val="20"/>
                <w:szCs w:val="20"/>
              </w:rPr>
              <w:t xml:space="preserve"> </w:t>
            </w:r>
            <w:r w:rsidRPr="00277040">
              <w:rPr>
                <w:rFonts w:cstheme="minorHAnsi"/>
                <w:spacing w:val="-2"/>
                <w:sz w:val="20"/>
                <w:szCs w:val="20"/>
              </w:rPr>
              <w:t>Procedures</w:t>
            </w:r>
          </w:p>
        </w:tc>
      </w:tr>
      <w:tr w:rsidR="00C65E41" w:rsidRPr="00CF473F" w14:paraId="07AFC687"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465B122B"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30</w:t>
            </w:r>
          </w:p>
        </w:tc>
        <w:tc>
          <w:tcPr>
            <w:tcW w:w="4041" w:type="dxa"/>
            <w:tcBorders>
              <w:top w:val="single" w:sz="1" w:space="0" w:color="000000"/>
              <w:left w:val="single" w:sz="1" w:space="0" w:color="000000"/>
              <w:bottom w:val="single" w:sz="1" w:space="0" w:color="000000"/>
              <w:right w:val="single" w:sz="1" w:space="0" w:color="000000"/>
            </w:tcBorders>
            <w:vAlign w:val="center"/>
          </w:tcPr>
          <w:p w14:paraId="2ED4DFA7"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Student teachers undertaking training placement in school</w:t>
            </w:r>
          </w:p>
        </w:tc>
        <w:tc>
          <w:tcPr>
            <w:tcW w:w="2002" w:type="dxa"/>
            <w:tcBorders>
              <w:top w:val="single" w:sz="1" w:space="0" w:color="000000"/>
              <w:left w:val="single" w:sz="1" w:space="0" w:color="000000"/>
              <w:bottom w:val="single" w:sz="1" w:space="0" w:color="000000"/>
              <w:right w:val="single" w:sz="1" w:space="0" w:color="000000"/>
            </w:tcBorders>
            <w:vAlign w:val="center"/>
          </w:tcPr>
          <w:p w14:paraId="3794CFF4"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Harm by students</w:t>
            </w:r>
          </w:p>
        </w:tc>
        <w:tc>
          <w:tcPr>
            <w:tcW w:w="3278" w:type="dxa"/>
            <w:tcBorders>
              <w:top w:val="single" w:sz="1" w:space="0" w:color="000000"/>
              <w:left w:val="single" w:sz="1" w:space="0" w:color="000000"/>
              <w:bottom w:val="single" w:sz="1" w:space="0" w:color="000000"/>
              <w:right w:val="single" w:sz="1" w:space="0" w:color="000000"/>
            </w:tcBorders>
            <w:vAlign w:val="center"/>
          </w:tcPr>
          <w:p w14:paraId="62FA85A7" w14:textId="77777777" w:rsidR="00C65E41" w:rsidRPr="00277040" w:rsidRDefault="00C65E41" w:rsidP="00FB5DFC">
            <w:pPr>
              <w:spacing w:after="0" w:line="240" w:lineRule="auto"/>
              <w:contextualSpacing/>
              <w:rPr>
                <w:rFonts w:cstheme="minorHAnsi"/>
                <w:w w:val="105"/>
                <w:sz w:val="20"/>
                <w:szCs w:val="20"/>
              </w:rPr>
            </w:pPr>
            <w:r w:rsidRPr="00277040">
              <w:rPr>
                <w:rFonts w:cstheme="minorHAnsi"/>
                <w:w w:val="105"/>
                <w:sz w:val="20"/>
                <w:szCs w:val="20"/>
              </w:rPr>
              <w:t>Students</w:t>
            </w:r>
            <w:r w:rsidRPr="00277040">
              <w:rPr>
                <w:rFonts w:cstheme="minorHAnsi"/>
                <w:spacing w:val="-11"/>
                <w:w w:val="105"/>
                <w:sz w:val="20"/>
                <w:szCs w:val="20"/>
              </w:rPr>
              <w:t xml:space="preserve"> </w:t>
            </w:r>
            <w:r w:rsidRPr="00277040">
              <w:rPr>
                <w:rFonts w:cstheme="minorHAnsi"/>
                <w:w w:val="105"/>
                <w:sz w:val="20"/>
                <w:szCs w:val="20"/>
              </w:rPr>
              <w:t>from</w:t>
            </w:r>
            <w:r w:rsidRPr="00277040">
              <w:rPr>
                <w:rFonts w:cstheme="minorHAnsi"/>
                <w:spacing w:val="-12"/>
                <w:w w:val="105"/>
                <w:sz w:val="20"/>
                <w:szCs w:val="20"/>
              </w:rPr>
              <w:t xml:space="preserve"> </w:t>
            </w:r>
            <w:r w:rsidRPr="00277040">
              <w:rPr>
                <w:rFonts w:cstheme="minorHAnsi"/>
                <w:w w:val="105"/>
                <w:sz w:val="20"/>
                <w:szCs w:val="20"/>
              </w:rPr>
              <w:t>reputable</w:t>
            </w:r>
            <w:r w:rsidRPr="00277040">
              <w:rPr>
                <w:rFonts w:cstheme="minorHAnsi"/>
                <w:spacing w:val="-2"/>
                <w:w w:val="105"/>
                <w:sz w:val="20"/>
                <w:szCs w:val="20"/>
              </w:rPr>
              <w:t xml:space="preserve"> </w:t>
            </w:r>
            <w:r w:rsidRPr="00277040">
              <w:rPr>
                <w:rFonts w:cstheme="minorHAnsi"/>
                <w:w w:val="105"/>
                <w:sz w:val="20"/>
                <w:szCs w:val="20"/>
              </w:rPr>
              <w:t>courses</w:t>
            </w:r>
            <w:r w:rsidRPr="00277040">
              <w:rPr>
                <w:rFonts w:cstheme="minorHAnsi"/>
                <w:spacing w:val="-10"/>
                <w:w w:val="105"/>
                <w:sz w:val="20"/>
                <w:szCs w:val="20"/>
              </w:rPr>
              <w:t xml:space="preserve"> only</w:t>
            </w:r>
          </w:p>
          <w:p w14:paraId="3FE6327B" w14:textId="77777777" w:rsidR="00C65E41" w:rsidRPr="00277040" w:rsidRDefault="00C65E41" w:rsidP="00FB5DFC">
            <w:pPr>
              <w:spacing w:after="0" w:line="240" w:lineRule="auto"/>
              <w:contextualSpacing/>
              <w:rPr>
                <w:rFonts w:cstheme="minorHAnsi"/>
                <w:w w:val="105"/>
                <w:sz w:val="20"/>
                <w:szCs w:val="20"/>
              </w:rPr>
            </w:pPr>
          </w:p>
          <w:p w14:paraId="7D2B7837" w14:textId="77777777" w:rsidR="00C65E41" w:rsidRPr="00277040" w:rsidRDefault="00C65E41" w:rsidP="00FB5DFC">
            <w:pPr>
              <w:spacing w:after="0" w:line="240" w:lineRule="auto"/>
              <w:contextualSpacing/>
              <w:rPr>
                <w:rFonts w:cstheme="minorHAnsi"/>
                <w:spacing w:val="-2"/>
                <w:sz w:val="20"/>
                <w:szCs w:val="20"/>
              </w:rPr>
            </w:pPr>
            <w:r w:rsidRPr="00277040">
              <w:rPr>
                <w:rFonts w:cstheme="minorHAnsi"/>
                <w:sz w:val="20"/>
                <w:szCs w:val="20"/>
              </w:rPr>
              <w:t>Vetting</w:t>
            </w:r>
            <w:r w:rsidRPr="00277040">
              <w:rPr>
                <w:rFonts w:cstheme="minorHAnsi"/>
                <w:spacing w:val="11"/>
                <w:sz w:val="20"/>
                <w:szCs w:val="20"/>
              </w:rPr>
              <w:t xml:space="preserve"> </w:t>
            </w:r>
            <w:r w:rsidRPr="00277040">
              <w:rPr>
                <w:rFonts w:cstheme="minorHAnsi"/>
                <w:spacing w:val="-2"/>
                <w:sz w:val="20"/>
                <w:szCs w:val="20"/>
              </w:rPr>
              <w:t>Procedures</w:t>
            </w:r>
          </w:p>
        </w:tc>
      </w:tr>
      <w:tr w:rsidR="00C65E41" w:rsidRPr="00CF473F" w14:paraId="6BF2E69A" w14:textId="77777777" w:rsidTr="00FB5DFC">
        <w:trPr>
          <w:trHeight w:val="87"/>
          <w:tblHeader/>
        </w:trPr>
        <w:tc>
          <w:tcPr>
            <w:tcW w:w="459" w:type="dxa"/>
            <w:tcBorders>
              <w:top w:val="single" w:sz="1" w:space="0" w:color="000000"/>
              <w:left w:val="single" w:sz="1" w:space="0" w:color="000000"/>
              <w:bottom w:val="single" w:sz="1" w:space="0" w:color="000000"/>
              <w:right w:val="single" w:sz="1" w:space="0" w:color="000000"/>
            </w:tcBorders>
          </w:tcPr>
          <w:p w14:paraId="7D5FD5EC"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31</w:t>
            </w:r>
          </w:p>
        </w:tc>
        <w:tc>
          <w:tcPr>
            <w:tcW w:w="4041" w:type="dxa"/>
            <w:tcBorders>
              <w:top w:val="single" w:sz="1" w:space="0" w:color="000000"/>
              <w:left w:val="single" w:sz="1" w:space="0" w:color="000000"/>
              <w:bottom w:val="single" w:sz="1" w:space="0" w:color="000000"/>
              <w:right w:val="single" w:sz="1" w:space="0" w:color="000000"/>
            </w:tcBorders>
            <w:vAlign w:val="center"/>
          </w:tcPr>
          <w:p w14:paraId="609EB75E" w14:textId="77777777" w:rsidR="00C65E41" w:rsidRPr="00277040" w:rsidRDefault="00C65E41" w:rsidP="00FB5DFC">
            <w:pPr>
              <w:spacing w:after="0" w:line="240" w:lineRule="auto"/>
              <w:contextualSpacing/>
              <w:rPr>
                <w:rFonts w:cstheme="minorHAnsi"/>
                <w:sz w:val="20"/>
                <w:szCs w:val="20"/>
              </w:rPr>
            </w:pPr>
            <w:r w:rsidRPr="00277040">
              <w:rPr>
                <w:rFonts w:cstheme="minorHAnsi"/>
                <w:sz w:val="20"/>
                <w:szCs w:val="20"/>
              </w:rPr>
              <w:t xml:space="preserve">Use of video/photography/other media to record school events. </w:t>
            </w:r>
          </w:p>
        </w:tc>
        <w:tc>
          <w:tcPr>
            <w:tcW w:w="2002" w:type="dxa"/>
            <w:tcBorders>
              <w:top w:val="single" w:sz="1" w:space="0" w:color="000000"/>
              <w:left w:val="single" w:sz="1" w:space="0" w:color="000000"/>
              <w:bottom w:val="single" w:sz="1" w:space="0" w:color="000000"/>
              <w:right w:val="single" w:sz="1" w:space="0" w:color="000000"/>
            </w:tcBorders>
            <w:vAlign w:val="center"/>
          </w:tcPr>
          <w:p w14:paraId="43ED7C12"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Harm due to children inappropriately</w:t>
            </w:r>
            <w:r w:rsidRPr="00277040">
              <w:rPr>
                <w:rFonts w:cstheme="minorHAnsi"/>
                <w:spacing w:val="-3"/>
                <w:w w:val="105"/>
                <w:sz w:val="20"/>
                <w:szCs w:val="20"/>
              </w:rPr>
              <w:t xml:space="preserve"> </w:t>
            </w:r>
            <w:r w:rsidRPr="00277040">
              <w:rPr>
                <w:rFonts w:cstheme="minorHAnsi"/>
                <w:w w:val="105"/>
                <w:sz w:val="20"/>
                <w:szCs w:val="20"/>
              </w:rPr>
              <w:t>access</w:t>
            </w:r>
            <w:r w:rsidRPr="00277040">
              <w:rPr>
                <w:rFonts w:cstheme="minorHAnsi"/>
                <w:spacing w:val="-2"/>
                <w:w w:val="105"/>
                <w:sz w:val="20"/>
                <w:szCs w:val="20"/>
              </w:rPr>
              <w:t>ing/using</w:t>
            </w:r>
            <w:r w:rsidRPr="00277040">
              <w:rPr>
                <w:rFonts w:cstheme="minorHAnsi"/>
                <w:spacing w:val="-12"/>
                <w:w w:val="105"/>
                <w:sz w:val="20"/>
                <w:szCs w:val="20"/>
              </w:rPr>
              <w:t xml:space="preserve"> </w:t>
            </w:r>
            <w:r w:rsidRPr="00277040">
              <w:rPr>
                <w:rFonts w:cstheme="minorHAnsi"/>
                <w:spacing w:val="-2"/>
                <w:w w:val="105"/>
                <w:sz w:val="20"/>
                <w:szCs w:val="20"/>
              </w:rPr>
              <w:t>computers, social</w:t>
            </w:r>
            <w:r w:rsidRPr="00277040">
              <w:rPr>
                <w:rFonts w:cstheme="minorHAnsi"/>
                <w:spacing w:val="-3"/>
                <w:w w:val="105"/>
                <w:sz w:val="20"/>
                <w:szCs w:val="20"/>
              </w:rPr>
              <w:t xml:space="preserve"> </w:t>
            </w:r>
            <w:r w:rsidRPr="00277040">
              <w:rPr>
                <w:rFonts w:cstheme="minorHAnsi"/>
                <w:spacing w:val="-2"/>
                <w:w w:val="105"/>
                <w:sz w:val="20"/>
                <w:szCs w:val="20"/>
              </w:rPr>
              <w:t>media,</w:t>
            </w:r>
            <w:r w:rsidRPr="00277040">
              <w:rPr>
                <w:rFonts w:cstheme="minorHAnsi"/>
                <w:spacing w:val="-7"/>
                <w:w w:val="105"/>
                <w:sz w:val="20"/>
                <w:szCs w:val="20"/>
              </w:rPr>
              <w:t xml:space="preserve"> </w:t>
            </w:r>
            <w:r w:rsidRPr="00277040">
              <w:rPr>
                <w:rFonts w:cstheme="minorHAnsi"/>
                <w:spacing w:val="-2"/>
                <w:w w:val="105"/>
                <w:sz w:val="20"/>
                <w:szCs w:val="20"/>
              </w:rPr>
              <w:t>phones</w:t>
            </w:r>
            <w:r w:rsidRPr="00277040">
              <w:rPr>
                <w:rFonts w:cstheme="minorHAnsi"/>
                <w:spacing w:val="-4"/>
                <w:w w:val="105"/>
                <w:sz w:val="20"/>
                <w:szCs w:val="20"/>
              </w:rPr>
              <w:t xml:space="preserve"> </w:t>
            </w:r>
            <w:r w:rsidRPr="00277040">
              <w:rPr>
                <w:rFonts w:cstheme="minorHAnsi"/>
                <w:spacing w:val="-2"/>
                <w:w w:val="105"/>
                <w:sz w:val="20"/>
                <w:szCs w:val="20"/>
              </w:rPr>
              <w:t xml:space="preserve">and </w:t>
            </w:r>
            <w:r w:rsidRPr="00277040">
              <w:rPr>
                <w:rFonts w:cstheme="minorHAnsi"/>
                <w:w w:val="105"/>
                <w:sz w:val="20"/>
                <w:szCs w:val="20"/>
              </w:rPr>
              <w:t>other</w:t>
            </w:r>
            <w:r w:rsidRPr="00277040">
              <w:rPr>
                <w:rFonts w:cstheme="minorHAnsi"/>
                <w:spacing w:val="-14"/>
                <w:w w:val="105"/>
                <w:sz w:val="20"/>
                <w:szCs w:val="20"/>
              </w:rPr>
              <w:t xml:space="preserve"> </w:t>
            </w:r>
            <w:r w:rsidRPr="00277040">
              <w:rPr>
                <w:rFonts w:cstheme="minorHAnsi"/>
                <w:w w:val="105"/>
                <w:sz w:val="20"/>
                <w:szCs w:val="20"/>
              </w:rPr>
              <w:t>devices</w:t>
            </w:r>
            <w:r w:rsidRPr="00277040">
              <w:rPr>
                <w:rFonts w:cstheme="minorHAnsi"/>
                <w:spacing w:val="-13"/>
                <w:w w:val="105"/>
                <w:sz w:val="20"/>
                <w:szCs w:val="20"/>
              </w:rPr>
              <w:t xml:space="preserve"> </w:t>
            </w:r>
            <w:r w:rsidRPr="00277040">
              <w:rPr>
                <w:rFonts w:cstheme="minorHAnsi"/>
                <w:w w:val="105"/>
                <w:sz w:val="20"/>
                <w:szCs w:val="20"/>
              </w:rPr>
              <w:t>while</w:t>
            </w:r>
            <w:r w:rsidRPr="00277040">
              <w:rPr>
                <w:rFonts w:cstheme="minorHAnsi"/>
                <w:spacing w:val="-13"/>
                <w:w w:val="105"/>
                <w:sz w:val="20"/>
                <w:szCs w:val="20"/>
              </w:rPr>
              <w:t xml:space="preserve"> </w:t>
            </w:r>
            <w:r w:rsidRPr="00277040">
              <w:rPr>
                <w:rFonts w:cstheme="minorHAnsi"/>
                <w:w w:val="105"/>
                <w:sz w:val="20"/>
                <w:szCs w:val="20"/>
              </w:rPr>
              <w:t>at</w:t>
            </w:r>
            <w:r w:rsidRPr="00277040">
              <w:rPr>
                <w:rFonts w:cstheme="minorHAnsi"/>
                <w:spacing w:val="-15"/>
                <w:w w:val="105"/>
                <w:sz w:val="20"/>
                <w:szCs w:val="20"/>
              </w:rPr>
              <w:t xml:space="preserve"> </w:t>
            </w:r>
            <w:r w:rsidRPr="00277040">
              <w:rPr>
                <w:rFonts w:cstheme="minorHAnsi"/>
                <w:w w:val="105"/>
                <w:sz w:val="20"/>
                <w:szCs w:val="20"/>
              </w:rPr>
              <w:t>school</w:t>
            </w:r>
          </w:p>
        </w:tc>
        <w:tc>
          <w:tcPr>
            <w:tcW w:w="3278" w:type="dxa"/>
            <w:tcBorders>
              <w:top w:val="single" w:sz="1" w:space="0" w:color="000000"/>
              <w:left w:val="single" w:sz="1" w:space="0" w:color="000000"/>
              <w:bottom w:val="single" w:sz="1" w:space="0" w:color="000000"/>
              <w:right w:val="single" w:sz="1" w:space="0" w:color="000000"/>
            </w:tcBorders>
            <w:vAlign w:val="center"/>
          </w:tcPr>
          <w:p w14:paraId="08BDA019" w14:textId="77777777" w:rsidR="00C65E41" w:rsidRPr="00277040" w:rsidRDefault="00C65E41" w:rsidP="00FB5DFC">
            <w:pPr>
              <w:pStyle w:val="TableParagraph"/>
              <w:contextualSpacing/>
              <w:mirrorIndents/>
              <w:rPr>
                <w:rFonts w:asciiTheme="minorHAnsi" w:hAnsiTheme="minorHAnsi" w:cstheme="minorHAnsi"/>
                <w:spacing w:val="-2"/>
                <w:sz w:val="20"/>
                <w:szCs w:val="20"/>
              </w:rPr>
            </w:pPr>
            <w:r w:rsidRPr="00277040">
              <w:rPr>
                <w:rFonts w:asciiTheme="minorHAnsi" w:hAnsiTheme="minorHAnsi" w:cstheme="minorHAnsi"/>
                <w:spacing w:val="-2"/>
                <w:sz w:val="20"/>
                <w:szCs w:val="20"/>
              </w:rPr>
              <w:t>ICT Policy</w:t>
            </w:r>
          </w:p>
          <w:p w14:paraId="6DB3A596" w14:textId="77777777" w:rsidR="00C65E41" w:rsidRPr="00277040" w:rsidRDefault="00C65E41" w:rsidP="00FB5DFC">
            <w:pPr>
              <w:pStyle w:val="TableParagraph"/>
              <w:contextualSpacing/>
              <w:mirrorIndents/>
              <w:rPr>
                <w:rFonts w:asciiTheme="minorHAnsi" w:hAnsiTheme="minorHAnsi" w:cstheme="minorHAnsi"/>
                <w:sz w:val="20"/>
                <w:szCs w:val="20"/>
              </w:rPr>
            </w:pPr>
            <w:proofErr w:type="spellStart"/>
            <w:r w:rsidRPr="00277040">
              <w:rPr>
                <w:rFonts w:asciiTheme="minorHAnsi" w:hAnsiTheme="minorHAnsi" w:cstheme="minorHAnsi"/>
                <w:sz w:val="20"/>
                <w:szCs w:val="20"/>
              </w:rPr>
              <w:t>Bí</w:t>
            </w:r>
            <w:proofErr w:type="spellEnd"/>
            <w:r w:rsidRPr="00277040">
              <w:rPr>
                <w:rFonts w:asciiTheme="minorHAnsi" w:hAnsiTheme="minorHAnsi" w:cstheme="minorHAnsi"/>
                <w:sz w:val="20"/>
                <w:szCs w:val="20"/>
              </w:rPr>
              <w:t xml:space="preserve"> </w:t>
            </w:r>
            <w:proofErr w:type="spellStart"/>
            <w:r w:rsidRPr="00277040">
              <w:rPr>
                <w:rFonts w:asciiTheme="minorHAnsi" w:hAnsiTheme="minorHAnsi" w:cstheme="minorHAnsi"/>
                <w:sz w:val="20"/>
                <w:szCs w:val="20"/>
              </w:rPr>
              <w:t>Cinealta</w:t>
            </w:r>
            <w:proofErr w:type="spellEnd"/>
            <w:r w:rsidRPr="00277040">
              <w:rPr>
                <w:rFonts w:asciiTheme="minorHAnsi" w:hAnsiTheme="minorHAnsi" w:cstheme="minorHAnsi"/>
                <w:sz w:val="20"/>
                <w:szCs w:val="20"/>
              </w:rPr>
              <w:t xml:space="preserve"> procedures</w:t>
            </w:r>
          </w:p>
          <w:p w14:paraId="1FE468C6"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 xml:space="preserve">Code of </w:t>
            </w:r>
            <w:proofErr w:type="spellStart"/>
            <w:r w:rsidRPr="00277040">
              <w:rPr>
                <w:rFonts w:asciiTheme="minorHAnsi" w:hAnsiTheme="minorHAnsi" w:cstheme="minorHAnsi"/>
                <w:sz w:val="20"/>
                <w:szCs w:val="20"/>
              </w:rPr>
              <w:t>Behaviour</w:t>
            </w:r>
            <w:proofErr w:type="spellEnd"/>
            <w:r w:rsidRPr="00277040">
              <w:rPr>
                <w:rFonts w:asciiTheme="minorHAnsi" w:hAnsiTheme="minorHAnsi" w:cstheme="minorHAnsi"/>
                <w:sz w:val="20"/>
                <w:szCs w:val="20"/>
              </w:rPr>
              <w:t xml:space="preserve"> </w:t>
            </w:r>
          </w:p>
          <w:p w14:paraId="18944262"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 xml:space="preserve">Mobile phone policy </w:t>
            </w:r>
          </w:p>
          <w:p w14:paraId="0AC363E6"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 xml:space="preserve">Acceptable Use Policy </w:t>
            </w:r>
          </w:p>
          <w:p w14:paraId="04DC2E2C"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Staff</w:t>
            </w:r>
            <w:r w:rsidRPr="00277040">
              <w:rPr>
                <w:rFonts w:asciiTheme="minorHAnsi" w:hAnsiTheme="minorHAnsi" w:cstheme="minorHAnsi"/>
                <w:spacing w:val="-13"/>
                <w:sz w:val="20"/>
                <w:szCs w:val="20"/>
              </w:rPr>
              <w:t xml:space="preserve"> </w:t>
            </w:r>
            <w:r w:rsidRPr="00277040">
              <w:rPr>
                <w:rFonts w:asciiTheme="minorHAnsi" w:hAnsiTheme="minorHAnsi" w:cstheme="minorHAnsi"/>
                <w:sz w:val="20"/>
                <w:szCs w:val="20"/>
              </w:rPr>
              <w:t>Addendum</w:t>
            </w:r>
            <w:r w:rsidRPr="00277040">
              <w:rPr>
                <w:rFonts w:asciiTheme="minorHAnsi" w:hAnsiTheme="minorHAnsi" w:cstheme="minorHAnsi"/>
                <w:spacing w:val="-11"/>
                <w:sz w:val="20"/>
                <w:szCs w:val="20"/>
              </w:rPr>
              <w:t xml:space="preserve"> </w:t>
            </w:r>
            <w:r w:rsidRPr="00277040">
              <w:rPr>
                <w:rFonts w:asciiTheme="minorHAnsi" w:hAnsiTheme="minorHAnsi" w:cstheme="minorHAnsi"/>
                <w:sz w:val="20"/>
                <w:szCs w:val="20"/>
              </w:rPr>
              <w:t>to AUP</w:t>
            </w:r>
          </w:p>
          <w:p w14:paraId="0DE409A1" w14:textId="77777777" w:rsidR="00C65E41" w:rsidRPr="00277040" w:rsidRDefault="00C65E41" w:rsidP="00FB5DFC">
            <w:pPr>
              <w:pStyle w:val="TableParagraph"/>
              <w:contextualSpacing/>
              <w:mirrorIndents/>
              <w:rPr>
                <w:rFonts w:asciiTheme="minorHAnsi" w:hAnsiTheme="minorHAnsi" w:cstheme="minorHAnsi"/>
                <w:sz w:val="20"/>
                <w:szCs w:val="20"/>
              </w:rPr>
            </w:pPr>
            <w:r w:rsidRPr="00277040">
              <w:rPr>
                <w:rFonts w:asciiTheme="minorHAnsi" w:hAnsiTheme="minorHAnsi" w:cstheme="minorHAnsi"/>
                <w:sz w:val="20"/>
                <w:szCs w:val="20"/>
              </w:rPr>
              <w:t>Section</w:t>
            </w:r>
            <w:r w:rsidRPr="00277040">
              <w:rPr>
                <w:rFonts w:asciiTheme="minorHAnsi" w:hAnsiTheme="minorHAnsi" w:cstheme="minorHAnsi"/>
                <w:spacing w:val="-12"/>
                <w:sz w:val="20"/>
                <w:szCs w:val="20"/>
              </w:rPr>
              <w:t xml:space="preserve"> </w:t>
            </w:r>
            <w:r w:rsidRPr="00277040">
              <w:rPr>
                <w:rFonts w:asciiTheme="minorHAnsi" w:hAnsiTheme="minorHAnsi" w:cstheme="minorHAnsi"/>
                <w:sz w:val="20"/>
                <w:szCs w:val="20"/>
              </w:rPr>
              <w:t>added</w:t>
            </w:r>
            <w:r w:rsidRPr="00277040">
              <w:rPr>
                <w:rFonts w:asciiTheme="minorHAnsi" w:hAnsiTheme="minorHAnsi" w:cstheme="minorHAnsi"/>
                <w:spacing w:val="-9"/>
                <w:sz w:val="20"/>
                <w:szCs w:val="20"/>
              </w:rPr>
              <w:t xml:space="preserve"> </w:t>
            </w:r>
            <w:r w:rsidRPr="00277040">
              <w:rPr>
                <w:rFonts w:asciiTheme="minorHAnsi" w:hAnsiTheme="minorHAnsi" w:cstheme="minorHAnsi"/>
                <w:sz w:val="20"/>
                <w:szCs w:val="20"/>
              </w:rPr>
              <w:t>to</w:t>
            </w:r>
            <w:r w:rsidRPr="00277040">
              <w:rPr>
                <w:rFonts w:asciiTheme="minorHAnsi" w:hAnsiTheme="minorHAnsi" w:cstheme="minorHAnsi"/>
                <w:spacing w:val="-2"/>
                <w:sz w:val="20"/>
                <w:szCs w:val="20"/>
              </w:rPr>
              <w:t xml:space="preserve"> </w:t>
            </w:r>
            <w:r w:rsidRPr="00277040">
              <w:rPr>
                <w:rFonts w:asciiTheme="minorHAnsi" w:hAnsiTheme="minorHAnsi" w:cstheme="minorHAnsi"/>
                <w:sz w:val="20"/>
                <w:szCs w:val="20"/>
              </w:rPr>
              <w:t>AUP</w:t>
            </w:r>
            <w:r w:rsidRPr="00277040">
              <w:rPr>
                <w:rFonts w:asciiTheme="minorHAnsi" w:hAnsiTheme="minorHAnsi" w:cstheme="minorHAnsi"/>
                <w:spacing w:val="-10"/>
                <w:sz w:val="20"/>
                <w:szCs w:val="20"/>
              </w:rPr>
              <w:t xml:space="preserve"> </w:t>
            </w:r>
            <w:r w:rsidRPr="00277040">
              <w:rPr>
                <w:rFonts w:asciiTheme="minorHAnsi" w:hAnsiTheme="minorHAnsi" w:cstheme="minorHAnsi"/>
                <w:sz w:val="20"/>
                <w:szCs w:val="20"/>
              </w:rPr>
              <w:t>for</w:t>
            </w:r>
            <w:r w:rsidRPr="00277040">
              <w:rPr>
                <w:rFonts w:asciiTheme="minorHAnsi" w:hAnsiTheme="minorHAnsi" w:cstheme="minorHAnsi"/>
                <w:spacing w:val="-5"/>
                <w:sz w:val="20"/>
                <w:szCs w:val="20"/>
              </w:rPr>
              <w:t xml:space="preserve"> </w:t>
            </w:r>
            <w:r w:rsidRPr="00277040">
              <w:rPr>
                <w:rFonts w:asciiTheme="minorHAnsi" w:hAnsiTheme="minorHAnsi" w:cstheme="minorHAnsi"/>
                <w:sz w:val="20"/>
                <w:szCs w:val="20"/>
              </w:rPr>
              <w:t xml:space="preserve">closures </w:t>
            </w:r>
          </w:p>
          <w:p w14:paraId="00522F72" w14:textId="77777777" w:rsidR="00C65E41" w:rsidRPr="00277040" w:rsidRDefault="00C65E41" w:rsidP="00FB5DFC">
            <w:pPr>
              <w:spacing w:after="0" w:line="240" w:lineRule="auto"/>
              <w:contextualSpacing/>
              <w:rPr>
                <w:rFonts w:cstheme="minorHAnsi"/>
                <w:sz w:val="20"/>
                <w:szCs w:val="20"/>
              </w:rPr>
            </w:pPr>
            <w:r w:rsidRPr="00277040">
              <w:rPr>
                <w:rFonts w:cstheme="minorHAnsi"/>
                <w:w w:val="105"/>
                <w:sz w:val="20"/>
                <w:szCs w:val="20"/>
              </w:rPr>
              <w:t>Information</w:t>
            </w:r>
            <w:r w:rsidRPr="00277040">
              <w:rPr>
                <w:rFonts w:cstheme="minorHAnsi"/>
                <w:spacing w:val="-14"/>
                <w:w w:val="105"/>
                <w:sz w:val="20"/>
                <w:szCs w:val="20"/>
              </w:rPr>
              <w:t xml:space="preserve"> </w:t>
            </w:r>
            <w:r w:rsidRPr="00277040">
              <w:rPr>
                <w:rFonts w:cstheme="minorHAnsi"/>
                <w:w w:val="105"/>
                <w:sz w:val="20"/>
                <w:szCs w:val="20"/>
              </w:rPr>
              <w:t>for</w:t>
            </w:r>
            <w:r w:rsidRPr="00277040">
              <w:rPr>
                <w:rFonts w:cstheme="minorHAnsi"/>
                <w:spacing w:val="-7"/>
                <w:w w:val="105"/>
                <w:sz w:val="20"/>
                <w:szCs w:val="20"/>
              </w:rPr>
              <w:t xml:space="preserve"> </w:t>
            </w:r>
            <w:r w:rsidRPr="00277040">
              <w:rPr>
                <w:rFonts w:cstheme="minorHAnsi"/>
                <w:w w:val="105"/>
                <w:sz w:val="20"/>
                <w:szCs w:val="20"/>
              </w:rPr>
              <w:t>parents</w:t>
            </w:r>
            <w:r w:rsidRPr="00277040">
              <w:rPr>
                <w:rFonts w:cstheme="minorHAnsi"/>
                <w:spacing w:val="-4"/>
                <w:w w:val="105"/>
                <w:sz w:val="20"/>
                <w:szCs w:val="20"/>
              </w:rPr>
              <w:t xml:space="preserve"> </w:t>
            </w:r>
            <w:r w:rsidRPr="00277040">
              <w:rPr>
                <w:rFonts w:cstheme="minorHAnsi"/>
                <w:w w:val="105"/>
                <w:sz w:val="20"/>
                <w:szCs w:val="20"/>
              </w:rPr>
              <w:t>sent</w:t>
            </w:r>
            <w:r w:rsidRPr="00277040">
              <w:rPr>
                <w:rFonts w:cstheme="minorHAnsi"/>
                <w:spacing w:val="-11"/>
                <w:w w:val="105"/>
                <w:sz w:val="20"/>
                <w:szCs w:val="20"/>
              </w:rPr>
              <w:t xml:space="preserve"> </w:t>
            </w:r>
            <w:r w:rsidRPr="00277040">
              <w:rPr>
                <w:rFonts w:cstheme="minorHAnsi"/>
                <w:w w:val="105"/>
                <w:sz w:val="20"/>
                <w:szCs w:val="20"/>
              </w:rPr>
              <w:t>on</w:t>
            </w:r>
            <w:r w:rsidRPr="00277040">
              <w:rPr>
                <w:rFonts w:cstheme="minorHAnsi"/>
                <w:spacing w:val="-13"/>
                <w:w w:val="105"/>
                <w:sz w:val="20"/>
                <w:szCs w:val="20"/>
              </w:rPr>
              <w:t xml:space="preserve"> </w:t>
            </w:r>
            <w:r w:rsidRPr="00277040">
              <w:rPr>
                <w:rFonts w:cstheme="minorHAnsi"/>
                <w:w w:val="105"/>
                <w:sz w:val="20"/>
                <w:szCs w:val="20"/>
              </w:rPr>
              <w:t>Aladdin</w:t>
            </w:r>
            <w:r w:rsidRPr="00277040">
              <w:rPr>
                <w:rFonts w:cstheme="minorHAnsi"/>
                <w:spacing w:val="-11"/>
                <w:w w:val="105"/>
                <w:sz w:val="20"/>
                <w:szCs w:val="20"/>
              </w:rPr>
              <w:t xml:space="preserve"> </w:t>
            </w:r>
            <w:r w:rsidRPr="00277040">
              <w:rPr>
                <w:rFonts w:cstheme="minorHAnsi"/>
                <w:w w:val="105"/>
                <w:sz w:val="20"/>
                <w:szCs w:val="20"/>
              </w:rPr>
              <w:t>and</w:t>
            </w:r>
            <w:r w:rsidRPr="00277040">
              <w:rPr>
                <w:rFonts w:cstheme="minorHAnsi"/>
                <w:spacing w:val="-12"/>
                <w:w w:val="105"/>
                <w:sz w:val="20"/>
                <w:szCs w:val="20"/>
              </w:rPr>
              <w:t xml:space="preserve"> </w:t>
            </w:r>
            <w:r w:rsidRPr="00277040">
              <w:rPr>
                <w:rFonts w:cstheme="minorHAnsi"/>
                <w:spacing w:val="-2"/>
                <w:w w:val="105"/>
                <w:sz w:val="20"/>
                <w:szCs w:val="20"/>
              </w:rPr>
              <w:t>Website</w:t>
            </w:r>
          </w:p>
        </w:tc>
      </w:tr>
    </w:tbl>
    <w:p w14:paraId="60859902" w14:textId="77777777" w:rsidR="00C65E41" w:rsidRPr="00CF473F" w:rsidRDefault="00C65E41" w:rsidP="00C65E41">
      <w:pPr>
        <w:rPr>
          <w:rFonts w:cstheme="minorHAnsi"/>
          <w:sz w:val="20"/>
          <w:szCs w:val="20"/>
        </w:rPr>
      </w:pPr>
    </w:p>
    <w:p w14:paraId="004BBBB8" w14:textId="77777777" w:rsidR="00C65E41" w:rsidRPr="00CF473F" w:rsidRDefault="00C65E41" w:rsidP="00C65E41">
      <w:pPr>
        <w:pStyle w:val="Heading2"/>
        <w:spacing w:before="360" w:after="180"/>
        <w:rPr>
          <w:rFonts w:asciiTheme="minorHAnsi" w:hAnsiTheme="minorHAnsi" w:cstheme="minorHAnsi"/>
          <w:b/>
          <w:bCs/>
          <w:color w:val="004D44"/>
          <w:sz w:val="20"/>
          <w:szCs w:val="20"/>
        </w:rPr>
      </w:pPr>
      <w:r w:rsidRPr="00CF473F">
        <w:rPr>
          <w:rFonts w:asciiTheme="minorHAnsi" w:hAnsiTheme="minorHAnsi" w:cstheme="minorHAnsi"/>
          <w:b/>
          <w:bCs/>
          <w:color w:val="004D44"/>
          <w:sz w:val="20"/>
          <w:szCs w:val="20"/>
        </w:rPr>
        <w:t>Online Safety</w:t>
      </w:r>
    </w:p>
    <w:p w14:paraId="746D3B16" w14:textId="77777777" w:rsidR="00C65E41" w:rsidRPr="00CF473F" w:rsidRDefault="00C65E41" w:rsidP="00C65E41">
      <w:pPr>
        <w:spacing w:after="180"/>
        <w:rPr>
          <w:rFonts w:cstheme="minorHAnsi"/>
          <w:sz w:val="20"/>
          <w:szCs w:val="20"/>
        </w:rPr>
      </w:pPr>
      <w:r w:rsidRPr="00CF473F">
        <w:rPr>
          <w:rFonts w:cstheme="minorHAnsi"/>
          <w:sz w:val="20"/>
          <w:szCs w:val="20"/>
        </w:rPr>
        <w:t xml:space="preserve">The </w:t>
      </w:r>
      <w:r w:rsidRPr="00CF473F">
        <w:rPr>
          <w:rFonts w:cstheme="minorHAnsi"/>
          <w:i/>
          <w:iCs/>
          <w:sz w:val="20"/>
          <w:szCs w:val="20"/>
        </w:rPr>
        <w:t>Addendum to Children First: National Guidance for the Protection and Welfare of Children 2017</w:t>
      </w:r>
      <w:r w:rsidRPr="00CF473F">
        <w:rPr>
          <w:rFonts w:cstheme="minorHAnsi"/>
          <w:sz w:val="20"/>
          <w:szCs w:val="20"/>
        </w:rPr>
        <w:t xml:space="preserve"> published in January 2019 clarifies that organisations providing relevant services to children should consider the specific issue of online safety when carrying out their risk assessment and preparing their Child Safeguarding Statement and Risk Assessment.</w:t>
      </w:r>
    </w:p>
    <w:p w14:paraId="1D80B282" w14:textId="77777777" w:rsidR="00C65E41" w:rsidRPr="00CF473F" w:rsidRDefault="00C65E41" w:rsidP="00C65E41">
      <w:pPr>
        <w:spacing w:before="180" w:after="360"/>
        <w:rPr>
          <w:rFonts w:cstheme="minorHAnsi"/>
          <w:sz w:val="20"/>
          <w:szCs w:val="20"/>
        </w:rPr>
      </w:pPr>
      <w:r w:rsidRPr="00CF473F">
        <w:rPr>
          <w:rFonts w:cstheme="minorHAnsi"/>
          <w:noProof/>
          <w:sz w:val="20"/>
          <w:szCs w:val="20"/>
        </w:rPr>
        <mc:AlternateContent>
          <mc:Choice Requires="wps">
            <w:drawing>
              <wp:anchor distT="45720" distB="45720" distL="114300" distR="114300" simplePos="0" relativeHeight="251658240" behindDoc="0" locked="0" layoutInCell="1" allowOverlap="1" wp14:anchorId="55D6E113" wp14:editId="2F858A0B">
                <wp:simplePos x="0" y="0"/>
                <wp:positionH relativeFrom="margin">
                  <wp:align>right</wp:align>
                </wp:positionH>
                <wp:positionV relativeFrom="paragraph">
                  <wp:posOffset>918845</wp:posOffset>
                </wp:positionV>
                <wp:extent cx="6629400" cy="1152525"/>
                <wp:effectExtent l="0" t="0" r="19050" b="28575"/>
                <wp:wrapSquare wrapText="bothSides"/>
                <wp:docPr id="1500782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52525"/>
                        </a:xfrm>
                        <a:prstGeom prst="rect">
                          <a:avLst/>
                        </a:prstGeom>
                        <a:solidFill>
                          <a:srgbClr val="FFFFFF"/>
                        </a:solidFill>
                        <a:ln w="9525">
                          <a:solidFill>
                            <a:srgbClr val="000000"/>
                          </a:solidFill>
                          <a:miter lim="800000"/>
                          <a:headEnd/>
                          <a:tailEnd/>
                        </a:ln>
                      </wps:spPr>
                      <wps:txbx>
                        <w:txbxContent>
                          <w:p w14:paraId="3D4AACF4" w14:textId="77777777" w:rsidR="00C65E41" w:rsidRDefault="00C65E41" w:rsidP="00C65E41">
                            <w:pPr>
                              <w:spacing w:after="360" w:line="276" w:lineRule="auto"/>
                            </w:pPr>
                            <w:r w:rsidRPr="00EC24AC">
                              <w:rPr>
                                <w:b/>
                                <w:bCs/>
                              </w:rPr>
                              <w:t>Risk in the context of this Child Safeguarding Statement and Risk Assessment is the risk of 'harm' as defined in the Children First Act 2015 and not general health and safety risk. The definition of harm is set out in the Children First Act 2015: 'harm' means, in relation to a child— (a) assault, ill-treatment or neglect of the child in a manner that seriously affects or is likely to seriously affect the child's health, development or welfare, or (b) sexual abuse of the child, whether caused by a single act, omission or circumstance or a series or combination of acts, omissions or circumstances, or otherwise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6E113" id="_x0000_t202" coordsize="21600,21600" o:spt="202" path="m,l,21600r21600,l21600,xe">
                <v:stroke joinstyle="miter"/>
                <v:path gradientshapeok="t" o:connecttype="rect"/>
              </v:shapetype>
              <v:shape id="Text Box 2" o:spid="_x0000_s1026" type="#_x0000_t202" style="position:absolute;margin-left:470.8pt;margin-top:72.35pt;width:522pt;height:90.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">
                <v:textbox>
                  <w:txbxContent>
                    <w:p w14:paraId="3D4AACF4" w14:textId="77777777" w:rsidR="00C65E41" w:rsidRDefault="00C65E41" w:rsidP="00C65E41">
                      <w:pPr>
                        <w:spacing w:after="360" w:line="276" w:lineRule="auto"/>
                      </w:pPr>
                      <w:r w:rsidRPr="00EC24AC">
                        <w:rPr>
                          <w:b/>
                          <w:bCs/>
                        </w:rPr>
                        <w:t>Risk in the context of this Child Safeguarding Statement and Risk Assessment is the risk of 'harm' as defined in the Children First Act 2015 and not general health and safety risk. The definition of harm is set out in the Children First Act 2015: 'harm' means, in relation to a child— (a) assault, ill-treatment or neglect of the child in a manner that seriously affects or is likely to seriously affect the child's health, development or welfare, or (b) sexual abuse of the child, whether caused by a single act, omission or circumstance or a series or combination of acts, omissions or circumstances, or otherwise</w:t>
                      </w:r>
                      <w:r>
                        <w:t>.</w:t>
                      </w:r>
                    </w:p>
                  </w:txbxContent>
                </v:textbox>
                <w10:wrap type="square" anchorx="margin"/>
              </v:shape>
            </w:pict>
          </mc:Fallback>
        </mc:AlternateContent>
      </w:r>
      <w:r w:rsidRPr="00CF473F">
        <w:rPr>
          <w:rFonts w:cstheme="minorHAnsi"/>
          <w:sz w:val="20"/>
          <w:szCs w:val="20"/>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6D4CDC4C" w14:textId="77777777" w:rsidR="00C65E41" w:rsidRPr="00CF473F" w:rsidRDefault="00C65E41" w:rsidP="00C65E41">
      <w:pPr>
        <w:rPr>
          <w:rFonts w:cstheme="minorHAnsi"/>
          <w:sz w:val="20"/>
          <w:szCs w:val="20"/>
        </w:rPr>
      </w:pPr>
      <w:r w:rsidRPr="00CF473F">
        <w:rPr>
          <w:rFonts w:cstheme="minorHAnsi"/>
          <w:sz w:val="20"/>
          <w:szCs w:val="20"/>
        </w:rPr>
        <w:t>In accordance with Section 11 of the Children First Act 2015 and with the requirements of Chapter 9 of the Child Protection Procedures for Schools 2025, the following is the written Child Safeguarding Statement and Risk Assessment.</w:t>
      </w:r>
    </w:p>
    <w:p w14:paraId="38AC3CDB" w14:textId="77777777" w:rsidR="00C65E41" w:rsidRPr="00CF473F" w:rsidRDefault="00C65E41" w:rsidP="00C65E41">
      <w:pPr>
        <w:spacing w:before="240" w:after="360"/>
        <w:rPr>
          <w:rFonts w:cstheme="minorHAnsi"/>
          <w:sz w:val="20"/>
          <w:szCs w:val="20"/>
        </w:rPr>
      </w:pPr>
      <w:r w:rsidRPr="00CF473F">
        <w:rPr>
          <w:rFonts w:cstheme="minorHAnsi"/>
          <w:sz w:val="20"/>
          <w:szCs w:val="20"/>
        </w:rPr>
        <w:t>In undertaking this Child Safeguarding Statement and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14:paraId="42A7711B" w14:textId="77777777" w:rsidR="00C65E41" w:rsidRPr="00CF473F" w:rsidRDefault="00C65E41" w:rsidP="00C65E41">
      <w:pPr>
        <w:spacing w:before="360" w:after="60"/>
        <w:rPr>
          <w:rFonts w:cstheme="minorHAnsi"/>
          <w:i/>
          <w:iCs/>
          <w:sz w:val="20"/>
          <w:szCs w:val="20"/>
        </w:rPr>
      </w:pPr>
      <w:r w:rsidRPr="00CF473F">
        <w:rPr>
          <w:rFonts w:cstheme="minorHAnsi"/>
          <w:sz w:val="20"/>
          <w:szCs w:val="20"/>
        </w:rPr>
        <w:t>This Child Safeguarding Statement and Risk Assessment was reviewed by the board of management on _________________________________ (</w:t>
      </w:r>
      <w:r w:rsidRPr="00CF473F">
        <w:rPr>
          <w:rFonts w:cstheme="minorHAnsi"/>
          <w:i/>
          <w:iCs/>
          <w:sz w:val="20"/>
          <w:szCs w:val="20"/>
        </w:rPr>
        <w:t>most recent review date)</w:t>
      </w:r>
    </w:p>
    <w:p w14:paraId="2CAAE097" w14:textId="77777777" w:rsidR="00C65E41" w:rsidRPr="00CF473F" w:rsidRDefault="00C65E41" w:rsidP="00C65E41">
      <w:pPr>
        <w:spacing w:before="360" w:after="60"/>
        <w:rPr>
          <w:rFonts w:cstheme="minorHAnsi"/>
          <w:i/>
          <w:iCs/>
          <w:sz w:val="20"/>
          <w:szCs w:val="20"/>
        </w:rPr>
      </w:pPr>
    </w:p>
    <w:tbl>
      <w:tblPr>
        <w:tblStyle w:val="TableGrid"/>
        <w:tblW w:w="0" w:type="auto"/>
        <w:tblLook w:val="04A0" w:firstRow="1" w:lastRow="0" w:firstColumn="1" w:lastColumn="0" w:noHBand="0" w:noVBand="1"/>
      </w:tblPr>
      <w:tblGrid>
        <w:gridCol w:w="1271"/>
        <w:gridCol w:w="4739"/>
        <w:gridCol w:w="3006"/>
      </w:tblGrid>
      <w:tr w:rsidR="00C65E41" w:rsidRPr="00CF473F" w14:paraId="2C5F8462" w14:textId="77777777" w:rsidTr="00FB5DFC">
        <w:tc>
          <w:tcPr>
            <w:tcW w:w="1271" w:type="dxa"/>
          </w:tcPr>
          <w:p w14:paraId="3276DB25" w14:textId="77777777" w:rsidR="00C65E41" w:rsidRPr="00CF473F" w:rsidRDefault="00C65E41" w:rsidP="00FB5DFC">
            <w:pPr>
              <w:rPr>
                <w:rFonts w:cstheme="minorHAnsi"/>
                <w:sz w:val="20"/>
                <w:szCs w:val="20"/>
              </w:rPr>
            </w:pPr>
            <w:proofErr w:type="gramStart"/>
            <w:r w:rsidRPr="00CF473F">
              <w:rPr>
                <w:rFonts w:cstheme="minorHAnsi"/>
                <w:b/>
                <w:bCs/>
                <w:sz w:val="20"/>
                <w:szCs w:val="20"/>
              </w:rPr>
              <w:t>Signed</w:t>
            </w:r>
            <w:r w:rsidRPr="00CF473F">
              <w:rPr>
                <w:rFonts w:cstheme="minorHAnsi"/>
                <w:sz w:val="20"/>
                <w:szCs w:val="20"/>
              </w:rPr>
              <w:t>:*</w:t>
            </w:r>
            <w:proofErr w:type="gramEnd"/>
          </w:p>
        </w:tc>
        <w:tc>
          <w:tcPr>
            <w:tcW w:w="4739" w:type="dxa"/>
          </w:tcPr>
          <w:p w14:paraId="14C1EF90" w14:textId="77777777" w:rsidR="00C65E41" w:rsidRPr="00CF473F" w:rsidRDefault="00C65E41" w:rsidP="00FB5DFC">
            <w:pPr>
              <w:rPr>
                <w:rFonts w:cstheme="minorHAnsi"/>
                <w:sz w:val="20"/>
                <w:szCs w:val="20"/>
              </w:rPr>
            </w:pPr>
          </w:p>
        </w:tc>
        <w:tc>
          <w:tcPr>
            <w:tcW w:w="3006" w:type="dxa"/>
          </w:tcPr>
          <w:p w14:paraId="6F1027F9" w14:textId="77777777" w:rsidR="00C65E41" w:rsidRPr="00CF473F" w:rsidRDefault="00C65E41" w:rsidP="00FB5DFC">
            <w:pPr>
              <w:rPr>
                <w:rFonts w:cstheme="minorHAnsi"/>
                <w:sz w:val="20"/>
                <w:szCs w:val="20"/>
              </w:rPr>
            </w:pPr>
            <w:r w:rsidRPr="00CF473F">
              <w:rPr>
                <w:rFonts w:cstheme="minorHAnsi"/>
                <w:b/>
                <w:bCs/>
                <w:sz w:val="20"/>
                <w:szCs w:val="20"/>
              </w:rPr>
              <w:t>Date</w:t>
            </w:r>
            <w:r w:rsidRPr="00CF473F">
              <w:rPr>
                <w:rFonts w:cstheme="minorHAnsi"/>
                <w:sz w:val="20"/>
                <w:szCs w:val="20"/>
              </w:rPr>
              <w:t>:</w:t>
            </w:r>
          </w:p>
          <w:p w14:paraId="59DA724B" w14:textId="77777777" w:rsidR="00C65E41" w:rsidRPr="00CF473F" w:rsidRDefault="00C65E41" w:rsidP="00FB5DFC">
            <w:pPr>
              <w:rPr>
                <w:rFonts w:cstheme="minorHAnsi"/>
                <w:sz w:val="20"/>
                <w:szCs w:val="20"/>
              </w:rPr>
            </w:pPr>
          </w:p>
        </w:tc>
      </w:tr>
    </w:tbl>
    <w:p w14:paraId="676674F9" w14:textId="77777777" w:rsidR="00C65E41" w:rsidRPr="00CF473F" w:rsidRDefault="00C65E41" w:rsidP="00C65E41">
      <w:pPr>
        <w:spacing w:after="60"/>
        <w:rPr>
          <w:rFonts w:cstheme="minorHAnsi"/>
          <w:i/>
          <w:iCs/>
          <w:sz w:val="20"/>
          <w:szCs w:val="20"/>
        </w:rPr>
      </w:pPr>
      <w:r w:rsidRPr="00CF473F">
        <w:rPr>
          <w:rFonts w:cstheme="minorHAnsi"/>
          <w:i/>
          <w:iCs/>
          <w:sz w:val="20"/>
          <w:szCs w:val="20"/>
        </w:rPr>
        <w:t>Chairperson of the board of management</w:t>
      </w:r>
    </w:p>
    <w:p w14:paraId="60A25856" w14:textId="77777777" w:rsidR="00C65E41" w:rsidRPr="00CF473F" w:rsidRDefault="00C65E41" w:rsidP="00C65E41">
      <w:pPr>
        <w:spacing w:after="60"/>
        <w:rPr>
          <w:rFonts w:cstheme="minorHAnsi"/>
          <w:i/>
          <w:iCs/>
          <w:sz w:val="20"/>
          <w:szCs w:val="20"/>
        </w:rPr>
      </w:pPr>
    </w:p>
    <w:tbl>
      <w:tblPr>
        <w:tblStyle w:val="TableGrid"/>
        <w:tblW w:w="0" w:type="auto"/>
        <w:tblLook w:val="04A0" w:firstRow="1" w:lastRow="0" w:firstColumn="1" w:lastColumn="0" w:noHBand="0" w:noVBand="1"/>
      </w:tblPr>
      <w:tblGrid>
        <w:gridCol w:w="1271"/>
        <w:gridCol w:w="4739"/>
        <w:gridCol w:w="3006"/>
      </w:tblGrid>
      <w:tr w:rsidR="00C65E41" w:rsidRPr="00CF473F" w14:paraId="6E4D46D3" w14:textId="77777777" w:rsidTr="00FB5DFC">
        <w:tc>
          <w:tcPr>
            <w:tcW w:w="1271" w:type="dxa"/>
          </w:tcPr>
          <w:p w14:paraId="4F23B9F3" w14:textId="77777777" w:rsidR="00C65E41" w:rsidRPr="00CF473F" w:rsidRDefault="00C65E41" w:rsidP="00FB5DFC">
            <w:pPr>
              <w:rPr>
                <w:rFonts w:cstheme="minorHAnsi"/>
                <w:sz w:val="20"/>
                <w:szCs w:val="20"/>
              </w:rPr>
            </w:pPr>
            <w:proofErr w:type="gramStart"/>
            <w:r w:rsidRPr="00CF473F">
              <w:rPr>
                <w:rFonts w:cstheme="minorHAnsi"/>
                <w:b/>
                <w:bCs/>
                <w:sz w:val="20"/>
                <w:szCs w:val="20"/>
              </w:rPr>
              <w:t>Signed</w:t>
            </w:r>
            <w:r w:rsidRPr="00CF473F">
              <w:rPr>
                <w:rFonts w:cstheme="minorHAnsi"/>
                <w:sz w:val="20"/>
                <w:szCs w:val="20"/>
              </w:rPr>
              <w:t>:*</w:t>
            </w:r>
            <w:proofErr w:type="gramEnd"/>
          </w:p>
        </w:tc>
        <w:tc>
          <w:tcPr>
            <w:tcW w:w="4739" w:type="dxa"/>
          </w:tcPr>
          <w:p w14:paraId="28A18FE5" w14:textId="77777777" w:rsidR="00C65E41" w:rsidRPr="00CF473F" w:rsidRDefault="00C65E41" w:rsidP="00FB5DFC">
            <w:pPr>
              <w:rPr>
                <w:rFonts w:cstheme="minorHAnsi"/>
                <w:sz w:val="20"/>
                <w:szCs w:val="20"/>
              </w:rPr>
            </w:pPr>
          </w:p>
        </w:tc>
        <w:tc>
          <w:tcPr>
            <w:tcW w:w="3006" w:type="dxa"/>
          </w:tcPr>
          <w:p w14:paraId="591A1E41" w14:textId="77777777" w:rsidR="00C65E41" w:rsidRPr="00CF473F" w:rsidRDefault="00C65E41" w:rsidP="00FB5DFC">
            <w:pPr>
              <w:rPr>
                <w:rFonts w:cstheme="minorHAnsi"/>
                <w:sz w:val="20"/>
                <w:szCs w:val="20"/>
              </w:rPr>
            </w:pPr>
            <w:r w:rsidRPr="00CF473F">
              <w:rPr>
                <w:rFonts w:cstheme="minorHAnsi"/>
                <w:b/>
                <w:bCs/>
                <w:sz w:val="20"/>
                <w:szCs w:val="20"/>
              </w:rPr>
              <w:t>Date</w:t>
            </w:r>
            <w:r w:rsidRPr="00CF473F">
              <w:rPr>
                <w:rFonts w:cstheme="minorHAnsi"/>
                <w:sz w:val="20"/>
                <w:szCs w:val="20"/>
              </w:rPr>
              <w:t>:</w:t>
            </w:r>
          </w:p>
          <w:p w14:paraId="5A078A30" w14:textId="77777777" w:rsidR="00C65E41" w:rsidRPr="00CF473F" w:rsidRDefault="00C65E41" w:rsidP="00FB5DFC">
            <w:pPr>
              <w:rPr>
                <w:rFonts w:cstheme="minorHAnsi"/>
                <w:sz w:val="20"/>
                <w:szCs w:val="20"/>
              </w:rPr>
            </w:pPr>
          </w:p>
        </w:tc>
      </w:tr>
    </w:tbl>
    <w:p w14:paraId="25A3025E" w14:textId="77777777" w:rsidR="00C65E41" w:rsidRDefault="00C65E41" w:rsidP="00C65E41">
      <w:pPr>
        <w:spacing w:after="60"/>
        <w:rPr>
          <w:i/>
          <w:iCs/>
          <w:sz w:val="20"/>
          <w:szCs w:val="20"/>
        </w:rPr>
      </w:pPr>
      <w:r>
        <w:rPr>
          <w:i/>
          <w:iCs/>
          <w:sz w:val="20"/>
          <w:szCs w:val="20"/>
        </w:rPr>
        <w:t xml:space="preserve">Principal/Secretary to </w:t>
      </w:r>
      <w:r w:rsidRPr="0079247A">
        <w:rPr>
          <w:i/>
          <w:iCs/>
          <w:sz w:val="20"/>
          <w:szCs w:val="20"/>
        </w:rPr>
        <w:t>the board of management</w:t>
      </w:r>
    </w:p>
    <w:p w14:paraId="799E9168" w14:textId="77777777" w:rsidR="00C65E41" w:rsidRDefault="00C65E41" w:rsidP="00C65E41">
      <w:pPr>
        <w:spacing w:after="60"/>
        <w:rPr>
          <w:i/>
          <w:iCs/>
          <w:sz w:val="20"/>
          <w:szCs w:val="20"/>
        </w:rPr>
      </w:pPr>
    </w:p>
    <w:p w14:paraId="533D4B00" w14:textId="77777777" w:rsidR="00C65E41" w:rsidRDefault="00C65E41" w:rsidP="00C65E41">
      <w:pPr>
        <w:spacing w:after="60"/>
        <w:rPr>
          <w:i/>
          <w:iCs/>
          <w:sz w:val="20"/>
          <w:szCs w:val="20"/>
        </w:rPr>
      </w:pPr>
      <w:r w:rsidRPr="004320E8">
        <w:t>This Child Safeguarding Statement and Risk Assessment is expected to be reviewed again on</w:t>
      </w:r>
      <w:r>
        <w:t xml:space="preserve"> ________________________________</w:t>
      </w:r>
      <w:proofErr w:type="gramStart"/>
      <w:r>
        <w:t xml:space="preserve"> </w:t>
      </w:r>
      <w:r w:rsidRPr="004320E8">
        <w:rPr>
          <w:i/>
          <w:iCs/>
          <w:sz w:val="20"/>
          <w:szCs w:val="20"/>
        </w:rPr>
        <w:t xml:space="preserve">  (</w:t>
      </w:r>
      <w:proofErr w:type="gramEnd"/>
      <w:r w:rsidRPr="004320E8">
        <w:rPr>
          <w:i/>
          <w:iCs/>
          <w:sz w:val="20"/>
          <w:szCs w:val="20"/>
        </w:rPr>
        <w:t>expected review date)</w:t>
      </w:r>
    </w:p>
    <w:p w14:paraId="71732187" w14:textId="77777777" w:rsidR="00C65E41" w:rsidRDefault="00C65E41" w:rsidP="00C65E41"/>
    <w:p w14:paraId="68DA32C6" w14:textId="77777777" w:rsidR="00C65E41" w:rsidRPr="00757CC8" w:rsidRDefault="00C65E41" w:rsidP="00C65E41">
      <w:pPr>
        <w:rPr>
          <w:rFonts w:eastAsiaTheme="majorEastAsia"/>
          <w:color w:val="004D44"/>
          <w:kern w:val="2"/>
          <w:sz w:val="32"/>
          <w:szCs w:val="32"/>
          <w14:ligatures w14:val="standardContextual"/>
        </w:rPr>
      </w:pPr>
      <w:r w:rsidRPr="00757CC8">
        <w:rPr>
          <w:rFonts w:eastAsiaTheme="majorEastAsia"/>
          <w:color w:val="004D44"/>
          <w:kern w:val="2"/>
          <w:sz w:val="32"/>
          <w:szCs w:val="32"/>
          <w14:ligatures w14:val="standardContextual"/>
        </w:rPr>
        <w:t>Appendix - Location of copies of the Child Protection Procedures and Children First Guidance</w:t>
      </w:r>
    </w:p>
    <w:p w14:paraId="15DAC427" w14:textId="77777777" w:rsidR="00C65E41" w:rsidRPr="004320E8" w:rsidRDefault="00C65E41" w:rsidP="00C65E41"/>
    <w:p w14:paraId="04A3C711" w14:textId="77777777" w:rsidR="00C65E41" w:rsidRPr="004320E8" w:rsidRDefault="00C65E41" w:rsidP="00C65E41">
      <w:r w:rsidRPr="004320E8">
        <w:t xml:space="preserve">This may be in the form of specifying the online location for the procedures (Department of Education and Youth website </w:t>
      </w:r>
      <w:hyperlink r:id="rId8" w:history="1">
        <w:r w:rsidRPr="004320E8">
          <w:rPr>
            <w:rStyle w:val="Hyperlink"/>
          </w:rPr>
          <w:t>www.gov.ie/childprotectionschools</w:t>
        </w:r>
      </w:hyperlink>
      <w:r w:rsidRPr="004320E8">
        <w:t xml:space="preserve"> and/or the school website), providing a link to the Children First National Guidance 2017 </w:t>
      </w:r>
      <w:hyperlink r:id="rId9" w:history="1">
        <w:r w:rsidRPr="004320E8">
          <w:rPr>
            <w:rStyle w:val="Hyperlink"/>
          </w:rPr>
          <w:t>Children_First_National_Guidance_2017.pdf</w:t>
        </w:r>
      </w:hyperlink>
      <w:r w:rsidRPr="004320E8">
        <w:t>, and stating the number and location of hard copies of these procedures available in the school.</w:t>
      </w:r>
    </w:p>
    <w:p w14:paraId="1A1881D0" w14:textId="77777777" w:rsidR="00C65E41" w:rsidRPr="004320E8" w:rsidRDefault="00C65E41" w:rsidP="00C65E41"/>
    <w:p w14:paraId="3938C99A" w14:textId="77777777" w:rsidR="00C65E41" w:rsidRPr="004320E8" w:rsidRDefault="00C65E41" w:rsidP="00C65E41"/>
    <w:tbl>
      <w:tblPr>
        <w:tblStyle w:val="TableGrid"/>
        <w:tblW w:w="0" w:type="auto"/>
        <w:tblLook w:val="04A0" w:firstRow="1" w:lastRow="0" w:firstColumn="1" w:lastColumn="0" w:noHBand="0" w:noVBand="1"/>
      </w:tblPr>
      <w:tblGrid>
        <w:gridCol w:w="9016"/>
      </w:tblGrid>
      <w:tr w:rsidR="00C65E41" w:rsidRPr="004320E8" w14:paraId="2AB0A5D7" w14:textId="77777777" w:rsidTr="00FB5DFC">
        <w:tc>
          <w:tcPr>
            <w:tcW w:w="9016" w:type="dxa"/>
          </w:tcPr>
          <w:p w14:paraId="529AE5E5" w14:textId="77777777" w:rsidR="00C65E41" w:rsidRPr="004320E8" w:rsidRDefault="00C65E41" w:rsidP="00FB5DFC"/>
          <w:p w14:paraId="1B7270F0" w14:textId="77777777" w:rsidR="00C65E41" w:rsidRDefault="00C65E41" w:rsidP="00FB5DFC">
            <w:r>
              <w:t>Principal’s office - Child Protection Procedures for Schools 2025 x 2</w:t>
            </w:r>
          </w:p>
          <w:p w14:paraId="10636C80" w14:textId="77777777" w:rsidR="00C65E41" w:rsidRDefault="00C65E41" w:rsidP="00FB5DFC">
            <w:r>
              <w:t>Principal’s office – Children Frist National Guidance 2017 x 1</w:t>
            </w:r>
          </w:p>
          <w:p w14:paraId="51461EA6" w14:textId="77777777" w:rsidR="00C65E41" w:rsidRDefault="00C65E41" w:rsidP="00FB5DFC"/>
          <w:p w14:paraId="0A12B055" w14:textId="77777777" w:rsidR="00C65E41" w:rsidRDefault="00C65E41" w:rsidP="00FB5DFC">
            <w:r>
              <w:t xml:space="preserve">Also available at the </w:t>
            </w:r>
            <w:proofErr w:type="gramStart"/>
            <w:r>
              <w:t>below;</w:t>
            </w:r>
            <w:proofErr w:type="gramEnd"/>
          </w:p>
          <w:p w14:paraId="0A03612F" w14:textId="77777777" w:rsidR="00C65E41" w:rsidRDefault="00C65E41" w:rsidP="00FB5DFC">
            <w:r w:rsidRPr="004320E8">
              <w:t>Department of Education and Youth websi</w:t>
            </w:r>
            <w:r>
              <w:t>t</w:t>
            </w:r>
            <w:r w:rsidRPr="004320E8">
              <w:t>e</w:t>
            </w:r>
          </w:p>
          <w:p w14:paraId="3EB3F34F" w14:textId="77777777" w:rsidR="00C65E41" w:rsidRDefault="00C65E41" w:rsidP="00FB5DFC">
            <w:r w:rsidRPr="004320E8">
              <w:t xml:space="preserve"> </w:t>
            </w:r>
            <w:hyperlink r:id="rId10" w:history="1">
              <w:r w:rsidRPr="004320E8">
                <w:rPr>
                  <w:rStyle w:val="Hyperlink"/>
                </w:rPr>
                <w:t>www.gov.ie/childprotectionschools</w:t>
              </w:r>
            </w:hyperlink>
            <w:r w:rsidRPr="004320E8">
              <w:t xml:space="preserve"> </w:t>
            </w:r>
          </w:p>
          <w:p w14:paraId="1889F020" w14:textId="77777777" w:rsidR="00C65E41" w:rsidRDefault="00C65E41" w:rsidP="00FB5DFC">
            <w:r w:rsidRPr="004320E8">
              <w:t xml:space="preserve">Children First National Guidance 2017 </w:t>
            </w:r>
          </w:p>
          <w:p w14:paraId="7ECDA79B" w14:textId="77777777" w:rsidR="00C65E41" w:rsidRDefault="00C65E41" w:rsidP="00FB5DFC">
            <w:hyperlink r:id="rId11" w:history="1">
              <w:r w:rsidRPr="004320E8">
                <w:rPr>
                  <w:rStyle w:val="Hyperlink"/>
                </w:rPr>
                <w:t>Children_First_National_Guidance_2017.pdf</w:t>
              </w:r>
            </w:hyperlink>
          </w:p>
          <w:p w14:paraId="32A3D70D" w14:textId="77777777" w:rsidR="00C65E41" w:rsidRPr="004320E8" w:rsidRDefault="00C65E41" w:rsidP="00FB5DFC"/>
          <w:p w14:paraId="527DDD5F" w14:textId="77777777" w:rsidR="00C65E41" w:rsidRPr="004320E8" w:rsidRDefault="00C65E41" w:rsidP="00FB5DFC"/>
          <w:p w14:paraId="41A26293" w14:textId="77777777" w:rsidR="00C65E41" w:rsidRPr="004320E8" w:rsidRDefault="00C65E41" w:rsidP="00FB5DFC"/>
          <w:p w14:paraId="0DAC6BCF" w14:textId="77777777" w:rsidR="00C65E41" w:rsidRPr="004320E8" w:rsidRDefault="00C65E41" w:rsidP="00FB5DFC"/>
        </w:tc>
      </w:tr>
    </w:tbl>
    <w:p w14:paraId="2D091CF3" w14:textId="77777777" w:rsidR="00C575E5" w:rsidRDefault="00C575E5" w:rsidP="00A800DB">
      <w:pPr>
        <w:spacing w:before="120" w:after="240"/>
      </w:pPr>
    </w:p>
    <w:p w14:paraId="382E2A1E" w14:textId="17FBC9FA" w:rsidR="00C01DE8" w:rsidRDefault="00C01DE8" w:rsidP="000E3F43">
      <w:pPr>
        <w:pStyle w:val="Heading1"/>
        <w:pBdr>
          <w:bottom w:val="single" w:sz="4" w:space="31" w:color="E84C22" w:themeColor="accent1"/>
        </w:pBdr>
        <w:rPr>
          <w:color w:val="004D44"/>
          <w:sz w:val="32"/>
          <w:szCs w:val="32"/>
        </w:rPr>
      </w:pPr>
    </w:p>
    <w:sectPr w:rsidR="00C01DE8" w:rsidSect="0035182A">
      <w:headerReference w:type="default" r:id="rId12"/>
      <w:footerReference w:type="default" r:id="rId13"/>
      <w:pgSz w:w="11906" w:h="16838"/>
      <w:pgMar w:top="720" w:right="720" w:bottom="720" w:left="72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097A" w14:textId="77777777" w:rsidR="00FB5DFC" w:rsidRDefault="00FB5DFC" w:rsidP="001D073D">
      <w:pPr>
        <w:spacing w:after="0" w:line="240" w:lineRule="auto"/>
      </w:pPr>
      <w:r>
        <w:separator/>
      </w:r>
    </w:p>
  </w:endnote>
  <w:endnote w:type="continuationSeparator" w:id="0">
    <w:p w14:paraId="45B388F0" w14:textId="77777777" w:rsidR="00FB5DFC" w:rsidRDefault="00FB5DFC" w:rsidP="001D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953607"/>
      <w:docPartObj>
        <w:docPartGallery w:val="Page Numbers (Bottom of Page)"/>
        <w:docPartUnique/>
      </w:docPartObj>
    </w:sdtPr>
    <w:sdtContent>
      <w:p w14:paraId="41B0F3D0" w14:textId="1F1A3F7E" w:rsidR="00746F1D" w:rsidRDefault="00746F1D">
        <w:pPr>
          <w:pStyle w:val="Footer"/>
          <w:jc w:val="right"/>
        </w:pPr>
        <w:r>
          <w:fldChar w:fldCharType="begin"/>
        </w:r>
        <w:r>
          <w:instrText>PAGE   \* MERGEFORMAT</w:instrText>
        </w:r>
        <w:r>
          <w:fldChar w:fldCharType="separate"/>
        </w:r>
        <w:r>
          <w:rPr>
            <w:lang w:val="en-GB"/>
          </w:rPr>
          <w:t>2</w:t>
        </w:r>
        <w:r>
          <w:fldChar w:fldCharType="end"/>
        </w:r>
      </w:p>
    </w:sdtContent>
  </w:sdt>
  <w:p w14:paraId="7C51346E" w14:textId="6978285A" w:rsidR="00490B7B" w:rsidRPr="0050110D" w:rsidRDefault="00490B7B" w:rsidP="00397378">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8B63" w14:textId="77777777" w:rsidR="00FB5DFC" w:rsidRDefault="00FB5DFC" w:rsidP="001D073D">
      <w:pPr>
        <w:spacing w:after="0" w:line="240" w:lineRule="auto"/>
      </w:pPr>
      <w:r>
        <w:separator/>
      </w:r>
    </w:p>
  </w:footnote>
  <w:footnote w:type="continuationSeparator" w:id="0">
    <w:p w14:paraId="45D9040D" w14:textId="77777777" w:rsidR="00FB5DFC" w:rsidRDefault="00FB5DFC" w:rsidP="001D0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A6C2" w14:textId="77777777" w:rsidR="00490B7B" w:rsidRDefault="00490B7B" w:rsidP="00490B7B">
    <w:pPr>
      <w:pStyle w:val="Header"/>
      <w:jc w:val="right"/>
      <w:rPr>
        <w:rFonts w:ascii="Comic Sans MS" w:hAnsi="Comic Sans MS"/>
        <w:sz w:val="48"/>
      </w:rPr>
    </w:pPr>
    <w:r>
      <w:rPr>
        <w:noProof/>
        <w:lang w:eastAsia="en-IE"/>
      </w:rPr>
      <w:drawing>
        <wp:anchor distT="0" distB="0" distL="114300" distR="114300" simplePos="0" relativeHeight="251658241" behindDoc="0" locked="0" layoutInCell="1" allowOverlap="1" wp14:anchorId="4EF74122" wp14:editId="7E8A98C7">
          <wp:simplePos x="0" y="0"/>
          <wp:positionH relativeFrom="column">
            <wp:posOffset>76200</wp:posOffset>
          </wp:positionH>
          <wp:positionV relativeFrom="paragraph">
            <wp:posOffset>-418465</wp:posOffset>
          </wp:positionV>
          <wp:extent cx="752475" cy="1322633"/>
          <wp:effectExtent l="0" t="0" r="0" b="0"/>
          <wp:wrapNone/>
          <wp:docPr id="3" name="Picture 3" descr="C:\Users\principal\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ncipal\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3226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B7B">
      <w:rPr>
        <w:rFonts w:ascii="Comic Sans MS" w:hAnsi="Comic Sans MS"/>
        <w:sz w:val="48"/>
      </w:rPr>
      <w:t xml:space="preserve">The </w:t>
    </w:r>
    <w:r w:rsidRPr="00490B7B">
      <w:rPr>
        <w:rFonts w:ascii="Comic Sans MS" w:hAnsi="Comic Sans MS"/>
        <w:color w:val="FF0000"/>
        <w:sz w:val="48"/>
      </w:rPr>
      <w:t xml:space="preserve">Red </w:t>
    </w:r>
    <w:r w:rsidRPr="00490B7B">
      <w:rPr>
        <w:rFonts w:ascii="Comic Sans MS" w:hAnsi="Comic Sans MS"/>
        <w:sz w:val="48"/>
      </w:rPr>
      <w:t>Door School</w:t>
    </w:r>
  </w:p>
  <w:p w14:paraId="2E795BE3" w14:textId="77777777" w:rsidR="00490B7B" w:rsidRPr="00490B7B" w:rsidRDefault="00490B7B" w:rsidP="00490B7B">
    <w:pPr>
      <w:pStyle w:val="Header"/>
      <w:jc w:val="right"/>
      <w:rPr>
        <w:rFonts w:ascii="Comic Sans MS" w:hAnsi="Comic Sans MS"/>
        <w:sz w:val="48"/>
      </w:rPr>
    </w:pPr>
    <w:r>
      <w:rPr>
        <w:rFonts w:ascii="Comic Sans MS" w:hAnsi="Comic Sans MS"/>
        <w:noProof/>
        <w:sz w:val="48"/>
        <w:lang w:eastAsia="en-IE"/>
      </w:rPr>
      <w:drawing>
        <wp:inline distT="0" distB="0" distL="0" distR="0" wp14:anchorId="26140BEC" wp14:editId="6A1A1980">
          <wp:extent cx="1581150" cy="285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6020" cy="294068"/>
                  </a:xfrm>
                  <a:prstGeom prst="rect">
                    <a:avLst/>
                  </a:prstGeom>
                  <a:noFill/>
                  <a:ln>
                    <a:noFill/>
                  </a:ln>
                </pic:spPr>
              </pic:pic>
            </a:graphicData>
          </a:graphic>
        </wp:inline>
      </w:drawing>
    </w:r>
  </w:p>
  <w:p w14:paraId="00C6CD3D" w14:textId="77777777" w:rsidR="001D073D" w:rsidRDefault="00490B7B">
    <w:pPr>
      <w:pStyle w:val="Header"/>
    </w:pPr>
    <w:r>
      <w:rPr>
        <w:noProof/>
        <w:lang w:eastAsia="en-IE"/>
      </w:rPr>
      <mc:AlternateContent>
        <mc:Choice Requires="wps">
          <w:drawing>
            <wp:anchor distT="0" distB="0" distL="114300" distR="114300" simplePos="0" relativeHeight="251658240" behindDoc="0" locked="0" layoutInCell="1" allowOverlap="1" wp14:anchorId="06512942" wp14:editId="72A86FB6">
              <wp:simplePos x="0" y="0"/>
              <wp:positionH relativeFrom="column">
                <wp:posOffset>-57150</wp:posOffset>
              </wp:positionH>
              <wp:positionV relativeFrom="paragraph">
                <wp:posOffset>114300</wp:posOffset>
              </wp:positionV>
              <wp:extent cx="5895975" cy="9525"/>
              <wp:effectExtent l="19050" t="57150" r="28575" b="104775"/>
              <wp:wrapNone/>
              <wp:docPr id="2" name="Straight Connector 2"/>
              <wp:cNvGraphicFramePr/>
              <a:graphic xmlns:a="http://schemas.openxmlformats.org/drawingml/2006/main">
                <a:graphicData uri="http://schemas.microsoft.com/office/word/2010/wordprocessingShape">
                  <wps:wsp>
                    <wps:cNvCnPr/>
                    <wps:spPr>
                      <a:xfrm>
                        <a:off x="0" y="0"/>
                        <a:ext cx="5895975" cy="9525"/>
                      </a:xfrm>
                      <a:prstGeom prst="line">
                        <a:avLst/>
                      </a:prstGeom>
                      <a:ln w="31750"/>
                      <a:effectLst>
                        <a:outerShdw blurRad="50800" dist="25400" dir="5400000" sx="98000" sy="98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DB97330">
            <v:line id="Straight Connector 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e84c22 [3204]" strokeweight="2.5pt" from="-4.5pt,9pt" to="459.75pt,9.75pt" w14:anchorId="38C6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">
              <v:stroke joinstyle="miter"/>
              <v:shadow on="t" type="perspective" color="black" opacity="26214f" offset="0" origin=",-.5" matrix="64225f,,,64225f"/>
            </v:line>
          </w:pict>
        </mc:Fallback>
      </mc:AlternateContent>
    </w:r>
  </w:p>
  <w:p w14:paraId="65BC525B" w14:textId="77777777" w:rsidR="001D073D" w:rsidRDefault="001D073D">
    <w:pPr>
      <w:pStyle w:val="Header"/>
    </w:pPr>
  </w:p>
  <w:p w14:paraId="04B06BEB" w14:textId="77777777" w:rsidR="001D073D" w:rsidRDefault="000A4F85" w:rsidP="00490B7B">
    <w:pPr>
      <w:pStyle w:val="Header"/>
      <w:jc w:val="right"/>
      <w:rPr>
        <w:rFonts w:ascii="Comic Sans MS" w:hAnsi="Comic Sans MS"/>
        <w:sz w:val="18"/>
      </w:rPr>
    </w:pPr>
    <w:r w:rsidRPr="00970849">
      <w:rPr>
        <w:rFonts w:ascii="Comic Sans MS" w:hAnsi="Comic Sans MS"/>
        <w:sz w:val="18"/>
      </w:rPr>
      <w:t>Mon</w:t>
    </w:r>
    <w:r w:rsidR="00490B7B" w:rsidRPr="00970849">
      <w:rPr>
        <w:rFonts w:ascii="Comic Sans MS" w:hAnsi="Comic Sans MS"/>
        <w:sz w:val="18"/>
      </w:rPr>
      <w:t>k</w:t>
    </w:r>
    <w:r w:rsidRPr="00970849">
      <w:rPr>
        <w:rFonts w:ascii="Comic Sans MS" w:hAnsi="Comic Sans MS"/>
        <w:sz w:val="18"/>
      </w:rPr>
      <w:t>s</w:t>
    </w:r>
    <w:r w:rsidR="00490B7B" w:rsidRPr="00970849">
      <w:rPr>
        <w:rFonts w:ascii="Comic Sans MS" w:hAnsi="Comic Sans MS"/>
        <w:sz w:val="18"/>
      </w:rPr>
      <w:t>town Grove, Monkstown Avenue, Monkstown, Co. Dublin.</w:t>
    </w:r>
  </w:p>
  <w:p w14:paraId="7F28C2CD" w14:textId="77777777" w:rsidR="00397378" w:rsidRPr="00970849" w:rsidRDefault="00397378" w:rsidP="00397378">
    <w:pPr>
      <w:pStyle w:val="Header"/>
      <w:jc w:val="right"/>
      <w:rPr>
        <w:rFonts w:ascii="Comic Sans MS" w:hAnsi="Comic Sans MS"/>
        <w:sz w:val="18"/>
      </w:rPr>
    </w:pPr>
    <w:r w:rsidRPr="00970849">
      <w:rPr>
        <w:rFonts w:ascii="Comic Sans MS" w:hAnsi="Comic Sans MS"/>
        <w:sz w:val="18"/>
      </w:rPr>
      <w:t xml:space="preserve">Email: </w:t>
    </w:r>
    <w:hyperlink r:id="rId3" w:history="1">
      <w:r w:rsidRPr="00970849">
        <w:rPr>
          <w:rStyle w:val="Hyperlink"/>
          <w:rFonts w:ascii="Comic Sans MS" w:hAnsi="Comic Sans MS"/>
          <w:sz w:val="18"/>
        </w:rPr>
        <w:t>admin@thereddoorschool.com</w:t>
      </w:r>
    </w:hyperlink>
  </w:p>
  <w:p w14:paraId="59C627A9" w14:textId="77777777" w:rsidR="00BB3EC9" w:rsidRDefault="00490B7B" w:rsidP="00397378">
    <w:pPr>
      <w:pStyle w:val="Header"/>
      <w:jc w:val="right"/>
      <w:rPr>
        <w:rFonts w:ascii="Comic Sans MS" w:hAnsi="Comic Sans MS"/>
        <w:sz w:val="18"/>
      </w:rPr>
    </w:pPr>
    <w:r w:rsidRPr="00970849">
      <w:rPr>
        <w:rFonts w:ascii="Comic Sans MS" w:hAnsi="Comic Sans MS"/>
        <w:sz w:val="18"/>
      </w:rPr>
      <w:t>Phone: 01 6637532</w:t>
    </w:r>
  </w:p>
  <w:p w14:paraId="21EC5B88" w14:textId="77777777" w:rsidR="00297913" w:rsidRPr="00397378" w:rsidRDefault="00297913" w:rsidP="00397378">
    <w:pPr>
      <w:pStyle w:val="Header"/>
      <w:jc w:val="right"/>
      <w:rPr>
        <w:rFonts w:ascii="Comic Sans MS" w:hAnsi="Comic Sans M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3FA"/>
    <w:multiLevelType w:val="multilevel"/>
    <w:tmpl w:val="1A9C1624"/>
    <w:lvl w:ilvl="0">
      <w:start w:val="1"/>
      <w:numFmt w:val="decimal"/>
      <w:pStyle w:val="1-NUMBERING"/>
      <w:lvlText w:val="(%1)"/>
      <w:lvlJc w:val="left"/>
      <w:pPr>
        <w:tabs>
          <w:tab w:val="num" w:pos="709"/>
        </w:tabs>
        <w:ind w:left="709" w:hanging="709"/>
      </w:pPr>
      <w:rPr>
        <w:b w:val="0"/>
        <w:i w:val="0"/>
        <w:u w:val="none"/>
      </w:rPr>
    </w:lvl>
    <w:lvl w:ilvl="1">
      <w:start w:val="1"/>
      <w:numFmt w:val="upperLetter"/>
      <w:lvlText w:val="%2."/>
      <w:lvlJc w:val="left"/>
      <w:pPr>
        <w:tabs>
          <w:tab w:val="num" w:pos="709"/>
        </w:tabs>
        <w:ind w:left="709" w:hanging="709"/>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b w:val="0"/>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2CC7F8E"/>
    <w:multiLevelType w:val="multilevel"/>
    <w:tmpl w:val="FADA116A"/>
    <w:lvl w:ilvl="0">
      <w:start w:val="1"/>
      <w:numFmt w:val="decimal"/>
      <w:pStyle w:val="l1"/>
      <w:lvlText w:val="%1"/>
      <w:lvlJc w:val="left"/>
      <w:pPr>
        <w:tabs>
          <w:tab w:val="num" w:pos="720"/>
        </w:tabs>
        <w:ind w:left="720" w:hanging="720"/>
      </w:pPr>
      <w:rPr>
        <w:rFonts w:hint="default"/>
        <w:color w:val="auto"/>
      </w:rPr>
    </w:lvl>
    <w:lvl w:ilvl="1">
      <w:start w:val="1"/>
      <w:numFmt w:val="decimal"/>
      <w:pStyle w:val="l2"/>
      <w:lvlText w:val="%1.%2"/>
      <w:lvlJc w:val="left"/>
      <w:pPr>
        <w:tabs>
          <w:tab w:val="num" w:pos="720"/>
        </w:tabs>
        <w:ind w:left="720" w:hanging="720"/>
      </w:pPr>
      <w:rPr>
        <w:rFonts w:hint="default"/>
        <w:b w:val="0"/>
        <w:color w:val="auto"/>
      </w:rPr>
    </w:lvl>
    <w:lvl w:ilvl="2">
      <w:start w:val="1"/>
      <w:numFmt w:val="decimal"/>
      <w:pStyle w:val="l3"/>
      <w:lvlText w:val="%1.%2.%3"/>
      <w:lvlJc w:val="left"/>
      <w:pPr>
        <w:tabs>
          <w:tab w:val="num" w:pos="1440"/>
        </w:tabs>
        <w:ind w:left="1440" w:hanging="720"/>
      </w:pPr>
      <w:rPr>
        <w:rFonts w:hint="default"/>
        <w:color w:val="auto"/>
      </w:rPr>
    </w:lvl>
    <w:lvl w:ilvl="3">
      <w:start w:val="1"/>
      <w:numFmt w:val="lowerRoman"/>
      <w:pStyle w:val="l4"/>
      <w:lvlText w:val="(%4)"/>
      <w:lvlJc w:val="left"/>
      <w:pPr>
        <w:tabs>
          <w:tab w:val="num" w:pos="1440"/>
        </w:tabs>
        <w:ind w:left="1440" w:hanging="720"/>
      </w:pPr>
      <w:rPr>
        <w:rFonts w:hint="default"/>
      </w:rPr>
    </w:lvl>
    <w:lvl w:ilvl="4">
      <w:start w:val="1"/>
      <w:numFmt w:val="lowerLetter"/>
      <w:pStyle w:val="l5"/>
      <w:lvlText w:val="(%5)"/>
      <w:lvlJc w:val="left"/>
      <w:pPr>
        <w:tabs>
          <w:tab w:val="num" w:pos="1814"/>
        </w:tabs>
        <w:ind w:left="1814" w:hanging="362"/>
      </w:pPr>
      <w:rPr>
        <w:rFonts w:hint="default"/>
      </w:rPr>
    </w:lvl>
    <w:lvl w:ilvl="5">
      <w:start w:val="1"/>
      <w:numFmt w:val="lowerLetter"/>
      <w:pStyle w:val="l6"/>
      <w:lvlText w:val="(%6)"/>
      <w:lvlJc w:val="left"/>
      <w:pPr>
        <w:tabs>
          <w:tab w:val="num" w:pos="1440"/>
        </w:tabs>
        <w:ind w:left="1440" w:hanging="720"/>
      </w:pPr>
      <w:rPr>
        <w:rFonts w:hint="default"/>
      </w:rPr>
    </w:lvl>
    <w:lvl w:ilvl="6">
      <w:start w:val="1"/>
      <w:numFmt w:val="lowerRoman"/>
      <w:pStyle w:val="l7"/>
      <w:lvlText w:val="(%7)"/>
      <w:lvlJc w:val="left"/>
      <w:pPr>
        <w:tabs>
          <w:tab w:val="num" w:pos="1814"/>
        </w:tabs>
        <w:ind w:left="1814" w:hanging="362"/>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283"/>
        </w:tabs>
        <w:ind w:left="3283" w:hanging="1582"/>
      </w:pPr>
      <w:rPr>
        <w:rFonts w:hint="default"/>
      </w:rPr>
    </w:lvl>
  </w:abstractNum>
  <w:num w:numId="1" w16cid:durableId="570576873">
    <w:abstractNumId w:val="0"/>
  </w:num>
  <w:num w:numId="2" w16cid:durableId="5940928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F2"/>
    <w:rsid w:val="00000E25"/>
    <w:rsid w:val="00001040"/>
    <w:rsid w:val="0000201F"/>
    <w:rsid w:val="00002A23"/>
    <w:rsid w:val="00005241"/>
    <w:rsid w:val="00007A0F"/>
    <w:rsid w:val="00011338"/>
    <w:rsid w:val="00011358"/>
    <w:rsid w:val="00021D50"/>
    <w:rsid w:val="00022F3F"/>
    <w:rsid w:val="00023D8E"/>
    <w:rsid w:val="0002410E"/>
    <w:rsid w:val="0004175D"/>
    <w:rsid w:val="000437AD"/>
    <w:rsid w:val="0005367B"/>
    <w:rsid w:val="00054819"/>
    <w:rsid w:val="00057925"/>
    <w:rsid w:val="00057D17"/>
    <w:rsid w:val="00061A84"/>
    <w:rsid w:val="00062CA0"/>
    <w:rsid w:val="00063379"/>
    <w:rsid w:val="000655FD"/>
    <w:rsid w:val="00066410"/>
    <w:rsid w:val="00070DF9"/>
    <w:rsid w:val="0007148F"/>
    <w:rsid w:val="00075CDB"/>
    <w:rsid w:val="000829EC"/>
    <w:rsid w:val="000848D6"/>
    <w:rsid w:val="00084B8B"/>
    <w:rsid w:val="00084E32"/>
    <w:rsid w:val="00087E88"/>
    <w:rsid w:val="00092776"/>
    <w:rsid w:val="00092C48"/>
    <w:rsid w:val="00092D8C"/>
    <w:rsid w:val="00096A0C"/>
    <w:rsid w:val="00097D71"/>
    <w:rsid w:val="000A4F85"/>
    <w:rsid w:val="000B25D6"/>
    <w:rsid w:val="000B427C"/>
    <w:rsid w:val="000B691C"/>
    <w:rsid w:val="000C04E3"/>
    <w:rsid w:val="000C13F2"/>
    <w:rsid w:val="000C15C2"/>
    <w:rsid w:val="000C276D"/>
    <w:rsid w:val="000C3549"/>
    <w:rsid w:val="000C50EB"/>
    <w:rsid w:val="000C5F37"/>
    <w:rsid w:val="000C7535"/>
    <w:rsid w:val="000D56CF"/>
    <w:rsid w:val="000D6E91"/>
    <w:rsid w:val="000E1FB4"/>
    <w:rsid w:val="000E3F43"/>
    <w:rsid w:val="000E5D52"/>
    <w:rsid w:val="000F5FE7"/>
    <w:rsid w:val="00101AFC"/>
    <w:rsid w:val="00102132"/>
    <w:rsid w:val="001118F2"/>
    <w:rsid w:val="00112173"/>
    <w:rsid w:val="001133E8"/>
    <w:rsid w:val="00114197"/>
    <w:rsid w:val="001164E2"/>
    <w:rsid w:val="00120147"/>
    <w:rsid w:val="00120E43"/>
    <w:rsid w:val="00122336"/>
    <w:rsid w:val="001307C2"/>
    <w:rsid w:val="00135497"/>
    <w:rsid w:val="001360A4"/>
    <w:rsid w:val="001370BA"/>
    <w:rsid w:val="00143AD1"/>
    <w:rsid w:val="001459AC"/>
    <w:rsid w:val="00147687"/>
    <w:rsid w:val="00147D11"/>
    <w:rsid w:val="00151D37"/>
    <w:rsid w:val="00152DB4"/>
    <w:rsid w:val="00161A15"/>
    <w:rsid w:val="001627C1"/>
    <w:rsid w:val="00162ADD"/>
    <w:rsid w:val="0017307E"/>
    <w:rsid w:val="00183B21"/>
    <w:rsid w:val="00185B8F"/>
    <w:rsid w:val="00190D3E"/>
    <w:rsid w:val="00191ABD"/>
    <w:rsid w:val="00195AAF"/>
    <w:rsid w:val="00197733"/>
    <w:rsid w:val="00197DF5"/>
    <w:rsid w:val="001A4282"/>
    <w:rsid w:val="001A50E6"/>
    <w:rsid w:val="001B4749"/>
    <w:rsid w:val="001B6EEC"/>
    <w:rsid w:val="001B7F2E"/>
    <w:rsid w:val="001B7FFC"/>
    <w:rsid w:val="001D073D"/>
    <w:rsid w:val="001E18BE"/>
    <w:rsid w:val="001E2196"/>
    <w:rsid w:val="001E21EB"/>
    <w:rsid w:val="001E4A6B"/>
    <w:rsid w:val="001E4C24"/>
    <w:rsid w:val="001E5880"/>
    <w:rsid w:val="001E5A6E"/>
    <w:rsid w:val="001F00B1"/>
    <w:rsid w:val="001F49B4"/>
    <w:rsid w:val="001F5ACB"/>
    <w:rsid w:val="00200383"/>
    <w:rsid w:val="00203163"/>
    <w:rsid w:val="002058B5"/>
    <w:rsid w:val="0021006B"/>
    <w:rsid w:val="00210138"/>
    <w:rsid w:val="002157ED"/>
    <w:rsid w:val="002174F3"/>
    <w:rsid w:val="00217994"/>
    <w:rsid w:val="002249A0"/>
    <w:rsid w:val="002261D6"/>
    <w:rsid w:val="002279C2"/>
    <w:rsid w:val="00234691"/>
    <w:rsid w:val="0023564F"/>
    <w:rsid w:val="0024115F"/>
    <w:rsid w:val="002417E3"/>
    <w:rsid w:val="0024363B"/>
    <w:rsid w:val="00247558"/>
    <w:rsid w:val="00253506"/>
    <w:rsid w:val="002708B1"/>
    <w:rsid w:val="0027282A"/>
    <w:rsid w:val="00274C6A"/>
    <w:rsid w:val="00277040"/>
    <w:rsid w:val="002840A1"/>
    <w:rsid w:val="002868EF"/>
    <w:rsid w:val="002952A2"/>
    <w:rsid w:val="00297913"/>
    <w:rsid w:val="002A01A4"/>
    <w:rsid w:val="002A1C29"/>
    <w:rsid w:val="002A389C"/>
    <w:rsid w:val="002A3B5D"/>
    <w:rsid w:val="002A7E4B"/>
    <w:rsid w:val="002B60FF"/>
    <w:rsid w:val="002C3A90"/>
    <w:rsid w:val="002C47F6"/>
    <w:rsid w:val="002C5601"/>
    <w:rsid w:val="002C6503"/>
    <w:rsid w:val="002D0082"/>
    <w:rsid w:val="002D0E9C"/>
    <w:rsid w:val="002D1514"/>
    <w:rsid w:val="002D6DDF"/>
    <w:rsid w:val="002E3D81"/>
    <w:rsid w:val="002E44AA"/>
    <w:rsid w:val="002E71B9"/>
    <w:rsid w:val="002E77B3"/>
    <w:rsid w:val="002F2E44"/>
    <w:rsid w:val="002F3A8A"/>
    <w:rsid w:val="002F6B30"/>
    <w:rsid w:val="00302A81"/>
    <w:rsid w:val="003045B5"/>
    <w:rsid w:val="00306899"/>
    <w:rsid w:val="00310EB0"/>
    <w:rsid w:val="00312E69"/>
    <w:rsid w:val="003133EE"/>
    <w:rsid w:val="00315FA0"/>
    <w:rsid w:val="00325220"/>
    <w:rsid w:val="00325CEF"/>
    <w:rsid w:val="003268AA"/>
    <w:rsid w:val="003361FB"/>
    <w:rsid w:val="003376FD"/>
    <w:rsid w:val="00342410"/>
    <w:rsid w:val="00345B69"/>
    <w:rsid w:val="00347040"/>
    <w:rsid w:val="003476DC"/>
    <w:rsid w:val="0035182A"/>
    <w:rsid w:val="00352101"/>
    <w:rsid w:val="003550F8"/>
    <w:rsid w:val="00356E37"/>
    <w:rsid w:val="00357DF2"/>
    <w:rsid w:val="0036171A"/>
    <w:rsid w:val="00365495"/>
    <w:rsid w:val="003656FA"/>
    <w:rsid w:val="003701B4"/>
    <w:rsid w:val="003705DE"/>
    <w:rsid w:val="003717CB"/>
    <w:rsid w:val="00373BBF"/>
    <w:rsid w:val="00374975"/>
    <w:rsid w:val="00384760"/>
    <w:rsid w:val="0038649C"/>
    <w:rsid w:val="00391A9D"/>
    <w:rsid w:val="00394811"/>
    <w:rsid w:val="003951C1"/>
    <w:rsid w:val="0039732C"/>
    <w:rsid w:val="00397378"/>
    <w:rsid w:val="003A351A"/>
    <w:rsid w:val="003A50CC"/>
    <w:rsid w:val="003A7A21"/>
    <w:rsid w:val="003B3E80"/>
    <w:rsid w:val="003B41D2"/>
    <w:rsid w:val="003B6989"/>
    <w:rsid w:val="003C24C2"/>
    <w:rsid w:val="003C2A32"/>
    <w:rsid w:val="003C2E2C"/>
    <w:rsid w:val="003C43E6"/>
    <w:rsid w:val="003C7784"/>
    <w:rsid w:val="003D352F"/>
    <w:rsid w:val="003D5A61"/>
    <w:rsid w:val="003D7BA4"/>
    <w:rsid w:val="003E162E"/>
    <w:rsid w:val="003E30F8"/>
    <w:rsid w:val="003E3729"/>
    <w:rsid w:val="003E4C82"/>
    <w:rsid w:val="003E510F"/>
    <w:rsid w:val="003E54D8"/>
    <w:rsid w:val="003E5CDA"/>
    <w:rsid w:val="003F51F0"/>
    <w:rsid w:val="003F5D86"/>
    <w:rsid w:val="003F7E49"/>
    <w:rsid w:val="004028FD"/>
    <w:rsid w:val="004040A8"/>
    <w:rsid w:val="00405888"/>
    <w:rsid w:val="004079BF"/>
    <w:rsid w:val="00407FD6"/>
    <w:rsid w:val="00410EDA"/>
    <w:rsid w:val="004122AF"/>
    <w:rsid w:val="0041255D"/>
    <w:rsid w:val="00420FA6"/>
    <w:rsid w:val="0042172C"/>
    <w:rsid w:val="00421B32"/>
    <w:rsid w:val="00427207"/>
    <w:rsid w:val="00432E08"/>
    <w:rsid w:val="00433E1C"/>
    <w:rsid w:val="00434FC8"/>
    <w:rsid w:val="004405F0"/>
    <w:rsid w:val="00440FC0"/>
    <w:rsid w:val="0044534B"/>
    <w:rsid w:val="00450389"/>
    <w:rsid w:val="00451F37"/>
    <w:rsid w:val="00452248"/>
    <w:rsid w:val="0045234E"/>
    <w:rsid w:val="00453657"/>
    <w:rsid w:val="00453C5B"/>
    <w:rsid w:val="00463D55"/>
    <w:rsid w:val="00463F12"/>
    <w:rsid w:val="00465C30"/>
    <w:rsid w:val="00465C79"/>
    <w:rsid w:val="00466373"/>
    <w:rsid w:val="004732C2"/>
    <w:rsid w:val="00473545"/>
    <w:rsid w:val="0047656C"/>
    <w:rsid w:val="00480969"/>
    <w:rsid w:val="0048527A"/>
    <w:rsid w:val="00490B7B"/>
    <w:rsid w:val="00492E24"/>
    <w:rsid w:val="0049374F"/>
    <w:rsid w:val="00497B6B"/>
    <w:rsid w:val="004A3860"/>
    <w:rsid w:val="004B14EA"/>
    <w:rsid w:val="004B203B"/>
    <w:rsid w:val="004B2A24"/>
    <w:rsid w:val="004B37D3"/>
    <w:rsid w:val="004B3BEA"/>
    <w:rsid w:val="004B5926"/>
    <w:rsid w:val="004C02E9"/>
    <w:rsid w:val="004C214E"/>
    <w:rsid w:val="004C43D0"/>
    <w:rsid w:val="004C7579"/>
    <w:rsid w:val="004D5E7B"/>
    <w:rsid w:val="004E0336"/>
    <w:rsid w:val="004E3A6A"/>
    <w:rsid w:val="004E56B6"/>
    <w:rsid w:val="004E5FD7"/>
    <w:rsid w:val="0050110D"/>
    <w:rsid w:val="00501959"/>
    <w:rsid w:val="00506E61"/>
    <w:rsid w:val="00507137"/>
    <w:rsid w:val="00507DE8"/>
    <w:rsid w:val="00510E34"/>
    <w:rsid w:val="00514DAA"/>
    <w:rsid w:val="00514E13"/>
    <w:rsid w:val="00515383"/>
    <w:rsid w:val="0052002B"/>
    <w:rsid w:val="00520694"/>
    <w:rsid w:val="00520EC9"/>
    <w:rsid w:val="0052557B"/>
    <w:rsid w:val="0053246C"/>
    <w:rsid w:val="00532A55"/>
    <w:rsid w:val="00534BA3"/>
    <w:rsid w:val="00534D72"/>
    <w:rsid w:val="00535871"/>
    <w:rsid w:val="005362F6"/>
    <w:rsid w:val="00542577"/>
    <w:rsid w:val="00542F30"/>
    <w:rsid w:val="00546F91"/>
    <w:rsid w:val="00550047"/>
    <w:rsid w:val="00552D31"/>
    <w:rsid w:val="00560E92"/>
    <w:rsid w:val="00561225"/>
    <w:rsid w:val="00585CB6"/>
    <w:rsid w:val="00585EFB"/>
    <w:rsid w:val="00586C5F"/>
    <w:rsid w:val="00590878"/>
    <w:rsid w:val="00592E1E"/>
    <w:rsid w:val="00594D46"/>
    <w:rsid w:val="00596E45"/>
    <w:rsid w:val="00597669"/>
    <w:rsid w:val="00597C50"/>
    <w:rsid w:val="005A5420"/>
    <w:rsid w:val="005A77B6"/>
    <w:rsid w:val="005B133A"/>
    <w:rsid w:val="005C595E"/>
    <w:rsid w:val="005C5C93"/>
    <w:rsid w:val="005D4343"/>
    <w:rsid w:val="005E351B"/>
    <w:rsid w:val="005F0565"/>
    <w:rsid w:val="005F29F6"/>
    <w:rsid w:val="005F2CEB"/>
    <w:rsid w:val="005F3187"/>
    <w:rsid w:val="005F6DF0"/>
    <w:rsid w:val="006008A1"/>
    <w:rsid w:val="00600B99"/>
    <w:rsid w:val="00602E93"/>
    <w:rsid w:val="00603763"/>
    <w:rsid w:val="006045C5"/>
    <w:rsid w:val="0060760D"/>
    <w:rsid w:val="00613476"/>
    <w:rsid w:val="00613A6E"/>
    <w:rsid w:val="006233B3"/>
    <w:rsid w:val="00623BE2"/>
    <w:rsid w:val="00630769"/>
    <w:rsid w:val="006349B8"/>
    <w:rsid w:val="006353C7"/>
    <w:rsid w:val="0064094F"/>
    <w:rsid w:val="00647833"/>
    <w:rsid w:val="00650FA3"/>
    <w:rsid w:val="00654559"/>
    <w:rsid w:val="00654AD5"/>
    <w:rsid w:val="00656BB1"/>
    <w:rsid w:val="00660AAE"/>
    <w:rsid w:val="00661FFD"/>
    <w:rsid w:val="00662733"/>
    <w:rsid w:val="00677822"/>
    <w:rsid w:val="0068008B"/>
    <w:rsid w:val="00680ED8"/>
    <w:rsid w:val="0068766D"/>
    <w:rsid w:val="0069418B"/>
    <w:rsid w:val="006970E6"/>
    <w:rsid w:val="006A0ACF"/>
    <w:rsid w:val="006A16C4"/>
    <w:rsid w:val="006B3592"/>
    <w:rsid w:val="006B36EF"/>
    <w:rsid w:val="006B3BA0"/>
    <w:rsid w:val="006B55D4"/>
    <w:rsid w:val="006B6461"/>
    <w:rsid w:val="006B6AA7"/>
    <w:rsid w:val="006B7FF5"/>
    <w:rsid w:val="006C2C9F"/>
    <w:rsid w:val="006C6500"/>
    <w:rsid w:val="006D0D7B"/>
    <w:rsid w:val="006D4516"/>
    <w:rsid w:val="006E214F"/>
    <w:rsid w:val="006E596D"/>
    <w:rsid w:val="006E78FF"/>
    <w:rsid w:val="006F0CBF"/>
    <w:rsid w:val="006F6A16"/>
    <w:rsid w:val="00704BAD"/>
    <w:rsid w:val="00707838"/>
    <w:rsid w:val="0071015A"/>
    <w:rsid w:val="00713282"/>
    <w:rsid w:val="00714B70"/>
    <w:rsid w:val="00714FA5"/>
    <w:rsid w:val="00715331"/>
    <w:rsid w:val="00716298"/>
    <w:rsid w:val="00721334"/>
    <w:rsid w:val="007214C3"/>
    <w:rsid w:val="00722118"/>
    <w:rsid w:val="007237B2"/>
    <w:rsid w:val="00725640"/>
    <w:rsid w:val="0072721E"/>
    <w:rsid w:val="00727B4F"/>
    <w:rsid w:val="00727E12"/>
    <w:rsid w:val="007301B3"/>
    <w:rsid w:val="0073099B"/>
    <w:rsid w:val="0074066C"/>
    <w:rsid w:val="00740D4E"/>
    <w:rsid w:val="00741040"/>
    <w:rsid w:val="0074259F"/>
    <w:rsid w:val="007434E6"/>
    <w:rsid w:val="00744065"/>
    <w:rsid w:val="00746309"/>
    <w:rsid w:val="00746F1D"/>
    <w:rsid w:val="00754929"/>
    <w:rsid w:val="00757631"/>
    <w:rsid w:val="00760D6D"/>
    <w:rsid w:val="007611B3"/>
    <w:rsid w:val="007663F2"/>
    <w:rsid w:val="00772E2F"/>
    <w:rsid w:val="0077595A"/>
    <w:rsid w:val="0078600A"/>
    <w:rsid w:val="0078784A"/>
    <w:rsid w:val="007923C7"/>
    <w:rsid w:val="007A0EB9"/>
    <w:rsid w:val="007A2AF3"/>
    <w:rsid w:val="007A4CEA"/>
    <w:rsid w:val="007A53C9"/>
    <w:rsid w:val="007A57F6"/>
    <w:rsid w:val="007A6287"/>
    <w:rsid w:val="007B0CA9"/>
    <w:rsid w:val="007B1396"/>
    <w:rsid w:val="007B1EB1"/>
    <w:rsid w:val="007B3333"/>
    <w:rsid w:val="007B383D"/>
    <w:rsid w:val="007B70C8"/>
    <w:rsid w:val="007C1C51"/>
    <w:rsid w:val="007C3C7A"/>
    <w:rsid w:val="007C4732"/>
    <w:rsid w:val="007C53D0"/>
    <w:rsid w:val="007C6563"/>
    <w:rsid w:val="007D02E6"/>
    <w:rsid w:val="007D4762"/>
    <w:rsid w:val="007D5257"/>
    <w:rsid w:val="007D702A"/>
    <w:rsid w:val="007E0CDC"/>
    <w:rsid w:val="007E3227"/>
    <w:rsid w:val="007E37EA"/>
    <w:rsid w:val="007E43D6"/>
    <w:rsid w:val="007F1B8F"/>
    <w:rsid w:val="007F2768"/>
    <w:rsid w:val="007F5741"/>
    <w:rsid w:val="00800B7D"/>
    <w:rsid w:val="0080515C"/>
    <w:rsid w:val="00806D77"/>
    <w:rsid w:val="00810572"/>
    <w:rsid w:val="008117AF"/>
    <w:rsid w:val="00811AAC"/>
    <w:rsid w:val="00813125"/>
    <w:rsid w:val="008134EE"/>
    <w:rsid w:val="00813BCE"/>
    <w:rsid w:val="00816487"/>
    <w:rsid w:val="008172D5"/>
    <w:rsid w:val="008200A7"/>
    <w:rsid w:val="008223E1"/>
    <w:rsid w:val="008400CD"/>
    <w:rsid w:val="00840963"/>
    <w:rsid w:val="00840AFC"/>
    <w:rsid w:val="00841E89"/>
    <w:rsid w:val="00842185"/>
    <w:rsid w:val="0085033D"/>
    <w:rsid w:val="0085081B"/>
    <w:rsid w:val="0085492E"/>
    <w:rsid w:val="008552DB"/>
    <w:rsid w:val="00856317"/>
    <w:rsid w:val="00864C0B"/>
    <w:rsid w:val="00865C93"/>
    <w:rsid w:val="00870E5C"/>
    <w:rsid w:val="00874602"/>
    <w:rsid w:val="008759CA"/>
    <w:rsid w:val="00875EDA"/>
    <w:rsid w:val="00880463"/>
    <w:rsid w:val="0088137C"/>
    <w:rsid w:val="00884314"/>
    <w:rsid w:val="00884D1D"/>
    <w:rsid w:val="00886149"/>
    <w:rsid w:val="008916E2"/>
    <w:rsid w:val="008938CA"/>
    <w:rsid w:val="008B229E"/>
    <w:rsid w:val="008B5ABE"/>
    <w:rsid w:val="008C1014"/>
    <w:rsid w:val="008C1B75"/>
    <w:rsid w:val="008C1CEA"/>
    <w:rsid w:val="008C277B"/>
    <w:rsid w:val="008C681A"/>
    <w:rsid w:val="008C7D0E"/>
    <w:rsid w:val="008D32E5"/>
    <w:rsid w:val="008D606B"/>
    <w:rsid w:val="008D6190"/>
    <w:rsid w:val="008D6849"/>
    <w:rsid w:val="008D6BD2"/>
    <w:rsid w:val="008E2919"/>
    <w:rsid w:val="008E78B3"/>
    <w:rsid w:val="008F30B5"/>
    <w:rsid w:val="00900968"/>
    <w:rsid w:val="00901FE9"/>
    <w:rsid w:val="00902A27"/>
    <w:rsid w:val="0091424F"/>
    <w:rsid w:val="009147C9"/>
    <w:rsid w:val="00915083"/>
    <w:rsid w:val="009161FD"/>
    <w:rsid w:val="009209B0"/>
    <w:rsid w:val="009229DC"/>
    <w:rsid w:val="00926762"/>
    <w:rsid w:val="009271F4"/>
    <w:rsid w:val="00930EDE"/>
    <w:rsid w:val="0094066A"/>
    <w:rsid w:val="009427C4"/>
    <w:rsid w:val="00943F92"/>
    <w:rsid w:val="0094536F"/>
    <w:rsid w:val="009569B5"/>
    <w:rsid w:val="00956A1E"/>
    <w:rsid w:val="00960870"/>
    <w:rsid w:val="00962FB4"/>
    <w:rsid w:val="009649A5"/>
    <w:rsid w:val="009650DF"/>
    <w:rsid w:val="009653F7"/>
    <w:rsid w:val="00966757"/>
    <w:rsid w:val="00966ED8"/>
    <w:rsid w:val="00970849"/>
    <w:rsid w:val="00972C14"/>
    <w:rsid w:val="00985D71"/>
    <w:rsid w:val="00990363"/>
    <w:rsid w:val="00990F01"/>
    <w:rsid w:val="009931A6"/>
    <w:rsid w:val="009A057A"/>
    <w:rsid w:val="009A0A9D"/>
    <w:rsid w:val="009A6262"/>
    <w:rsid w:val="009A79D5"/>
    <w:rsid w:val="009A7A6D"/>
    <w:rsid w:val="009C17D9"/>
    <w:rsid w:val="009C2EB1"/>
    <w:rsid w:val="009C5BE3"/>
    <w:rsid w:val="009D117D"/>
    <w:rsid w:val="009D4264"/>
    <w:rsid w:val="009D6C3F"/>
    <w:rsid w:val="009E06E0"/>
    <w:rsid w:val="009E1BC8"/>
    <w:rsid w:val="009E2B32"/>
    <w:rsid w:val="009F07AD"/>
    <w:rsid w:val="009F4123"/>
    <w:rsid w:val="00A001E2"/>
    <w:rsid w:val="00A00706"/>
    <w:rsid w:val="00A00B06"/>
    <w:rsid w:val="00A13A7F"/>
    <w:rsid w:val="00A144B4"/>
    <w:rsid w:val="00A14C7A"/>
    <w:rsid w:val="00A2235D"/>
    <w:rsid w:val="00A2495A"/>
    <w:rsid w:val="00A2766A"/>
    <w:rsid w:val="00A312A1"/>
    <w:rsid w:val="00A33C12"/>
    <w:rsid w:val="00A40BB5"/>
    <w:rsid w:val="00A424BD"/>
    <w:rsid w:val="00A43C34"/>
    <w:rsid w:val="00A44C85"/>
    <w:rsid w:val="00A44F34"/>
    <w:rsid w:val="00A5037F"/>
    <w:rsid w:val="00A532AE"/>
    <w:rsid w:val="00A53D41"/>
    <w:rsid w:val="00A6103F"/>
    <w:rsid w:val="00A6169A"/>
    <w:rsid w:val="00A61943"/>
    <w:rsid w:val="00A660E7"/>
    <w:rsid w:val="00A67BFD"/>
    <w:rsid w:val="00A7337F"/>
    <w:rsid w:val="00A748D7"/>
    <w:rsid w:val="00A74AF7"/>
    <w:rsid w:val="00A800DB"/>
    <w:rsid w:val="00A80E5A"/>
    <w:rsid w:val="00A80E89"/>
    <w:rsid w:val="00A84391"/>
    <w:rsid w:val="00A84D21"/>
    <w:rsid w:val="00A868DF"/>
    <w:rsid w:val="00A93620"/>
    <w:rsid w:val="00A95024"/>
    <w:rsid w:val="00AA1CF7"/>
    <w:rsid w:val="00AB09B8"/>
    <w:rsid w:val="00AB4B5A"/>
    <w:rsid w:val="00AC3079"/>
    <w:rsid w:val="00AC470B"/>
    <w:rsid w:val="00AC7883"/>
    <w:rsid w:val="00AD5CC8"/>
    <w:rsid w:val="00AD7E8F"/>
    <w:rsid w:val="00AE1570"/>
    <w:rsid w:val="00AE23F3"/>
    <w:rsid w:val="00AE3ABC"/>
    <w:rsid w:val="00AE490A"/>
    <w:rsid w:val="00AE5ED1"/>
    <w:rsid w:val="00AE6685"/>
    <w:rsid w:val="00AF170D"/>
    <w:rsid w:val="00AF3D26"/>
    <w:rsid w:val="00AF481D"/>
    <w:rsid w:val="00AF5B9A"/>
    <w:rsid w:val="00B04A1B"/>
    <w:rsid w:val="00B04F28"/>
    <w:rsid w:val="00B10433"/>
    <w:rsid w:val="00B1419C"/>
    <w:rsid w:val="00B17275"/>
    <w:rsid w:val="00B30123"/>
    <w:rsid w:val="00B3027B"/>
    <w:rsid w:val="00B30BCB"/>
    <w:rsid w:val="00B34CEB"/>
    <w:rsid w:val="00B35A73"/>
    <w:rsid w:val="00B36697"/>
    <w:rsid w:val="00B43649"/>
    <w:rsid w:val="00B44999"/>
    <w:rsid w:val="00B45FDD"/>
    <w:rsid w:val="00B51EA1"/>
    <w:rsid w:val="00B523D0"/>
    <w:rsid w:val="00B5794D"/>
    <w:rsid w:val="00B621B8"/>
    <w:rsid w:val="00B744B9"/>
    <w:rsid w:val="00B76B4E"/>
    <w:rsid w:val="00B80DDE"/>
    <w:rsid w:val="00B8407D"/>
    <w:rsid w:val="00B86044"/>
    <w:rsid w:val="00B86462"/>
    <w:rsid w:val="00B874F8"/>
    <w:rsid w:val="00B90935"/>
    <w:rsid w:val="00B91331"/>
    <w:rsid w:val="00B92266"/>
    <w:rsid w:val="00B92CAC"/>
    <w:rsid w:val="00B95A3E"/>
    <w:rsid w:val="00B97D34"/>
    <w:rsid w:val="00BA7036"/>
    <w:rsid w:val="00BB28AF"/>
    <w:rsid w:val="00BB3EC9"/>
    <w:rsid w:val="00BB43FF"/>
    <w:rsid w:val="00BC03AB"/>
    <w:rsid w:val="00BC2AD5"/>
    <w:rsid w:val="00BC45E0"/>
    <w:rsid w:val="00BC62E3"/>
    <w:rsid w:val="00BC6FFC"/>
    <w:rsid w:val="00BD1431"/>
    <w:rsid w:val="00BD2837"/>
    <w:rsid w:val="00BD6A78"/>
    <w:rsid w:val="00BD79FF"/>
    <w:rsid w:val="00BE0167"/>
    <w:rsid w:val="00BE360E"/>
    <w:rsid w:val="00BE4899"/>
    <w:rsid w:val="00BE5269"/>
    <w:rsid w:val="00BE547F"/>
    <w:rsid w:val="00BE5BAA"/>
    <w:rsid w:val="00BE6AB3"/>
    <w:rsid w:val="00BF39FA"/>
    <w:rsid w:val="00C00CCB"/>
    <w:rsid w:val="00C01B79"/>
    <w:rsid w:val="00C01DE8"/>
    <w:rsid w:val="00C20C04"/>
    <w:rsid w:val="00C21065"/>
    <w:rsid w:val="00C213B4"/>
    <w:rsid w:val="00C215B8"/>
    <w:rsid w:val="00C231AA"/>
    <w:rsid w:val="00C33CDC"/>
    <w:rsid w:val="00C34D8E"/>
    <w:rsid w:val="00C369B4"/>
    <w:rsid w:val="00C427E7"/>
    <w:rsid w:val="00C47D0C"/>
    <w:rsid w:val="00C503BD"/>
    <w:rsid w:val="00C575E5"/>
    <w:rsid w:val="00C60FCD"/>
    <w:rsid w:val="00C61535"/>
    <w:rsid w:val="00C65926"/>
    <w:rsid w:val="00C65E41"/>
    <w:rsid w:val="00C6744B"/>
    <w:rsid w:val="00C70C6F"/>
    <w:rsid w:val="00C73A4D"/>
    <w:rsid w:val="00C74B73"/>
    <w:rsid w:val="00C7722C"/>
    <w:rsid w:val="00C80E95"/>
    <w:rsid w:val="00C84B44"/>
    <w:rsid w:val="00C85006"/>
    <w:rsid w:val="00C86A89"/>
    <w:rsid w:val="00C87C9A"/>
    <w:rsid w:val="00C93903"/>
    <w:rsid w:val="00C95215"/>
    <w:rsid w:val="00C964D5"/>
    <w:rsid w:val="00CA4FE2"/>
    <w:rsid w:val="00CA7534"/>
    <w:rsid w:val="00CB2400"/>
    <w:rsid w:val="00CB3963"/>
    <w:rsid w:val="00CB570E"/>
    <w:rsid w:val="00CB61B6"/>
    <w:rsid w:val="00CB7CCE"/>
    <w:rsid w:val="00CC12A3"/>
    <w:rsid w:val="00CC2940"/>
    <w:rsid w:val="00CC7BAB"/>
    <w:rsid w:val="00CD1647"/>
    <w:rsid w:val="00CE55C5"/>
    <w:rsid w:val="00CF21EC"/>
    <w:rsid w:val="00CF473F"/>
    <w:rsid w:val="00D0022C"/>
    <w:rsid w:val="00D01950"/>
    <w:rsid w:val="00D01EAA"/>
    <w:rsid w:val="00D07013"/>
    <w:rsid w:val="00D07F7A"/>
    <w:rsid w:val="00D10204"/>
    <w:rsid w:val="00D16BFB"/>
    <w:rsid w:val="00D171A6"/>
    <w:rsid w:val="00D309F2"/>
    <w:rsid w:val="00D3352D"/>
    <w:rsid w:val="00D33A5F"/>
    <w:rsid w:val="00D35598"/>
    <w:rsid w:val="00D35D62"/>
    <w:rsid w:val="00D36D95"/>
    <w:rsid w:val="00D37C95"/>
    <w:rsid w:val="00D43191"/>
    <w:rsid w:val="00D44B0D"/>
    <w:rsid w:val="00D44EF6"/>
    <w:rsid w:val="00D45807"/>
    <w:rsid w:val="00D458CF"/>
    <w:rsid w:val="00D47536"/>
    <w:rsid w:val="00D47AD5"/>
    <w:rsid w:val="00D555BA"/>
    <w:rsid w:val="00D55F5D"/>
    <w:rsid w:val="00D67503"/>
    <w:rsid w:val="00D73755"/>
    <w:rsid w:val="00D77C90"/>
    <w:rsid w:val="00D849A1"/>
    <w:rsid w:val="00D91C1D"/>
    <w:rsid w:val="00D94468"/>
    <w:rsid w:val="00D95564"/>
    <w:rsid w:val="00D959E5"/>
    <w:rsid w:val="00DA1B75"/>
    <w:rsid w:val="00DA3917"/>
    <w:rsid w:val="00DA484A"/>
    <w:rsid w:val="00DA7060"/>
    <w:rsid w:val="00DB209F"/>
    <w:rsid w:val="00DB2BD3"/>
    <w:rsid w:val="00DC057C"/>
    <w:rsid w:val="00DC0C37"/>
    <w:rsid w:val="00DC44AE"/>
    <w:rsid w:val="00DC5269"/>
    <w:rsid w:val="00DC5E63"/>
    <w:rsid w:val="00DD1096"/>
    <w:rsid w:val="00DD45D3"/>
    <w:rsid w:val="00DD7846"/>
    <w:rsid w:val="00DE1D45"/>
    <w:rsid w:val="00DE245B"/>
    <w:rsid w:val="00DE3D4A"/>
    <w:rsid w:val="00DF1ED5"/>
    <w:rsid w:val="00DF3958"/>
    <w:rsid w:val="00DF3CE8"/>
    <w:rsid w:val="00DF5257"/>
    <w:rsid w:val="00DF5DAE"/>
    <w:rsid w:val="00DF6EB7"/>
    <w:rsid w:val="00DF7AEE"/>
    <w:rsid w:val="00DF7BFF"/>
    <w:rsid w:val="00DF7E2D"/>
    <w:rsid w:val="00E000B0"/>
    <w:rsid w:val="00E01408"/>
    <w:rsid w:val="00E02B28"/>
    <w:rsid w:val="00E0392A"/>
    <w:rsid w:val="00E05130"/>
    <w:rsid w:val="00E07694"/>
    <w:rsid w:val="00E07D40"/>
    <w:rsid w:val="00E101E4"/>
    <w:rsid w:val="00E17BDE"/>
    <w:rsid w:val="00E17EAF"/>
    <w:rsid w:val="00E24744"/>
    <w:rsid w:val="00E275E6"/>
    <w:rsid w:val="00E27E04"/>
    <w:rsid w:val="00E30CFB"/>
    <w:rsid w:val="00E31090"/>
    <w:rsid w:val="00E341A1"/>
    <w:rsid w:val="00E346C8"/>
    <w:rsid w:val="00E354D9"/>
    <w:rsid w:val="00E44B71"/>
    <w:rsid w:val="00E501DB"/>
    <w:rsid w:val="00E504E7"/>
    <w:rsid w:val="00E52A7F"/>
    <w:rsid w:val="00E55846"/>
    <w:rsid w:val="00E56FF7"/>
    <w:rsid w:val="00E61986"/>
    <w:rsid w:val="00E655D8"/>
    <w:rsid w:val="00E659D3"/>
    <w:rsid w:val="00E666A6"/>
    <w:rsid w:val="00E7086A"/>
    <w:rsid w:val="00E80F98"/>
    <w:rsid w:val="00E822A6"/>
    <w:rsid w:val="00E86EF2"/>
    <w:rsid w:val="00E9725D"/>
    <w:rsid w:val="00EA01B0"/>
    <w:rsid w:val="00EA01E6"/>
    <w:rsid w:val="00EA1C84"/>
    <w:rsid w:val="00EA1DB4"/>
    <w:rsid w:val="00EA28C3"/>
    <w:rsid w:val="00EA3739"/>
    <w:rsid w:val="00EA6936"/>
    <w:rsid w:val="00EB1E91"/>
    <w:rsid w:val="00EB5487"/>
    <w:rsid w:val="00EB7572"/>
    <w:rsid w:val="00EB797D"/>
    <w:rsid w:val="00EC3660"/>
    <w:rsid w:val="00EC4CB5"/>
    <w:rsid w:val="00EC5867"/>
    <w:rsid w:val="00EC5E24"/>
    <w:rsid w:val="00EC7375"/>
    <w:rsid w:val="00EC7D35"/>
    <w:rsid w:val="00ED0F24"/>
    <w:rsid w:val="00ED0FAE"/>
    <w:rsid w:val="00ED442A"/>
    <w:rsid w:val="00ED479D"/>
    <w:rsid w:val="00ED5F6A"/>
    <w:rsid w:val="00ED75C7"/>
    <w:rsid w:val="00EE0593"/>
    <w:rsid w:val="00EE1833"/>
    <w:rsid w:val="00EE51CE"/>
    <w:rsid w:val="00EF00D9"/>
    <w:rsid w:val="00EF417F"/>
    <w:rsid w:val="00EF4866"/>
    <w:rsid w:val="00F0378E"/>
    <w:rsid w:val="00F054D7"/>
    <w:rsid w:val="00F079FE"/>
    <w:rsid w:val="00F115CA"/>
    <w:rsid w:val="00F14EE0"/>
    <w:rsid w:val="00F15002"/>
    <w:rsid w:val="00F17003"/>
    <w:rsid w:val="00F2189C"/>
    <w:rsid w:val="00F22841"/>
    <w:rsid w:val="00F242A6"/>
    <w:rsid w:val="00F25D21"/>
    <w:rsid w:val="00F26076"/>
    <w:rsid w:val="00F26DD1"/>
    <w:rsid w:val="00F30770"/>
    <w:rsid w:val="00F32087"/>
    <w:rsid w:val="00F3414A"/>
    <w:rsid w:val="00F345DC"/>
    <w:rsid w:val="00F35A01"/>
    <w:rsid w:val="00F365E6"/>
    <w:rsid w:val="00F419E3"/>
    <w:rsid w:val="00F45C49"/>
    <w:rsid w:val="00F45C84"/>
    <w:rsid w:val="00F46304"/>
    <w:rsid w:val="00F50F00"/>
    <w:rsid w:val="00F5249B"/>
    <w:rsid w:val="00F536D8"/>
    <w:rsid w:val="00F545FB"/>
    <w:rsid w:val="00F60436"/>
    <w:rsid w:val="00F60FDF"/>
    <w:rsid w:val="00F618AB"/>
    <w:rsid w:val="00F63877"/>
    <w:rsid w:val="00F64CA8"/>
    <w:rsid w:val="00F657C7"/>
    <w:rsid w:val="00F66C7D"/>
    <w:rsid w:val="00F7157D"/>
    <w:rsid w:val="00F737B4"/>
    <w:rsid w:val="00F7461C"/>
    <w:rsid w:val="00F7783C"/>
    <w:rsid w:val="00F84620"/>
    <w:rsid w:val="00F856C8"/>
    <w:rsid w:val="00F93B43"/>
    <w:rsid w:val="00F9499C"/>
    <w:rsid w:val="00F9547C"/>
    <w:rsid w:val="00F97C9F"/>
    <w:rsid w:val="00FB1477"/>
    <w:rsid w:val="00FB5DFC"/>
    <w:rsid w:val="00FC07BD"/>
    <w:rsid w:val="00FC5027"/>
    <w:rsid w:val="00FC52CB"/>
    <w:rsid w:val="00FE0556"/>
    <w:rsid w:val="00FE24ED"/>
    <w:rsid w:val="00FE25E9"/>
    <w:rsid w:val="00FE4868"/>
    <w:rsid w:val="00FE663C"/>
    <w:rsid w:val="00FE736F"/>
    <w:rsid w:val="00FF432B"/>
    <w:rsid w:val="00FF5487"/>
    <w:rsid w:val="14EA9761"/>
    <w:rsid w:val="1C05DE19"/>
    <w:rsid w:val="47D9F516"/>
    <w:rsid w:val="622B80B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90AC"/>
  <w15:chartTrackingRefBased/>
  <w15:docId w15:val="{230977A8-EEBA-4385-9372-C4146BE9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3D"/>
  </w:style>
  <w:style w:type="paragraph" w:styleId="Heading1">
    <w:name w:val="heading 1"/>
    <w:basedOn w:val="Normal"/>
    <w:next w:val="Normal"/>
    <w:link w:val="Heading1Char"/>
    <w:uiPriority w:val="9"/>
    <w:qFormat/>
    <w:rsid w:val="001D073D"/>
    <w:pPr>
      <w:keepNext/>
      <w:keepLines/>
      <w:pBdr>
        <w:bottom w:val="single" w:sz="4" w:space="1" w:color="E84C22" w:themeColor="accent1"/>
      </w:pBdr>
      <w:spacing w:before="400" w:after="40" w:line="240" w:lineRule="auto"/>
      <w:outlineLvl w:val="0"/>
    </w:pPr>
    <w:rPr>
      <w:rFonts w:asciiTheme="majorHAnsi" w:eastAsiaTheme="majorEastAsia" w:hAnsiTheme="majorHAnsi" w:cstheme="majorBidi"/>
      <w:color w:val="B43412" w:themeColor="accent1" w:themeShade="BF"/>
      <w:sz w:val="36"/>
      <w:szCs w:val="36"/>
    </w:rPr>
  </w:style>
  <w:style w:type="paragraph" w:styleId="Heading2">
    <w:name w:val="heading 2"/>
    <w:basedOn w:val="Normal"/>
    <w:next w:val="Normal"/>
    <w:link w:val="Heading2Char"/>
    <w:uiPriority w:val="9"/>
    <w:semiHidden/>
    <w:unhideWhenUsed/>
    <w:qFormat/>
    <w:rsid w:val="001D073D"/>
    <w:pPr>
      <w:keepNext/>
      <w:keepLines/>
      <w:spacing w:before="160" w:after="0" w:line="240" w:lineRule="auto"/>
      <w:outlineLvl w:val="1"/>
    </w:pPr>
    <w:rPr>
      <w:rFonts w:asciiTheme="majorHAnsi" w:eastAsiaTheme="majorEastAsia" w:hAnsiTheme="majorHAnsi" w:cstheme="majorBidi"/>
      <w:color w:val="B43412" w:themeColor="accent1" w:themeShade="BF"/>
      <w:sz w:val="28"/>
      <w:szCs w:val="28"/>
    </w:rPr>
  </w:style>
  <w:style w:type="paragraph" w:styleId="Heading3">
    <w:name w:val="heading 3"/>
    <w:basedOn w:val="Normal"/>
    <w:next w:val="Normal"/>
    <w:link w:val="Heading3Char"/>
    <w:uiPriority w:val="9"/>
    <w:semiHidden/>
    <w:unhideWhenUsed/>
    <w:qFormat/>
    <w:rsid w:val="001D073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D073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D073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D073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D073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D073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D073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73D"/>
    <w:rPr>
      <w:rFonts w:asciiTheme="majorHAnsi" w:eastAsiaTheme="majorEastAsia" w:hAnsiTheme="majorHAnsi" w:cstheme="majorBidi"/>
      <w:color w:val="B43412" w:themeColor="accent1" w:themeShade="BF"/>
      <w:sz w:val="36"/>
      <w:szCs w:val="36"/>
    </w:rPr>
  </w:style>
  <w:style w:type="character" w:customStyle="1" w:styleId="Heading2Char">
    <w:name w:val="Heading 2 Char"/>
    <w:basedOn w:val="DefaultParagraphFont"/>
    <w:link w:val="Heading2"/>
    <w:uiPriority w:val="9"/>
    <w:semiHidden/>
    <w:rsid w:val="001D073D"/>
    <w:rPr>
      <w:rFonts w:asciiTheme="majorHAnsi" w:eastAsiaTheme="majorEastAsia" w:hAnsiTheme="majorHAnsi" w:cstheme="majorBidi"/>
      <w:color w:val="B43412" w:themeColor="accent1" w:themeShade="BF"/>
      <w:sz w:val="28"/>
      <w:szCs w:val="28"/>
    </w:rPr>
  </w:style>
  <w:style w:type="character" w:customStyle="1" w:styleId="Heading3Char">
    <w:name w:val="Heading 3 Char"/>
    <w:basedOn w:val="DefaultParagraphFont"/>
    <w:link w:val="Heading3"/>
    <w:uiPriority w:val="9"/>
    <w:semiHidden/>
    <w:rsid w:val="001D073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rsid w:val="001D073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D073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D073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D073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D073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D073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D073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D073D"/>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character" w:customStyle="1" w:styleId="TitleChar">
    <w:name w:val="Title Char"/>
    <w:basedOn w:val="DefaultParagraphFont"/>
    <w:link w:val="Title"/>
    <w:uiPriority w:val="10"/>
    <w:rsid w:val="001D073D"/>
    <w:rPr>
      <w:rFonts w:asciiTheme="majorHAnsi" w:eastAsiaTheme="majorEastAsia" w:hAnsiTheme="majorHAnsi" w:cstheme="majorBidi"/>
      <w:color w:val="B43412" w:themeColor="accent1" w:themeShade="BF"/>
      <w:spacing w:val="-7"/>
      <w:sz w:val="80"/>
      <w:szCs w:val="80"/>
    </w:rPr>
  </w:style>
  <w:style w:type="paragraph" w:styleId="Subtitle">
    <w:name w:val="Subtitle"/>
    <w:basedOn w:val="Normal"/>
    <w:next w:val="Normal"/>
    <w:link w:val="SubtitleChar"/>
    <w:uiPriority w:val="11"/>
    <w:qFormat/>
    <w:rsid w:val="001D073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D073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D073D"/>
    <w:rPr>
      <w:b/>
      <w:bCs/>
    </w:rPr>
  </w:style>
  <w:style w:type="character" w:styleId="Emphasis">
    <w:name w:val="Emphasis"/>
    <w:basedOn w:val="DefaultParagraphFont"/>
    <w:uiPriority w:val="20"/>
    <w:qFormat/>
    <w:rsid w:val="001D073D"/>
    <w:rPr>
      <w:i/>
      <w:iCs/>
    </w:rPr>
  </w:style>
  <w:style w:type="paragraph" w:styleId="NoSpacing">
    <w:name w:val="No Spacing"/>
    <w:uiPriority w:val="1"/>
    <w:qFormat/>
    <w:rsid w:val="001D073D"/>
    <w:pPr>
      <w:spacing w:after="0" w:line="240" w:lineRule="auto"/>
    </w:pPr>
  </w:style>
  <w:style w:type="paragraph" w:styleId="Quote">
    <w:name w:val="Quote"/>
    <w:basedOn w:val="Normal"/>
    <w:next w:val="Normal"/>
    <w:link w:val="QuoteChar"/>
    <w:uiPriority w:val="29"/>
    <w:qFormat/>
    <w:rsid w:val="001D073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D073D"/>
    <w:rPr>
      <w:i/>
      <w:iCs/>
    </w:rPr>
  </w:style>
  <w:style w:type="paragraph" w:styleId="IntenseQuote">
    <w:name w:val="Intense Quote"/>
    <w:basedOn w:val="Normal"/>
    <w:next w:val="Normal"/>
    <w:link w:val="IntenseQuoteChar"/>
    <w:uiPriority w:val="30"/>
    <w:qFormat/>
    <w:rsid w:val="001D073D"/>
    <w:pPr>
      <w:spacing w:before="100" w:beforeAutospacing="1" w:after="240"/>
      <w:ind w:left="864" w:right="864"/>
      <w:jc w:val="center"/>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1D073D"/>
    <w:rPr>
      <w:rFonts w:asciiTheme="majorHAnsi" w:eastAsiaTheme="majorEastAsia" w:hAnsiTheme="majorHAnsi" w:cstheme="majorBidi"/>
      <w:color w:val="E84C22" w:themeColor="accent1"/>
      <w:sz w:val="28"/>
      <w:szCs w:val="28"/>
    </w:rPr>
  </w:style>
  <w:style w:type="character" w:styleId="SubtleEmphasis">
    <w:name w:val="Subtle Emphasis"/>
    <w:basedOn w:val="DefaultParagraphFont"/>
    <w:uiPriority w:val="19"/>
    <w:qFormat/>
    <w:rsid w:val="001D073D"/>
    <w:rPr>
      <w:i/>
      <w:iCs/>
      <w:color w:val="595959" w:themeColor="text1" w:themeTint="A6"/>
    </w:rPr>
  </w:style>
  <w:style w:type="character" w:styleId="IntenseEmphasis">
    <w:name w:val="Intense Emphasis"/>
    <w:basedOn w:val="DefaultParagraphFont"/>
    <w:uiPriority w:val="21"/>
    <w:qFormat/>
    <w:rsid w:val="001D073D"/>
    <w:rPr>
      <w:b/>
      <w:bCs/>
      <w:i/>
      <w:iCs/>
    </w:rPr>
  </w:style>
  <w:style w:type="character" w:styleId="SubtleReference">
    <w:name w:val="Subtle Reference"/>
    <w:basedOn w:val="DefaultParagraphFont"/>
    <w:uiPriority w:val="31"/>
    <w:qFormat/>
    <w:rsid w:val="001D073D"/>
    <w:rPr>
      <w:smallCaps/>
      <w:color w:val="404040" w:themeColor="text1" w:themeTint="BF"/>
    </w:rPr>
  </w:style>
  <w:style w:type="character" w:styleId="IntenseReference">
    <w:name w:val="Intense Reference"/>
    <w:basedOn w:val="DefaultParagraphFont"/>
    <w:uiPriority w:val="32"/>
    <w:qFormat/>
    <w:rsid w:val="001D073D"/>
    <w:rPr>
      <w:b/>
      <w:bCs/>
      <w:smallCaps/>
      <w:u w:val="single"/>
    </w:rPr>
  </w:style>
  <w:style w:type="character" w:styleId="BookTitle">
    <w:name w:val="Book Title"/>
    <w:basedOn w:val="DefaultParagraphFont"/>
    <w:uiPriority w:val="33"/>
    <w:qFormat/>
    <w:rsid w:val="001D073D"/>
    <w:rPr>
      <w:b/>
      <w:bCs/>
      <w:smallCaps/>
    </w:rPr>
  </w:style>
  <w:style w:type="paragraph" w:styleId="TOCHeading">
    <w:name w:val="TOC Heading"/>
    <w:basedOn w:val="Heading1"/>
    <w:next w:val="Normal"/>
    <w:uiPriority w:val="39"/>
    <w:semiHidden/>
    <w:unhideWhenUsed/>
    <w:qFormat/>
    <w:rsid w:val="001D073D"/>
    <w:pPr>
      <w:outlineLvl w:val="9"/>
    </w:pPr>
  </w:style>
  <w:style w:type="paragraph" w:styleId="Header">
    <w:name w:val="header"/>
    <w:basedOn w:val="Normal"/>
    <w:link w:val="HeaderChar"/>
    <w:uiPriority w:val="99"/>
    <w:unhideWhenUsed/>
    <w:rsid w:val="001D0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73D"/>
  </w:style>
  <w:style w:type="paragraph" w:styleId="Footer">
    <w:name w:val="footer"/>
    <w:basedOn w:val="Normal"/>
    <w:link w:val="FooterChar"/>
    <w:uiPriority w:val="99"/>
    <w:unhideWhenUsed/>
    <w:rsid w:val="001D0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73D"/>
  </w:style>
  <w:style w:type="table" w:styleId="TableGrid">
    <w:name w:val="Table Grid"/>
    <w:basedOn w:val="TableNormal"/>
    <w:uiPriority w:val="39"/>
    <w:rsid w:val="00F52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3EC9"/>
    <w:rPr>
      <w:color w:val="CC9900" w:themeColor="hyperlink"/>
      <w:u w:val="single"/>
    </w:rPr>
  </w:style>
  <w:style w:type="character" w:customStyle="1" w:styleId="UnresolvedMention1">
    <w:name w:val="Unresolved Mention1"/>
    <w:basedOn w:val="DefaultParagraphFont"/>
    <w:uiPriority w:val="99"/>
    <w:semiHidden/>
    <w:unhideWhenUsed/>
    <w:rsid w:val="00BB3EC9"/>
    <w:rPr>
      <w:color w:val="808080"/>
      <w:shd w:val="clear" w:color="auto" w:fill="E6E6E6"/>
    </w:rPr>
  </w:style>
  <w:style w:type="paragraph" w:styleId="BalloonText">
    <w:name w:val="Balloon Text"/>
    <w:basedOn w:val="Normal"/>
    <w:link w:val="BalloonTextChar"/>
    <w:uiPriority w:val="99"/>
    <w:semiHidden/>
    <w:unhideWhenUsed/>
    <w:rsid w:val="00092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D8C"/>
    <w:rPr>
      <w:rFonts w:ascii="Segoe UI" w:hAnsi="Segoe UI" w:cs="Segoe UI"/>
      <w:sz w:val="18"/>
      <w:szCs w:val="18"/>
    </w:rPr>
  </w:style>
  <w:style w:type="character" w:styleId="PlaceholderText">
    <w:name w:val="Placeholder Text"/>
    <w:basedOn w:val="DefaultParagraphFont"/>
    <w:uiPriority w:val="99"/>
    <w:semiHidden/>
    <w:rsid w:val="00297913"/>
    <w:rPr>
      <w:color w:val="808080"/>
    </w:rPr>
  </w:style>
  <w:style w:type="paragraph" w:styleId="NormalWeb">
    <w:name w:val="Normal (Web)"/>
    <w:basedOn w:val="Normal"/>
    <w:uiPriority w:val="99"/>
    <w:semiHidden/>
    <w:unhideWhenUsed/>
    <w:rsid w:val="002A389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2C5601"/>
    <w:pPr>
      <w:ind w:left="720"/>
      <w:contextualSpacing/>
    </w:pPr>
  </w:style>
  <w:style w:type="character" w:styleId="UnresolvedMention">
    <w:name w:val="Unresolved Mention"/>
    <w:basedOn w:val="DefaultParagraphFont"/>
    <w:uiPriority w:val="99"/>
    <w:semiHidden/>
    <w:unhideWhenUsed/>
    <w:rsid w:val="00DF7BFF"/>
    <w:rPr>
      <w:color w:val="605E5C"/>
      <w:shd w:val="clear" w:color="auto" w:fill="E1DFDD"/>
    </w:rPr>
  </w:style>
  <w:style w:type="paragraph" w:customStyle="1" w:styleId="Default">
    <w:name w:val="Default"/>
    <w:rsid w:val="006778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FB1477"/>
    <w:pPr>
      <w:suppressAutoHyphens/>
      <w:spacing w:after="240" w:line="240" w:lineRule="auto"/>
      <w:jc w:val="both"/>
    </w:pPr>
    <w:rPr>
      <w:rFonts w:ascii="Verdana" w:eastAsia="Times New Roman" w:hAnsi="Verdana" w:cs="Times New Roman"/>
      <w:sz w:val="20"/>
      <w:szCs w:val="20"/>
    </w:rPr>
  </w:style>
  <w:style w:type="character" w:customStyle="1" w:styleId="FootnoteTextChar">
    <w:name w:val="Footnote Text Char"/>
    <w:basedOn w:val="DefaultParagraphFont"/>
    <w:link w:val="FootnoteText"/>
    <w:uiPriority w:val="99"/>
    <w:semiHidden/>
    <w:rsid w:val="00FB1477"/>
    <w:rPr>
      <w:rFonts w:ascii="Verdana" w:eastAsia="Times New Roman" w:hAnsi="Verdana" w:cs="Times New Roman"/>
      <w:sz w:val="20"/>
      <w:szCs w:val="20"/>
    </w:rPr>
  </w:style>
  <w:style w:type="character" w:styleId="FootnoteReference">
    <w:name w:val="footnote reference"/>
    <w:uiPriority w:val="99"/>
    <w:semiHidden/>
    <w:unhideWhenUsed/>
    <w:rsid w:val="00FB1477"/>
    <w:rPr>
      <w:vertAlign w:val="superscript"/>
    </w:rPr>
  </w:style>
  <w:style w:type="character" w:customStyle="1" w:styleId="Heading4Char1">
    <w:name w:val="Heading 4 Char1"/>
    <w:rsid w:val="002D1514"/>
    <w:rPr>
      <w:rFonts w:ascii="Times New Roman" w:eastAsia="Times New Roman" w:hAnsi="Times New Roman" w:cs="Times New Roman"/>
      <w:b/>
      <w:bCs/>
      <w:sz w:val="28"/>
      <w:szCs w:val="28"/>
      <w:lang w:val="en-US"/>
    </w:rPr>
  </w:style>
  <w:style w:type="paragraph" w:styleId="BodyText">
    <w:name w:val="Body Text"/>
    <w:basedOn w:val="Normal"/>
    <w:link w:val="BodyTextChar"/>
    <w:rsid w:val="002D1514"/>
    <w:pPr>
      <w:tabs>
        <w:tab w:val="left" w:pos="2127"/>
      </w:tabs>
      <w:suppressAutoHyphen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D1514"/>
    <w:rPr>
      <w:rFonts w:ascii="Times New Roman" w:eastAsia="Times New Roman" w:hAnsi="Times New Roman" w:cs="Times New Roman"/>
      <w:sz w:val="24"/>
      <w:szCs w:val="20"/>
    </w:rPr>
  </w:style>
  <w:style w:type="paragraph" w:customStyle="1" w:styleId="1-NUMBERING">
    <w:name w:val="(1) - NUMBERING"/>
    <w:basedOn w:val="Normal"/>
    <w:next w:val="BodyText"/>
    <w:rsid w:val="002D1514"/>
    <w:pPr>
      <w:numPr>
        <w:numId w:val="1"/>
      </w:numPr>
      <w:suppressAutoHyphens/>
      <w:spacing w:after="240" w:line="240" w:lineRule="auto"/>
      <w:jc w:val="both"/>
    </w:pPr>
    <w:rPr>
      <w:rFonts w:ascii="Times New Roman" w:eastAsia="Times New Roman" w:hAnsi="Times New Roman" w:cs="Times New Roman"/>
      <w:sz w:val="18"/>
      <w:szCs w:val="20"/>
    </w:rPr>
  </w:style>
  <w:style w:type="paragraph" w:customStyle="1" w:styleId="l1">
    <w:name w:val="l1"/>
    <w:basedOn w:val="Normal"/>
    <w:next w:val="Normal"/>
    <w:rsid w:val="002D1514"/>
    <w:pPr>
      <w:numPr>
        <w:numId w:val="2"/>
      </w:numPr>
      <w:tabs>
        <w:tab w:val="left" w:pos="851"/>
      </w:tabs>
      <w:suppressAutoHyphens/>
      <w:spacing w:after="240" w:line="240" w:lineRule="auto"/>
      <w:jc w:val="both"/>
    </w:pPr>
    <w:rPr>
      <w:rFonts w:ascii="Verdana" w:eastAsia="Times New Roman" w:hAnsi="Verdana" w:cs="Times New Roman"/>
      <w:b/>
      <w:caps/>
      <w:sz w:val="18"/>
      <w:szCs w:val="22"/>
    </w:rPr>
  </w:style>
  <w:style w:type="paragraph" w:customStyle="1" w:styleId="l2">
    <w:name w:val="l2"/>
    <w:basedOn w:val="l1"/>
    <w:next w:val="Normal"/>
    <w:rsid w:val="002D1514"/>
    <w:pPr>
      <w:numPr>
        <w:ilvl w:val="1"/>
      </w:numPr>
    </w:pPr>
    <w:rPr>
      <w:b w:val="0"/>
      <w:caps w:val="0"/>
    </w:rPr>
  </w:style>
  <w:style w:type="paragraph" w:customStyle="1" w:styleId="l3">
    <w:name w:val="l3"/>
    <w:basedOn w:val="l2"/>
    <w:next w:val="Normal"/>
    <w:rsid w:val="002D1514"/>
    <w:pPr>
      <w:numPr>
        <w:ilvl w:val="2"/>
      </w:numPr>
      <w:tabs>
        <w:tab w:val="clear" w:pos="851"/>
        <w:tab w:val="left" w:pos="1843"/>
      </w:tabs>
    </w:pPr>
  </w:style>
  <w:style w:type="paragraph" w:customStyle="1" w:styleId="l4">
    <w:name w:val="l4"/>
    <w:basedOn w:val="l3"/>
    <w:next w:val="Normal"/>
    <w:rsid w:val="002D1514"/>
    <w:pPr>
      <w:numPr>
        <w:ilvl w:val="3"/>
      </w:numPr>
    </w:pPr>
  </w:style>
  <w:style w:type="paragraph" w:customStyle="1" w:styleId="l5">
    <w:name w:val="l5"/>
    <w:basedOn w:val="l4"/>
    <w:next w:val="Normal"/>
    <w:rsid w:val="002D1514"/>
    <w:pPr>
      <w:numPr>
        <w:ilvl w:val="4"/>
      </w:numPr>
      <w:tabs>
        <w:tab w:val="clear" w:pos="1843"/>
        <w:tab w:val="left" w:pos="2977"/>
      </w:tabs>
    </w:pPr>
  </w:style>
  <w:style w:type="paragraph" w:customStyle="1" w:styleId="l6">
    <w:name w:val="l6"/>
    <w:basedOn w:val="Normal"/>
    <w:next w:val="Normal"/>
    <w:rsid w:val="002D1514"/>
    <w:pPr>
      <w:numPr>
        <w:ilvl w:val="5"/>
        <w:numId w:val="2"/>
      </w:numPr>
      <w:tabs>
        <w:tab w:val="left" w:pos="1843"/>
      </w:tabs>
      <w:suppressAutoHyphens/>
      <w:spacing w:after="240" w:line="240" w:lineRule="auto"/>
      <w:jc w:val="both"/>
    </w:pPr>
    <w:rPr>
      <w:rFonts w:ascii="Verdana" w:eastAsia="Times New Roman" w:hAnsi="Verdana" w:cs="Times New Roman"/>
      <w:sz w:val="18"/>
      <w:szCs w:val="24"/>
    </w:rPr>
  </w:style>
  <w:style w:type="paragraph" w:customStyle="1" w:styleId="l7">
    <w:name w:val="l7"/>
    <w:basedOn w:val="Normal"/>
    <w:next w:val="Normal"/>
    <w:rsid w:val="002D1514"/>
    <w:pPr>
      <w:numPr>
        <w:ilvl w:val="6"/>
        <w:numId w:val="2"/>
      </w:numPr>
      <w:tabs>
        <w:tab w:val="left" w:pos="2977"/>
      </w:tabs>
      <w:suppressAutoHyphens/>
      <w:spacing w:after="240" w:line="240" w:lineRule="auto"/>
      <w:jc w:val="both"/>
    </w:pPr>
    <w:rPr>
      <w:rFonts w:ascii="Verdana" w:eastAsia="Times New Roman" w:hAnsi="Verdana" w:cs="Times New Roman"/>
      <w:sz w:val="18"/>
      <w:szCs w:val="24"/>
    </w:rPr>
  </w:style>
  <w:style w:type="paragraph" w:customStyle="1" w:styleId="SmallItalic">
    <w:name w:val="Small Italic"/>
    <w:rsid w:val="00E354D9"/>
    <w:pPr>
      <w:spacing w:before="60" w:line="240" w:lineRule="auto"/>
    </w:pPr>
    <w:rPr>
      <w:rFonts w:ascii="Arial" w:eastAsia="Arial" w:hAnsi="Arial" w:cs="Arial"/>
      <w:i/>
      <w:iCs/>
      <w:color w:val="000000"/>
      <w:sz w:val="20"/>
      <w:szCs w:val="20"/>
      <w:lang w:eastAsia="en-IE"/>
    </w:rPr>
  </w:style>
  <w:style w:type="paragraph" w:customStyle="1" w:styleId="TableParagraph">
    <w:name w:val="Table Paragraph"/>
    <w:basedOn w:val="Normal"/>
    <w:uiPriority w:val="1"/>
    <w:qFormat/>
    <w:rsid w:val="00D16BFB"/>
    <w:pPr>
      <w:widowControl w:val="0"/>
      <w:autoSpaceDE w:val="0"/>
      <w:autoSpaceDN w:val="0"/>
      <w:spacing w:after="0" w:line="240" w:lineRule="auto"/>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63">
      <w:bodyDiv w:val="1"/>
      <w:marLeft w:val="0"/>
      <w:marRight w:val="0"/>
      <w:marTop w:val="0"/>
      <w:marBottom w:val="0"/>
      <w:divBdr>
        <w:top w:val="none" w:sz="0" w:space="0" w:color="auto"/>
        <w:left w:val="none" w:sz="0" w:space="0" w:color="auto"/>
        <w:bottom w:val="none" w:sz="0" w:space="0" w:color="auto"/>
        <w:right w:val="none" w:sz="0" w:space="0" w:color="auto"/>
      </w:divBdr>
      <w:divsChild>
        <w:div w:id="89015147">
          <w:marLeft w:val="0"/>
          <w:marRight w:val="0"/>
          <w:marTop w:val="0"/>
          <w:marBottom w:val="0"/>
          <w:divBdr>
            <w:top w:val="none" w:sz="0" w:space="0" w:color="auto"/>
            <w:left w:val="none" w:sz="0" w:space="0" w:color="auto"/>
            <w:bottom w:val="none" w:sz="0" w:space="0" w:color="auto"/>
            <w:right w:val="none" w:sz="0" w:space="0" w:color="auto"/>
          </w:divBdr>
          <w:divsChild>
            <w:div w:id="178785435">
              <w:marLeft w:val="0"/>
              <w:marRight w:val="0"/>
              <w:marTop w:val="0"/>
              <w:marBottom w:val="0"/>
              <w:divBdr>
                <w:top w:val="none" w:sz="0" w:space="0" w:color="auto"/>
                <w:left w:val="none" w:sz="0" w:space="0" w:color="auto"/>
                <w:bottom w:val="none" w:sz="0" w:space="0" w:color="auto"/>
                <w:right w:val="none" w:sz="0" w:space="0" w:color="auto"/>
              </w:divBdr>
            </w:div>
            <w:div w:id="280037266">
              <w:marLeft w:val="0"/>
              <w:marRight w:val="0"/>
              <w:marTop w:val="0"/>
              <w:marBottom w:val="0"/>
              <w:divBdr>
                <w:top w:val="none" w:sz="0" w:space="0" w:color="auto"/>
                <w:left w:val="none" w:sz="0" w:space="0" w:color="auto"/>
                <w:bottom w:val="none" w:sz="0" w:space="0" w:color="auto"/>
                <w:right w:val="none" w:sz="0" w:space="0" w:color="auto"/>
              </w:divBdr>
            </w:div>
            <w:div w:id="368460831">
              <w:marLeft w:val="0"/>
              <w:marRight w:val="0"/>
              <w:marTop w:val="0"/>
              <w:marBottom w:val="0"/>
              <w:divBdr>
                <w:top w:val="none" w:sz="0" w:space="0" w:color="auto"/>
                <w:left w:val="none" w:sz="0" w:space="0" w:color="auto"/>
                <w:bottom w:val="none" w:sz="0" w:space="0" w:color="auto"/>
                <w:right w:val="none" w:sz="0" w:space="0" w:color="auto"/>
              </w:divBdr>
            </w:div>
            <w:div w:id="838621444">
              <w:marLeft w:val="0"/>
              <w:marRight w:val="0"/>
              <w:marTop w:val="0"/>
              <w:marBottom w:val="0"/>
              <w:divBdr>
                <w:top w:val="none" w:sz="0" w:space="0" w:color="auto"/>
                <w:left w:val="none" w:sz="0" w:space="0" w:color="auto"/>
                <w:bottom w:val="none" w:sz="0" w:space="0" w:color="auto"/>
                <w:right w:val="none" w:sz="0" w:space="0" w:color="auto"/>
              </w:divBdr>
            </w:div>
            <w:div w:id="1298803565">
              <w:marLeft w:val="0"/>
              <w:marRight w:val="0"/>
              <w:marTop w:val="0"/>
              <w:marBottom w:val="0"/>
              <w:divBdr>
                <w:top w:val="none" w:sz="0" w:space="0" w:color="auto"/>
                <w:left w:val="none" w:sz="0" w:space="0" w:color="auto"/>
                <w:bottom w:val="none" w:sz="0" w:space="0" w:color="auto"/>
                <w:right w:val="none" w:sz="0" w:space="0" w:color="auto"/>
              </w:divBdr>
            </w:div>
            <w:div w:id="1784762621">
              <w:marLeft w:val="0"/>
              <w:marRight w:val="0"/>
              <w:marTop w:val="0"/>
              <w:marBottom w:val="0"/>
              <w:divBdr>
                <w:top w:val="none" w:sz="0" w:space="0" w:color="auto"/>
                <w:left w:val="none" w:sz="0" w:space="0" w:color="auto"/>
                <w:bottom w:val="none" w:sz="0" w:space="0" w:color="auto"/>
                <w:right w:val="none" w:sz="0" w:space="0" w:color="auto"/>
              </w:divBdr>
            </w:div>
            <w:div w:id="1846288552">
              <w:marLeft w:val="0"/>
              <w:marRight w:val="0"/>
              <w:marTop w:val="0"/>
              <w:marBottom w:val="0"/>
              <w:divBdr>
                <w:top w:val="none" w:sz="0" w:space="0" w:color="auto"/>
                <w:left w:val="none" w:sz="0" w:space="0" w:color="auto"/>
                <w:bottom w:val="none" w:sz="0" w:space="0" w:color="auto"/>
                <w:right w:val="none" w:sz="0" w:space="0" w:color="auto"/>
              </w:divBdr>
            </w:div>
          </w:divsChild>
        </w:div>
        <w:div w:id="320543185">
          <w:marLeft w:val="0"/>
          <w:marRight w:val="0"/>
          <w:marTop w:val="0"/>
          <w:marBottom w:val="0"/>
          <w:divBdr>
            <w:top w:val="none" w:sz="0" w:space="0" w:color="auto"/>
            <w:left w:val="none" w:sz="0" w:space="0" w:color="auto"/>
            <w:bottom w:val="none" w:sz="0" w:space="0" w:color="auto"/>
            <w:right w:val="none" w:sz="0" w:space="0" w:color="auto"/>
          </w:divBdr>
          <w:divsChild>
            <w:div w:id="161049745">
              <w:marLeft w:val="0"/>
              <w:marRight w:val="0"/>
              <w:marTop w:val="0"/>
              <w:marBottom w:val="0"/>
              <w:divBdr>
                <w:top w:val="none" w:sz="0" w:space="0" w:color="auto"/>
                <w:left w:val="none" w:sz="0" w:space="0" w:color="auto"/>
                <w:bottom w:val="none" w:sz="0" w:space="0" w:color="auto"/>
                <w:right w:val="none" w:sz="0" w:space="0" w:color="auto"/>
              </w:divBdr>
            </w:div>
            <w:div w:id="204483984">
              <w:marLeft w:val="0"/>
              <w:marRight w:val="0"/>
              <w:marTop w:val="0"/>
              <w:marBottom w:val="0"/>
              <w:divBdr>
                <w:top w:val="none" w:sz="0" w:space="0" w:color="auto"/>
                <w:left w:val="none" w:sz="0" w:space="0" w:color="auto"/>
                <w:bottom w:val="none" w:sz="0" w:space="0" w:color="auto"/>
                <w:right w:val="none" w:sz="0" w:space="0" w:color="auto"/>
              </w:divBdr>
            </w:div>
            <w:div w:id="597754344">
              <w:marLeft w:val="0"/>
              <w:marRight w:val="0"/>
              <w:marTop w:val="0"/>
              <w:marBottom w:val="0"/>
              <w:divBdr>
                <w:top w:val="none" w:sz="0" w:space="0" w:color="auto"/>
                <w:left w:val="none" w:sz="0" w:space="0" w:color="auto"/>
                <w:bottom w:val="none" w:sz="0" w:space="0" w:color="auto"/>
                <w:right w:val="none" w:sz="0" w:space="0" w:color="auto"/>
              </w:divBdr>
            </w:div>
            <w:div w:id="1096905571">
              <w:marLeft w:val="0"/>
              <w:marRight w:val="0"/>
              <w:marTop w:val="0"/>
              <w:marBottom w:val="0"/>
              <w:divBdr>
                <w:top w:val="none" w:sz="0" w:space="0" w:color="auto"/>
                <w:left w:val="none" w:sz="0" w:space="0" w:color="auto"/>
                <w:bottom w:val="none" w:sz="0" w:space="0" w:color="auto"/>
                <w:right w:val="none" w:sz="0" w:space="0" w:color="auto"/>
              </w:divBdr>
            </w:div>
            <w:div w:id="14784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1207">
      <w:bodyDiv w:val="1"/>
      <w:marLeft w:val="0"/>
      <w:marRight w:val="0"/>
      <w:marTop w:val="0"/>
      <w:marBottom w:val="0"/>
      <w:divBdr>
        <w:top w:val="none" w:sz="0" w:space="0" w:color="auto"/>
        <w:left w:val="none" w:sz="0" w:space="0" w:color="auto"/>
        <w:bottom w:val="none" w:sz="0" w:space="0" w:color="auto"/>
        <w:right w:val="none" w:sz="0" w:space="0" w:color="auto"/>
      </w:divBdr>
      <w:divsChild>
        <w:div w:id="912737902">
          <w:marLeft w:val="0"/>
          <w:marRight w:val="0"/>
          <w:marTop w:val="0"/>
          <w:marBottom w:val="0"/>
          <w:divBdr>
            <w:top w:val="none" w:sz="0" w:space="0" w:color="auto"/>
            <w:left w:val="none" w:sz="0" w:space="0" w:color="auto"/>
            <w:bottom w:val="none" w:sz="0" w:space="0" w:color="auto"/>
            <w:right w:val="none" w:sz="0" w:space="0" w:color="auto"/>
          </w:divBdr>
          <w:divsChild>
            <w:div w:id="202716088">
              <w:marLeft w:val="0"/>
              <w:marRight w:val="0"/>
              <w:marTop w:val="0"/>
              <w:marBottom w:val="0"/>
              <w:divBdr>
                <w:top w:val="none" w:sz="0" w:space="0" w:color="auto"/>
                <w:left w:val="none" w:sz="0" w:space="0" w:color="auto"/>
                <w:bottom w:val="none" w:sz="0" w:space="0" w:color="auto"/>
                <w:right w:val="none" w:sz="0" w:space="0" w:color="auto"/>
              </w:divBdr>
            </w:div>
            <w:div w:id="540213997">
              <w:marLeft w:val="0"/>
              <w:marRight w:val="0"/>
              <w:marTop w:val="0"/>
              <w:marBottom w:val="0"/>
              <w:divBdr>
                <w:top w:val="none" w:sz="0" w:space="0" w:color="auto"/>
                <w:left w:val="none" w:sz="0" w:space="0" w:color="auto"/>
                <w:bottom w:val="none" w:sz="0" w:space="0" w:color="auto"/>
                <w:right w:val="none" w:sz="0" w:space="0" w:color="auto"/>
              </w:divBdr>
            </w:div>
            <w:div w:id="764301816">
              <w:marLeft w:val="0"/>
              <w:marRight w:val="0"/>
              <w:marTop w:val="0"/>
              <w:marBottom w:val="0"/>
              <w:divBdr>
                <w:top w:val="none" w:sz="0" w:space="0" w:color="auto"/>
                <w:left w:val="none" w:sz="0" w:space="0" w:color="auto"/>
                <w:bottom w:val="none" w:sz="0" w:space="0" w:color="auto"/>
                <w:right w:val="none" w:sz="0" w:space="0" w:color="auto"/>
              </w:divBdr>
            </w:div>
            <w:div w:id="1142233305">
              <w:marLeft w:val="0"/>
              <w:marRight w:val="0"/>
              <w:marTop w:val="0"/>
              <w:marBottom w:val="0"/>
              <w:divBdr>
                <w:top w:val="none" w:sz="0" w:space="0" w:color="auto"/>
                <w:left w:val="none" w:sz="0" w:space="0" w:color="auto"/>
                <w:bottom w:val="none" w:sz="0" w:space="0" w:color="auto"/>
                <w:right w:val="none" w:sz="0" w:space="0" w:color="auto"/>
              </w:divBdr>
            </w:div>
            <w:div w:id="1184368375">
              <w:marLeft w:val="0"/>
              <w:marRight w:val="0"/>
              <w:marTop w:val="0"/>
              <w:marBottom w:val="0"/>
              <w:divBdr>
                <w:top w:val="none" w:sz="0" w:space="0" w:color="auto"/>
                <w:left w:val="none" w:sz="0" w:space="0" w:color="auto"/>
                <w:bottom w:val="none" w:sz="0" w:space="0" w:color="auto"/>
                <w:right w:val="none" w:sz="0" w:space="0" w:color="auto"/>
              </w:divBdr>
            </w:div>
            <w:div w:id="1700011039">
              <w:marLeft w:val="0"/>
              <w:marRight w:val="0"/>
              <w:marTop w:val="0"/>
              <w:marBottom w:val="0"/>
              <w:divBdr>
                <w:top w:val="none" w:sz="0" w:space="0" w:color="auto"/>
                <w:left w:val="none" w:sz="0" w:space="0" w:color="auto"/>
                <w:bottom w:val="none" w:sz="0" w:space="0" w:color="auto"/>
                <w:right w:val="none" w:sz="0" w:space="0" w:color="auto"/>
              </w:divBdr>
            </w:div>
            <w:div w:id="2076733121">
              <w:marLeft w:val="0"/>
              <w:marRight w:val="0"/>
              <w:marTop w:val="0"/>
              <w:marBottom w:val="0"/>
              <w:divBdr>
                <w:top w:val="none" w:sz="0" w:space="0" w:color="auto"/>
                <w:left w:val="none" w:sz="0" w:space="0" w:color="auto"/>
                <w:bottom w:val="none" w:sz="0" w:space="0" w:color="auto"/>
                <w:right w:val="none" w:sz="0" w:space="0" w:color="auto"/>
              </w:divBdr>
            </w:div>
          </w:divsChild>
        </w:div>
        <w:div w:id="1033576567">
          <w:marLeft w:val="0"/>
          <w:marRight w:val="0"/>
          <w:marTop w:val="0"/>
          <w:marBottom w:val="0"/>
          <w:divBdr>
            <w:top w:val="none" w:sz="0" w:space="0" w:color="auto"/>
            <w:left w:val="none" w:sz="0" w:space="0" w:color="auto"/>
            <w:bottom w:val="none" w:sz="0" w:space="0" w:color="auto"/>
            <w:right w:val="none" w:sz="0" w:space="0" w:color="auto"/>
          </w:divBdr>
          <w:divsChild>
            <w:div w:id="187909830">
              <w:marLeft w:val="0"/>
              <w:marRight w:val="0"/>
              <w:marTop w:val="0"/>
              <w:marBottom w:val="0"/>
              <w:divBdr>
                <w:top w:val="none" w:sz="0" w:space="0" w:color="auto"/>
                <w:left w:val="none" w:sz="0" w:space="0" w:color="auto"/>
                <w:bottom w:val="none" w:sz="0" w:space="0" w:color="auto"/>
                <w:right w:val="none" w:sz="0" w:space="0" w:color="auto"/>
              </w:divBdr>
            </w:div>
            <w:div w:id="346950118">
              <w:marLeft w:val="0"/>
              <w:marRight w:val="0"/>
              <w:marTop w:val="0"/>
              <w:marBottom w:val="0"/>
              <w:divBdr>
                <w:top w:val="none" w:sz="0" w:space="0" w:color="auto"/>
                <w:left w:val="none" w:sz="0" w:space="0" w:color="auto"/>
                <w:bottom w:val="none" w:sz="0" w:space="0" w:color="auto"/>
                <w:right w:val="none" w:sz="0" w:space="0" w:color="auto"/>
              </w:divBdr>
            </w:div>
            <w:div w:id="641077384">
              <w:marLeft w:val="0"/>
              <w:marRight w:val="0"/>
              <w:marTop w:val="0"/>
              <w:marBottom w:val="0"/>
              <w:divBdr>
                <w:top w:val="none" w:sz="0" w:space="0" w:color="auto"/>
                <w:left w:val="none" w:sz="0" w:space="0" w:color="auto"/>
                <w:bottom w:val="none" w:sz="0" w:space="0" w:color="auto"/>
                <w:right w:val="none" w:sz="0" w:space="0" w:color="auto"/>
              </w:divBdr>
            </w:div>
            <w:div w:id="1212687479">
              <w:marLeft w:val="0"/>
              <w:marRight w:val="0"/>
              <w:marTop w:val="0"/>
              <w:marBottom w:val="0"/>
              <w:divBdr>
                <w:top w:val="none" w:sz="0" w:space="0" w:color="auto"/>
                <w:left w:val="none" w:sz="0" w:space="0" w:color="auto"/>
                <w:bottom w:val="none" w:sz="0" w:space="0" w:color="auto"/>
                <w:right w:val="none" w:sz="0" w:space="0" w:color="auto"/>
              </w:divBdr>
            </w:div>
            <w:div w:id="1446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9263">
      <w:bodyDiv w:val="1"/>
      <w:marLeft w:val="0"/>
      <w:marRight w:val="0"/>
      <w:marTop w:val="0"/>
      <w:marBottom w:val="0"/>
      <w:divBdr>
        <w:top w:val="none" w:sz="0" w:space="0" w:color="auto"/>
        <w:left w:val="none" w:sz="0" w:space="0" w:color="auto"/>
        <w:bottom w:val="none" w:sz="0" w:space="0" w:color="auto"/>
        <w:right w:val="none" w:sz="0" w:space="0" w:color="auto"/>
      </w:divBdr>
      <w:divsChild>
        <w:div w:id="408625312">
          <w:marLeft w:val="0"/>
          <w:marRight w:val="0"/>
          <w:marTop w:val="0"/>
          <w:marBottom w:val="0"/>
          <w:divBdr>
            <w:top w:val="none" w:sz="0" w:space="0" w:color="auto"/>
            <w:left w:val="none" w:sz="0" w:space="0" w:color="auto"/>
            <w:bottom w:val="none" w:sz="0" w:space="0" w:color="auto"/>
            <w:right w:val="none" w:sz="0" w:space="0" w:color="auto"/>
          </w:divBdr>
          <w:divsChild>
            <w:div w:id="797796563">
              <w:marLeft w:val="-75"/>
              <w:marRight w:val="0"/>
              <w:marTop w:val="30"/>
              <w:marBottom w:val="30"/>
              <w:divBdr>
                <w:top w:val="none" w:sz="0" w:space="0" w:color="auto"/>
                <w:left w:val="none" w:sz="0" w:space="0" w:color="auto"/>
                <w:bottom w:val="none" w:sz="0" w:space="0" w:color="auto"/>
                <w:right w:val="none" w:sz="0" w:space="0" w:color="auto"/>
              </w:divBdr>
              <w:divsChild>
                <w:div w:id="19166295">
                  <w:marLeft w:val="0"/>
                  <w:marRight w:val="0"/>
                  <w:marTop w:val="0"/>
                  <w:marBottom w:val="0"/>
                  <w:divBdr>
                    <w:top w:val="none" w:sz="0" w:space="0" w:color="auto"/>
                    <w:left w:val="none" w:sz="0" w:space="0" w:color="auto"/>
                    <w:bottom w:val="none" w:sz="0" w:space="0" w:color="auto"/>
                    <w:right w:val="none" w:sz="0" w:space="0" w:color="auto"/>
                  </w:divBdr>
                  <w:divsChild>
                    <w:div w:id="845901255">
                      <w:marLeft w:val="0"/>
                      <w:marRight w:val="0"/>
                      <w:marTop w:val="0"/>
                      <w:marBottom w:val="0"/>
                      <w:divBdr>
                        <w:top w:val="none" w:sz="0" w:space="0" w:color="auto"/>
                        <w:left w:val="none" w:sz="0" w:space="0" w:color="auto"/>
                        <w:bottom w:val="none" w:sz="0" w:space="0" w:color="auto"/>
                        <w:right w:val="none" w:sz="0" w:space="0" w:color="auto"/>
                      </w:divBdr>
                    </w:div>
                  </w:divsChild>
                </w:div>
                <w:div w:id="249392018">
                  <w:marLeft w:val="0"/>
                  <w:marRight w:val="0"/>
                  <w:marTop w:val="0"/>
                  <w:marBottom w:val="0"/>
                  <w:divBdr>
                    <w:top w:val="none" w:sz="0" w:space="0" w:color="auto"/>
                    <w:left w:val="none" w:sz="0" w:space="0" w:color="auto"/>
                    <w:bottom w:val="none" w:sz="0" w:space="0" w:color="auto"/>
                    <w:right w:val="none" w:sz="0" w:space="0" w:color="auto"/>
                  </w:divBdr>
                  <w:divsChild>
                    <w:div w:id="976184204">
                      <w:marLeft w:val="0"/>
                      <w:marRight w:val="0"/>
                      <w:marTop w:val="0"/>
                      <w:marBottom w:val="0"/>
                      <w:divBdr>
                        <w:top w:val="none" w:sz="0" w:space="0" w:color="auto"/>
                        <w:left w:val="none" w:sz="0" w:space="0" w:color="auto"/>
                        <w:bottom w:val="none" w:sz="0" w:space="0" w:color="auto"/>
                        <w:right w:val="none" w:sz="0" w:space="0" w:color="auto"/>
                      </w:divBdr>
                    </w:div>
                    <w:div w:id="1598170726">
                      <w:marLeft w:val="0"/>
                      <w:marRight w:val="0"/>
                      <w:marTop w:val="0"/>
                      <w:marBottom w:val="0"/>
                      <w:divBdr>
                        <w:top w:val="none" w:sz="0" w:space="0" w:color="auto"/>
                        <w:left w:val="none" w:sz="0" w:space="0" w:color="auto"/>
                        <w:bottom w:val="none" w:sz="0" w:space="0" w:color="auto"/>
                        <w:right w:val="none" w:sz="0" w:space="0" w:color="auto"/>
                      </w:divBdr>
                    </w:div>
                  </w:divsChild>
                </w:div>
                <w:div w:id="490677728">
                  <w:marLeft w:val="0"/>
                  <w:marRight w:val="0"/>
                  <w:marTop w:val="0"/>
                  <w:marBottom w:val="0"/>
                  <w:divBdr>
                    <w:top w:val="none" w:sz="0" w:space="0" w:color="auto"/>
                    <w:left w:val="none" w:sz="0" w:space="0" w:color="auto"/>
                    <w:bottom w:val="none" w:sz="0" w:space="0" w:color="auto"/>
                    <w:right w:val="none" w:sz="0" w:space="0" w:color="auto"/>
                  </w:divBdr>
                  <w:divsChild>
                    <w:div w:id="1470441042">
                      <w:marLeft w:val="0"/>
                      <w:marRight w:val="0"/>
                      <w:marTop w:val="0"/>
                      <w:marBottom w:val="0"/>
                      <w:divBdr>
                        <w:top w:val="none" w:sz="0" w:space="0" w:color="auto"/>
                        <w:left w:val="none" w:sz="0" w:space="0" w:color="auto"/>
                        <w:bottom w:val="none" w:sz="0" w:space="0" w:color="auto"/>
                        <w:right w:val="none" w:sz="0" w:space="0" w:color="auto"/>
                      </w:divBdr>
                    </w:div>
                    <w:div w:id="1653364537">
                      <w:marLeft w:val="0"/>
                      <w:marRight w:val="0"/>
                      <w:marTop w:val="0"/>
                      <w:marBottom w:val="0"/>
                      <w:divBdr>
                        <w:top w:val="none" w:sz="0" w:space="0" w:color="auto"/>
                        <w:left w:val="none" w:sz="0" w:space="0" w:color="auto"/>
                        <w:bottom w:val="none" w:sz="0" w:space="0" w:color="auto"/>
                        <w:right w:val="none" w:sz="0" w:space="0" w:color="auto"/>
                      </w:divBdr>
                    </w:div>
                  </w:divsChild>
                </w:div>
                <w:div w:id="492256836">
                  <w:marLeft w:val="0"/>
                  <w:marRight w:val="0"/>
                  <w:marTop w:val="0"/>
                  <w:marBottom w:val="0"/>
                  <w:divBdr>
                    <w:top w:val="none" w:sz="0" w:space="0" w:color="auto"/>
                    <w:left w:val="none" w:sz="0" w:space="0" w:color="auto"/>
                    <w:bottom w:val="none" w:sz="0" w:space="0" w:color="auto"/>
                    <w:right w:val="none" w:sz="0" w:space="0" w:color="auto"/>
                  </w:divBdr>
                  <w:divsChild>
                    <w:div w:id="55905467">
                      <w:marLeft w:val="0"/>
                      <w:marRight w:val="0"/>
                      <w:marTop w:val="0"/>
                      <w:marBottom w:val="0"/>
                      <w:divBdr>
                        <w:top w:val="none" w:sz="0" w:space="0" w:color="auto"/>
                        <w:left w:val="none" w:sz="0" w:space="0" w:color="auto"/>
                        <w:bottom w:val="none" w:sz="0" w:space="0" w:color="auto"/>
                        <w:right w:val="none" w:sz="0" w:space="0" w:color="auto"/>
                      </w:divBdr>
                    </w:div>
                    <w:div w:id="198125130">
                      <w:marLeft w:val="0"/>
                      <w:marRight w:val="0"/>
                      <w:marTop w:val="0"/>
                      <w:marBottom w:val="0"/>
                      <w:divBdr>
                        <w:top w:val="none" w:sz="0" w:space="0" w:color="auto"/>
                        <w:left w:val="none" w:sz="0" w:space="0" w:color="auto"/>
                        <w:bottom w:val="none" w:sz="0" w:space="0" w:color="auto"/>
                        <w:right w:val="none" w:sz="0" w:space="0" w:color="auto"/>
                      </w:divBdr>
                    </w:div>
                    <w:div w:id="443155614">
                      <w:marLeft w:val="0"/>
                      <w:marRight w:val="0"/>
                      <w:marTop w:val="0"/>
                      <w:marBottom w:val="0"/>
                      <w:divBdr>
                        <w:top w:val="none" w:sz="0" w:space="0" w:color="auto"/>
                        <w:left w:val="none" w:sz="0" w:space="0" w:color="auto"/>
                        <w:bottom w:val="none" w:sz="0" w:space="0" w:color="auto"/>
                        <w:right w:val="none" w:sz="0" w:space="0" w:color="auto"/>
                      </w:divBdr>
                    </w:div>
                    <w:div w:id="515730192">
                      <w:marLeft w:val="0"/>
                      <w:marRight w:val="0"/>
                      <w:marTop w:val="0"/>
                      <w:marBottom w:val="0"/>
                      <w:divBdr>
                        <w:top w:val="none" w:sz="0" w:space="0" w:color="auto"/>
                        <w:left w:val="none" w:sz="0" w:space="0" w:color="auto"/>
                        <w:bottom w:val="none" w:sz="0" w:space="0" w:color="auto"/>
                        <w:right w:val="none" w:sz="0" w:space="0" w:color="auto"/>
                      </w:divBdr>
                    </w:div>
                    <w:div w:id="810561687">
                      <w:marLeft w:val="0"/>
                      <w:marRight w:val="0"/>
                      <w:marTop w:val="0"/>
                      <w:marBottom w:val="0"/>
                      <w:divBdr>
                        <w:top w:val="none" w:sz="0" w:space="0" w:color="auto"/>
                        <w:left w:val="none" w:sz="0" w:space="0" w:color="auto"/>
                        <w:bottom w:val="none" w:sz="0" w:space="0" w:color="auto"/>
                        <w:right w:val="none" w:sz="0" w:space="0" w:color="auto"/>
                      </w:divBdr>
                    </w:div>
                    <w:div w:id="869997506">
                      <w:marLeft w:val="0"/>
                      <w:marRight w:val="0"/>
                      <w:marTop w:val="0"/>
                      <w:marBottom w:val="0"/>
                      <w:divBdr>
                        <w:top w:val="none" w:sz="0" w:space="0" w:color="auto"/>
                        <w:left w:val="none" w:sz="0" w:space="0" w:color="auto"/>
                        <w:bottom w:val="none" w:sz="0" w:space="0" w:color="auto"/>
                        <w:right w:val="none" w:sz="0" w:space="0" w:color="auto"/>
                      </w:divBdr>
                    </w:div>
                    <w:div w:id="1001737074">
                      <w:marLeft w:val="0"/>
                      <w:marRight w:val="0"/>
                      <w:marTop w:val="0"/>
                      <w:marBottom w:val="0"/>
                      <w:divBdr>
                        <w:top w:val="none" w:sz="0" w:space="0" w:color="auto"/>
                        <w:left w:val="none" w:sz="0" w:space="0" w:color="auto"/>
                        <w:bottom w:val="none" w:sz="0" w:space="0" w:color="auto"/>
                        <w:right w:val="none" w:sz="0" w:space="0" w:color="auto"/>
                      </w:divBdr>
                    </w:div>
                    <w:div w:id="1131216904">
                      <w:marLeft w:val="0"/>
                      <w:marRight w:val="0"/>
                      <w:marTop w:val="0"/>
                      <w:marBottom w:val="0"/>
                      <w:divBdr>
                        <w:top w:val="none" w:sz="0" w:space="0" w:color="auto"/>
                        <w:left w:val="none" w:sz="0" w:space="0" w:color="auto"/>
                        <w:bottom w:val="none" w:sz="0" w:space="0" w:color="auto"/>
                        <w:right w:val="none" w:sz="0" w:space="0" w:color="auto"/>
                      </w:divBdr>
                    </w:div>
                    <w:div w:id="1751460114">
                      <w:marLeft w:val="0"/>
                      <w:marRight w:val="0"/>
                      <w:marTop w:val="0"/>
                      <w:marBottom w:val="0"/>
                      <w:divBdr>
                        <w:top w:val="none" w:sz="0" w:space="0" w:color="auto"/>
                        <w:left w:val="none" w:sz="0" w:space="0" w:color="auto"/>
                        <w:bottom w:val="none" w:sz="0" w:space="0" w:color="auto"/>
                        <w:right w:val="none" w:sz="0" w:space="0" w:color="auto"/>
                      </w:divBdr>
                    </w:div>
                    <w:div w:id="1876500891">
                      <w:marLeft w:val="0"/>
                      <w:marRight w:val="0"/>
                      <w:marTop w:val="0"/>
                      <w:marBottom w:val="0"/>
                      <w:divBdr>
                        <w:top w:val="none" w:sz="0" w:space="0" w:color="auto"/>
                        <w:left w:val="none" w:sz="0" w:space="0" w:color="auto"/>
                        <w:bottom w:val="none" w:sz="0" w:space="0" w:color="auto"/>
                        <w:right w:val="none" w:sz="0" w:space="0" w:color="auto"/>
                      </w:divBdr>
                    </w:div>
                    <w:div w:id="1964075514">
                      <w:marLeft w:val="0"/>
                      <w:marRight w:val="0"/>
                      <w:marTop w:val="0"/>
                      <w:marBottom w:val="0"/>
                      <w:divBdr>
                        <w:top w:val="none" w:sz="0" w:space="0" w:color="auto"/>
                        <w:left w:val="none" w:sz="0" w:space="0" w:color="auto"/>
                        <w:bottom w:val="none" w:sz="0" w:space="0" w:color="auto"/>
                        <w:right w:val="none" w:sz="0" w:space="0" w:color="auto"/>
                      </w:divBdr>
                    </w:div>
                    <w:div w:id="1999267560">
                      <w:marLeft w:val="0"/>
                      <w:marRight w:val="0"/>
                      <w:marTop w:val="0"/>
                      <w:marBottom w:val="0"/>
                      <w:divBdr>
                        <w:top w:val="none" w:sz="0" w:space="0" w:color="auto"/>
                        <w:left w:val="none" w:sz="0" w:space="0" w:color="auto"/>
                        <w:bottom w:val="none" w:sz="0" w:space="0" w:color="auto"/>
                        <w:right w:val="none" w:sz="0" w:space="0" w:color="auto"/>
                      </w:divBdr>
                    </w:div>
                  </w:divsChild>
                </w:div>
                <w:div w:id="495726296">
                  <w:marLeft w:val="0"/>
                  <w:marRight w:val="0"/>
                  <w:marTop w:val="0"/>
                  <w:marBottom w:val="0"/>
                  <w:divBdr>
                    <w:top w:val="none" w:sz="0" w:space="0" w:color="auto"/>
                    <w:left w:val="none" w:sz="0" w:space="0" w:color="auto"/>
                    <w:bottom w:val="none" w:sz="0" w:space="0" w:color="auto"/>
                    <w:right w:val="none" w:sz="0" w:space="0" w:color="auto"/>
                  </w:divBdr>
                  <w:divsChild>
                    <w:div w:id="61875453">
                      <w:marLeft w:val="0"/>
                      <w:marRight w:val="0"/>
                      <w:marTop w:val="0"/>
                      <w:marBottom w:val="0"/>
                      <w:divBdr>
                        <w:top w:val="none" w:sz="0" w:space="0" w:color="auto"/>
                        <w:left w:val="none" w:sz="0" w:space="0" w:color="auto"/>
                        <w:bottom w:val="none" w:sz="0" w:space="0" w:color="auto"/>
                        <w:right w:val="none" w:sz="0" w:space="0" w:color="auto"/>
                      </w:divBdr>
                    </w:div>
                    <w:div w:id="635722992">
                      <w:marLeft w:val="0"/>
                      <w:marRight w:val="0"/>
                      <w:marTop w:val="0"/>
                      <w:marBottom w:val="0"/>
                      <w:divBdr>
                        <w:top w:val="none" w:sz="0" w:space="0" w:color="auto"/>
                        <w:left w:val="none" w:sz="0" w:space="0" w:color="auto"/>
                        <w:bottom w:val="none" w:sz="0" w:space="0" w:color="auto"/>
                        <w:right w:val="none" w:sz="0" w:space="0" w:color="auto"/>
                      </w:divBdr>
                    </w:div>
                    <w:div w:id="927541260">
                      <w:marLeft w:val="0"/>
                      <w:marRight w:val="0"/>
                      <w:marTop w:val="0"/>
                      <w:marBottom w:val="0"/>
                      <w:divBdr>
                        <w:top w:val="none" w:sz="0" w:space="0" w:color="auto"/>
                        <w:left w:val="none" w:sz="0" w:space="0" w:color="auto"/>
                        <w:bottom w:val="none" w:sz="0" w:space="0" w:color="auto"/>
                        <w:right w:val="none" w:sz="0" w:space="0" w:color="auto"/>
                      </w:divBdr>
                    </w:div>
                    <w:div w:id="1014723093">
                      <w:marLeft w:val="0"/>
                      <w:marRight w:val="0"/>
                      <w:marTop w:val="0"/>
                      <w:marBottom w:val="0"/>
                      <w:divBdr>
                        <w:top w:val="none" w:sz="0" w:space="0" w:color="auto"/>
                        <w:left w:val="none" w:sz="0" w:space="0" w:color="auto"/>
                        <w:bottom w:val="none" w:sz="0" w:space="0" w:color="auto"/>
                        <w:right w:val="none" w:sz="0" w:space="0" w:color="auto"/>
                      </w:divBdr>
                    </w:div>
                    <w:div w:id="1753352741">
                      <w:marLeft w:val="0"/>
                      <w:marRight w:val="0"/>
                      <w:marTop w:val="0"/>
                      <w:marBottom w:val="0"/>
                      <w:divBdr>
                        <w:top w:val="none" w:sz="0" w:space="0" w:color="auto"/>
                        <w:left w:val="none" w:sz="0" w:space="0" w:color="auto"/>
                        <w:bottom w:val="none" w:sz="0" w:space="0" w:color="auto"/>
                        <w:right w:val="none" w:sz="0" w:space="0" w:color="auto"/>
                      </w:divBdr>
                    </w:div>
                  </w:divsChild>
                </w:div>
                <w:div w:id="647248495">
                  <w:marLeft w:val="0"/>
                  <w:marRight w:val="0"/>
                  <w:marTop w:val="0"/>
                  <w:marBottom w:val="0"/>
                  <w:divBdr>
                    <w:top w:val="none" w:sz="0" w:space="0" w:color="auto"/>
                    <w:left w:val="none" w:sz="0" w:space="0" w:color="auto"/>
                    <w:bottom w:val="none" w:sz="0" w:space="0" w:color="auto"/>
                    <w:right w:val="none" w:sz="0" w:space="0" w:color="auto"/>
                  </w:divBdr>
                  <w:divsChild>
                    <w:div w:id="1137840200">
                      <w:marLeft w:val="0"/>
                      <w:marRight w:val="0"/>
                      <w:marTop w:val="0"/>
                      <w:marBottom w:val="0"/>
                      <w:divBdr>
                        <w:top w:val="none" w:sz="0" w:space="0" w:color="auto"/>
                        <w:left w:val="none" w:sz="0" w:space="0" w:color="auto"/>
                        <w:bottom w:val="none" w:sz="0" w:space="0" w:color="auto"/>
                        <w:right w:val="none" w:sz="0" w:space="0" w:color="auto"/>
                      </w:divBdr>
                    </w:div>
                  </w:divsChild>
                </w:div>
                <w:div w:id="911237507">
                  <w:marLeft w:val="0"/>
                  <w:marRight w:val="0"/>
                  <w:marTop w:val="0"/>
                  <w:marBottom w:val="0"/>
                  <w:divBdr>
                    <w:top w:val="none" w:sz="0" w:space="0" w:color="auto"/>
                    <w:left w:val="none" w:sz="0" w:space="0" w:color="auto"/>
                    <w:bottom w:val="none" w:sz="0" w:space="0" w:color="auto"/>
                    <w:right w:val="none" w:sz="0" w:space="0" w:color="auto"/>
                  </w:divBdr>
                  <w:divsChild>
                    <w:div w:id="1256209827">
                      <w:marLeft w:val="0"/>
                      <w:marRight w:val="0"/>
                      <w:marTop w:val="0"/>
                      <w:marBottom w:val="0"/>
                      <w:divBdr>
                        <w:top w:val="none" w:sz="0" w:space="0" w:color="auto"/>
                        <w:left w:val="none" w:sz="0" w:space="0" w:color="auto"/>
                        <w:bottom w:val="none" w:sz="0" w:space="0" w:color="auto"/>
                        <w:right w:val="none" w:sz="0" w:space="0" w:color="auto"/>
                      </w:divBdr>
                    </w:div>
                  </w:divsChild>
                </w:div>
                <w:div w:id="985016027">
                  <w:marLeft w:val="0"/>
                  <w:marRight w:val="0"/>
                  <w:marTop w:val="0"/>
                  <w:marBottom w:val="0"/>
                  <w:divBdr>
                    <w:top w:val="none" w:sz="0" w:space="0" w:color="auto"/>
                    <w:left w:val="none" w:sz="0" w:space="0" w:color="auto"/>
                    <w:bottom w:val="none" w:sz="0" w:space="0" w:color="auto"/>
                    <w:right w:val="none" w:sz="0" w:space="0" w:color="auto"/>
                  </w:divBdr>
                  <w:divsChild>
                    <w:div w:id="1411657906">
                      <w:marLeft w:val="0"/>
                      <w:marRight w:val="0"/>
                      <w:marTop w:val="0"/>
                      <w:marBottom w:val="0"/>
                      <w:divBdr>
                        <w:top w:val="none" w:sz="0" w:space="0" w:color="auto"/>
                        <w:left w:val="none" w:sz="0" w:space="0" w:color="auto"/>
                        <w:bottom w:val="none" w:sz="0" w:space="0" w:color="auto"/>
                        <w:right w:val="none" w:sz="0" w:space="0" w:color="auto"/>
                      </w:divBdr>
                    </w:div>
                  </w:divsChild>
                </w:div>
                <w:div w:id="998968696">
                  <w:marLeft w:val="0"/>
                  <w:marRight w:val="0"/>
                  <w:marTop w:val="0"/>
                  <w:marBottom w:val="0"/>
                  <w:divBdr>
                    <w:top w:val="none" w:sz="0" w:space="0" w:color="auto"/>
                    <w:left w:val="none" w:sz="0" w:space="0" w:color="auto"/>
                    <w:bottom w:val="none" w:sz="0" w:space="0" w:color="auto"/>
                    <w:right w:val="none" w:sz="0" w:space="0" w:color="auto"/>
                  </w:divBdr>
                  <w:divsChild>
                    <w:div w:id="444924906">
                      <w:marLeft w:val="0"/>
                      <w:marRight w:val="0"/>
                      <w:marTop w:val="0"/>
                      <w:marBottom w:val="0"/>
                      <w:divBdr>
                        <w:top w:val="none" w:sz="0" w:space="0" w:color="auto"/>
                        <w:left w:val="none" w:sz="0" w:space="0" w:color="auto"/>
                        <w:bottom w:val="none" w:sz="0" w:space="0" w:color="auto"/>
                        <w:right w:val="none" w:sz="0" w:space="0" w:color="auto"/>
                      </w:divBdr>
                    </w:div>
                  </w:divsChild>
                </w:div>
                <w:div w:id="1020738386">
                  <w:marLeft w:val="0"/>
                  <w:marRight w:val="0"/>
                  <w:marTop w:val="0"/>
                  <w:marBottom w:val="0"/>
                  <w:divBdr>
                    <w:top w:val="none" w:sz="0" w:space="0" w:color="auto"/>
                    <w:left w:val="none" w:sz="0" w:space="0" w:color="auto"/>
                    <w:bottom w:val="none" w:sz="0" w:space="0" w:color="auto"/>
                    <w:right w:val="none" w:sz="0" w:space="0" w:color="auto"/>
                  </w:divBdr>
                  <w:divsChild>
                    <w:div w:id="1162938040">
                      <w:marLeft w:val="0"/>
                      <w:marRight w:val="0"/>
                      <w:marTop w:val="0"/>
                      <w:marBottom w:val="0"/>
                      <w:divBdr>
                        <w:top w:val="none" w:sz="0" w:space="0" w:color="auto"/>
                        <w:left w:val="none" w:sz="0" w:space="0" w:color="auto"/>
                        <w:bottom w:val="none" w:sz="0" w:space="0" w:color="auto"/>
                        <w:right w:val="none" w:sz="0" w:space="0" w:color="auto"/>
                      </w:divBdr>
                    </w:div>
                  </w:divsChild>
                </w:div>
                <w:div w:id="1191650118">
                  <w:marLeft w:val="0"/>
                  <w:marRight w:val="0"/>
                  <w:marTop w:val="0"/>
                  <w:marBottom w:val="0"/>
                  <w:divBdr>
                    <w:top w:val="none" w:sz="0" w:space="0" w:color="auto"/>
                    <w:left w:val="none" w:sz="0" w:space="0" w:color="auto"/>
                    <w:bottom w:val="none" w:sz="0" w:space="0" w:color="auto"/>
                    <w:right w:val="none" w:sz="0" w:space="0" w:color="auto"/>
                  </w:divBdr>
                  <w:divsChild>
                    <w:div w:id="242760447">
                      <w:marLeft w:val="0"/>
                      <w:marRight w:val="0"/>
                      <w:marTop w:val="0"/>
                      <w:marBottom w:val="0"/>
                      <w:divBdr>
                        <w:top w:val="none" w:sz="0" w:space="0" w:color="auto"/>
                        <w:left w:val="none" w:sz="0" w:space="0" w:color="auto"/>
                        <w:bottom w:val="none" w:sz="0" w:space="0" w:color="auto"/>
                        <w:right w:val="none" w:sz="0" w:space="0" w:color="auto"/>
                      </w:divBdr>
                    </w:div>
                    <w:div w:id="785656967">
                      <w:marLeft w:val="0"/>
                      <w:marRight w:val="0"/>
                      <w:marTop w:val="0"/>
                      <w:marBottom w:val="0"/>
                      <w:divBdr>
                        <w:top w:val="none" w:sz="0" w:space="0" w:color="auto"/>
                        <w:left w:val="none" w:sz="0" w:space="0" w:color="auto"/>
                        <w:bottom w:val="none" w:sz="0" w:space="0" w:color="auto"/>
                        <w:right w:val="none" w:sz="0" w:space="0" w:color="auto"/>
                      </w:divBdr>
                    </w:div>
                    <w:div w:id="1187787164">
                      <w:marLeft w:val="0"/>
                      <w:marRight w:val="0"/>
                      <w:marTop w:val="0"/>
                      <w:marBottom w:val="0"/>
                      <w:divBdr>
                        <w:top w:val="none" w:sz="0" w:space="0" w:color="auto"/>
                        <w:left w:val="none" w:sz="0" w:space="0" w:color="auto"/>
                        <w:bottom w:val="none" w:sz="0" w:space="0" w:color="auto"/>
                        <w:right w:val="none" w:sz="0" w:space="0" w:color="auto"/>
                      </w:divBdr>
                    </w:div>
                    <w:div w:id="1207648040">
                      <w:marLeft w:val="0"/>
                      <w:marRight w:val="0"/>
                      <w:marTop w:val="0"/>
                      <w:marBottom w:val="0"/>
                      <w:divBdr>
                        <w:top w:val="none" w:sz="0" w:space="0" w:color="auto"/>
                        <w:left w:val="none" w:sz="0" w:space="0" w:color="auto"/>
                        <w:bottom w:val="none" w:sz="0" w:space="0" w:color="auto"/>
                        <w:right w:val="none" w:sz="0" w:space="0" w:color="auto"/>
                      </w:divBdr>
                    </w:div>
                    <w:div w:id="1226795777">
                      <w:marLeft w:val="0"/>
                      <w:marRight w:val="0"/>
                      <w:marTop w:val="0"/>
                      <w:marBottom w:val="0"/>
                      <w:divBdr>
                        <w:top w:val="none" w:sz="0" w:space="0" w:color="auto"/>
                        <w:left w:val="none" w:sz="0" w:space="0" w:color="auto"/>
                        <w:bottom w:val="none" w:sz="0" w:space="0" w:color="auto"/>
                        <w:right w:val="none" w:sz="0" w:space="0" w:color="auto"/>
                      </w:divBdr>
                    </w:div>
                    <w:div w:id="1412392298">
                      <w:marLeft w:val="0"/>
                      <w:marRight w:val="0"/>
                      <w:marTop w:val="0"/>
                      <w:marBottom w:val="0"/>
                      <w:divBdr>
                        <w:top w:val="none" w:sz="0" w:space="0" w:color="auto"/>
                        <w:left w:val="none" w:sz="0" w:space="0" w:color="auto"/>
                        <w:bottom w:val="none" w:sz="0" w:space="0" w:color="auto"/>
                        <w:right w:val="none" w:sz="0" w:space="0" w:color="auto"/>
                      </w:divBdr>
                    </w:div>
                    <w:div w:id="1575234782">
                      <w:marLeft w:val="0"/>
                      <w:marRight w:val="0"/>
                      <w:marTop w:val="0"/>
                      <w:marBottom w:val="0"/>
                      <w:divBdr>
                        <w:top w:val="none" w:sz="0" w:space="0" w:color="auto"/>
                        <w:left w:val="none" w:sz="0" w:space="0" w:color="auto"/>
                        <w:bottom w:val="none" w:sz="0" w:space="0" w:color="auto"/>
                        <w:right w:val="none" w:sz="0" w:space="0" w:color="auto"/>
                      </w:divBdr>
                    </w:div>
                    <w:div w:id="2099330010">
                      <w:marLeft w:val="0"/>
                      <w:marRight w:val="0"/>
                      <w:marTop w:val="0"/>
                      <w:marBottom w:val="0"/>
                      <w:divBdr>
                        <w:top w:val="none" w:sz="0" w:space="0" w:color="auto"/>
                        <w:left w:val="none" w:sz="0" w:space="0" w:color="auto"/>
                        <w:bottom w:val="none" w:sz="0" w:space="0" w:color="auto"/>
                        <w:right w:val="none" w:sz="0" w:space="0" w:color="auto"/>
                      </w:divBdr>
                    </w:div>
                  </w:divsChild>
                </w:div>
                <w:div w:id="1195844616">
                  <w:marLeft w:val="0"/>
                  <w:marRight w:val="0"/>
                  <w:marTop w:val="0"/>
                  <w:marBottom w:val="0"/>
                  <w:divBdr>
                    <w:top w:val="none" w:sz="0" w:space="0" w:color="auto"/>
                    <w:left w:val="none" w:sz="0" w:space="0" w:color="auto"/>
                    <w:bottom w:val="none" w:sz="0" w:space="0" w:color="auto"/>
                    <w:right w:val="none" w:sz="0" w:space="0" w:color="auto"/>
                  </w:divBdr>
                  <w:divsChild>
                    <w:div w:id="1992059596">
                      <w:marLeft w:val="0"/>
                      <w:marRight w:val="0"/>
                      <w:marTop w:val="0"/>
                      <w:marBottom w:val="0"/>
                      <w:divBdr>
                        <w:top w:val="none" w:sz="0" w:space="0" w:color="auto"/>
                        <w:left w:val="none" w:sz="0" w:space="0" w:color="auto"/>
                        <w:bottom w:val="none" w:sz="0" w:space="0" w:color="auto"/>
                        <w:right w:val="none" w:sz="0" w:space="0" w:color="auto"/>
                      </w:divBdr>
                    </w:div>
                  </w:divsChild>
                </w:div>
                <w:div w:id="1372920084">
                  <w:marLeft w:val="0"/>
                  <w:marRight w:val="0"/>
                  <w:marTop w:val="0"/>
                  <w:marBottom w:val="0"/>
                  <w:divBdr>
                    <w:top w:val="none" w:sz="0" w:space="0" w:color="auto"/>
                    <w:left w:val="none" w:sz="0" w:space="0" w:color="auto"/>
                    <w:bottom w:val="none" w:sz="0" w:space="0" w:color="auto"/>
                    <w:right w:val="none" w:sz="0" w:space="0" w:color="auto"/>
                  </w:divBdr>
                  <w:divsChild>
                    <w:div w:id="1428387006">
                      <w:marLeft w:val="0"/>
                      <w:marRight w:val="0"/>
                      <w:marTop w:val="0"/>
                      <w:marBottom w:val="0"/>
                      <w:divBdr>
                        <w:top w:val="none" w:sz="0" w:space="0" w:color="auto"/>
                        <w:left w:val="none" w:sz="0" w:space="0" w:color="auto"/>
                        <w:bottom w:val="none" w:sz="0" w:space="0" w:color="auto"/>
                        <w:right w:val="none" w:sz="0" w:space="0" w:color="auto"/>
                      </w:divBdr>
                    </w:div>
                  </w:divsChild>
                </w:div>
                <w:div w:id="1465463945">
                  <w:marLeft w:val="0"/>
                  <w:marRight w:val="0"/>
                  <w:marTop w:val="0"/>
                  <w:marBottom w:val="0"/>
                  <w:divBdr>
                    <w:top w:val="none" w:sz="0" w:space="0" w:color="auto"/>
                    <w:left w:val="none" w:sz="0" w:space="0" w:color="auto"/>
                    <w:bottom w:val="none" w:sz="0" w:space="0" w:color="auto"/>
                    <w:right w:val="none" w:sz="0" w:space="0" w:color="auto"/>
                  </w:divBdr>
                  <w:divsChild>
                    <w:div w:id="350765872">
                      <w:marLeft w:val="0"/>
                      <w:marRight w:val="0"/>
                      <w:marTop w:val="0"/>
                      <w:marBottom w:val="0"/>
                      <w:divBdr>
                        <w:top w:val="none" w:sz="0" w:space="0" w:color="auto"/>
                        <w:left w:val="none" w:sz="0" w:space="0" w:color="auto"/>
                        <w:bottom w:val="none" w:sz="0" w:space="0" w:color="auto"/>
                        <w:right w:val="none" w:sz="0" w:space="0" w:color="auto"/>
                      </w:divBdr>
                    </w:div>
                    <w:div w:id="563490214">
                      <w:marLeft w:val="0"/>
                      <w:marRight w:val="0"/>
                      <w:marTop w:val="0"/>
                      <w:marBottom w:val="0"/>
                      <w:divBdr>
                        <w:top w:val="none" w:sz="0" w:space="0" w:color="auto"/>
                        <w:left w:val="none" w:sz="0" w:space="0" w:color="auto"/>
                        <w:bottom w:val="none" w:sz="0" w:space="0" w:color="auto"/>
                        <w:right w:val="none" w:sz="0" w:space="0" w:color="auto"/>
                      </w:divBdr>
                    </w:div>
                  </w:divsChild>
                </w:div>
                <w:div w:id="1913857529">
                  <w:marLeft w:val="0"/>
                  <w:marRight w:val="0"/>
                  <w:marTop w:val="0"/>
                  <w:marBottom w:val="0"/>
                  <w:divBdr>
                    <w:top w:val="none" w:sz="0" w:space="0" w:color="auto"/>
                    <w:left w:val="none" w:sz="0" w:space="0" w:color="auto"/>
                    <w:bottom w:val="none" w:sz="0" w:space="0" w:color="auto"/>
                    <w:right w:val="none" w:sz="0" w:space="0" w:color="auto"/>
                  </w:divBdr>
                  <w:divsChild>
                    <w:div w:id="210772093">
                      <w:marLeft w:val="0"/>
                      <w:marRight w:val="0"/>
                      <w:marTop w:val="0"/>
                      <w:marBottom w:val="0"/>
                      <w:divBdr>
                        <w:top w:val="none" w:sz="0" w:space="0" w:color="auto"/>
                        <w:left w:val="none" w:sz="0" w:space="0" w:color="auto"/>
                        <w:bottom w:val="none" w:sz="0" w:space="0" w:color="auto"/>
                        <w:right w:val="none" w:sz="0" w:space="0" w:color="auto"/>
                      </w:divBdr>
                    </w:div>
                  </w:divsChild>
                </w:div>
                <w:div w:id="2001928893">
                  <w:marLeft w:val="0"/>
                  <w:marRight w:val="0"/>
                  <w:marTop w:val="0"/>
                  <w:marBottom w:val="0"/>
                  <w:divBdr>
                    <w:top w:val="none" w:sz="0" w:space="0" w:color="auto"/>
                    <w:left w:val="none" w:sz="0" w:space="0" w:color="auto"/>
                    <w:bottom w:val="none" w:sz="0" w:space="0" w:color="auto"/>
                    <w:right w:val="none" w:sz="0" w:space="0" w:color="auto"/>
                  </w:divBdr>
                  <w:divsChild>
                    <w:div w:id="1671640091">
                      <w:marLeft w:val="0"/>
                      <w:marRight w:val="0"/>
                      <w:marTop w:val="0"/>
                      <w:marBottom w:val="0"/>
                      <w:divBdr>
                        <w:top w:val="none" w:sz="0" w:space="0" w:color="auto"/>
                        <w:left w:val="none" w:sz="0" w:space="0" w:color="auto"/>
                        <w:bottom w:val="none" w:sz="0" w:space="0" w:color="auto"/>
                        <w:right w:val="none" w:sz="0" w:space="0" w:color="auto"/>
                      </w:divBdr>
                    </w:div>
                  </w:divsChild>
                </w:div>
                <w:div w:id="2125731190">
                  <w:marLeft w:val="0"/>
                  <w:marRight w:val="0"/>
                  <w:marTop w:val="0"/>
                  <w:marBottom w:val="0"/>
                  <w:divBdr>
                    <w:top w:val="none" w:sz="0" w:space="0" w:color="auto"/>
                    <w:left w:val="none" w:sz="0" w:space="0" w:color="auto"/>
                    <w:bottom w:val="none" w:sz="0" w:space="0" w:color="auto"/>
                    <w:right w:val="none" w:sz="0" w:space="0" w:color="auto"/>
                  </w:divBdr>
                  <w:divsChild>
                    <w:div w:id="610164604">
                      <w:marLeft w:val="0"/>
                      <w:marRight w:val="0"/>
                      <w:marTop w:val="0"/>
                      <w:marBottom w:val="0"/>
                      <w:divBdr>
                        <w:top w:val="none" w:sz="0" w:space="0" w:color="auto"/>
                        <w:left w:val="none" w:sz="0" w:space="0" w:color="auto"/>
                        <w:bottom w:val="none" w:sz="0" w:space="0" w:color="auto"/>
                        <w:right w:val="none" w:sz="0" w:space="0" w:color="auto"/>
                      </w:divBdr>
                    </w:div>
                    <w:div w:id="721710298">
                      <w:marLeft w:val="0"/>
                      <w:marRight w:val="0"/>
                      <w:marTop w:val="0"/>
                      <w:marBottom w:val="0"/>
                      <w:divBdr>
                        <w:top w:val="none" w:sz="0" w:space="0" w:color="auto"/>
                        <w:left w:val="none" w:sz="0" w:space="0" w:color="auto"/>
                        <w:bottom w:val="none" w:sz="0" w:space="0" w:color="auto"/>
                        <w:right w:val="none" w:sz="0" w:space="0" w:color="auto"/>
                      </w:divBdr>
                    </w:div>
                    <w:div w:id="812213349">
                      <w:marLeft w:val="0"/>
                      <w:marRight w:val="0"/>
                      <w:marTop w:val="0"/>
                      <w:marBottom w:val="0"/>
                      <w:divBdr>
                        <w:top w:val="none" w:sz="0" w:space="0" w:color="auto"/>
                        <w:left w:val="none" w:sz="0" w:space="0" w:color="auto"/>
                        <w:bottom w:val="none" w:sz="0" w:space="0" w:color="auto"/>
                        <w:right w:val="none" w:sz="0" w:space="0" w:color="auto"/>
                      </w:divBdr>
                    </w:div>
                    <w:div w:id="15209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0912">
          <w:marLeft w:val="0"/>
          <w:marRight w:val="0"/>
          <w:marTop w:val="0"/>
          <w:marBottom w:val="0"/>
          <w:divBdr>
            <w:top w:val="none" w:sz="0" w:space="0" w:color="auto"/>
            <w:left w:val="none" w:sz="0" w:space="0" w:color="auto"/>
            <w:bottom w:val="none" w:sz="0" w:space="0" w:color="auto"/>
            <w:right w:val="none" w:sz="0" w:space="0" w:color="auto"/>
          </w:divBdr>
        </w:div>
        <w:div w:id="752777643">
          <w:marLeft w:val="0"/>
          <w:marRight w:val="0"/>
          <w:marTop w:val="0"/>
          <w:marBottom w:val="0"/>
          <w:divBdr>
            <w:top w:val="none" w:sz="0" w:space="0" w:color="auto"/>
            <w:left w:val="none" w:sz="0" w:space="0" w:color="auto"/>
            <w:bottom w:val="none" w:sz="0" w:space="0" w:color="auto"/>
            <w:right w:val="none" w:sz="0" w:space="0" w:color="auto"/>
          </w:divBdr>
        </w:div>
        <w:div w:id="1013917892">
          <w:marLeft w:val="0"/>
          <w:marRight w:val="0"/>
          <w:marTop w:val="0"/>
          <w:marBottom w:val="0"/>
          <w:divBdr>
            <w:top w:val="none" w:sz="0" w:space="0" w:color="auto"/>
            <w:left w:val="none" w:sz="0" w:space="0" w:color="auto"/>
            <w:bottom w:val="none" w:sz="0" w:space="0" w:color="auto"/>
            <w:right w:val="none" w:sz="0" w:space="0" w:color="auto"/>
          </w:divBdr>
        </w:div>
        <w:div w:id="1257977067">
          <w:marLeft w:val="0"/>
          <w:marRight w:val="0"/>
          <w:marTop w:val="0"/>
          <w:marBottom w:val="0"/>
          <w:divBdr>
            <w:top w:val="none" w:sz="0" w:space="0" w:color="auto"/>
            <w:left w:val="none" w:sz="0" w:space="0" w:color="auto"/>
            <w:bottom w:val="none" w:sz="0" w:space="0" w:color="auto"/>
            <w:right w:val="none" w:sz="0" w:space="0" w:color="auto"/>
          </w:divBdr>
        </w:div>
      </w:divsChild>
    </w:div>
    <w:div w:id="281425518">
      <w:bodyDiv w:val="1"/>
      <w:marLeft w:val="0"/>
      <w:marRight w:val="0"/>
      <w:marTop w:val="0"/>
      <w:marBottom w:val="0"/>
      <w:divBdr>
        <w:top w:val="none" w:sz="0" w:space="0" w:color="auto"/>
        <w:left w:val="none" w:sz="0" w:space="0" w:color="auto"/>
        <w:bottom w:val="none" w:sz="0" w:space="0" w:color="auto"/>
        <w:right w:val="none" w:sz="0" w:space="0" w:color="auto"/>
      </w:divBdr>
    </w:div>
    <w:div w:id="347373007">
      <w:bodyDiv w:val="1"/>
      <w:marLeft w:val="0"/>
      <w:marRight w:val="0"/>
      <w:marTop w:val="0"/>
      <w:marBottom w:val="0"/>
      <w:divBdr>
        <w:top w:val="none" w:sz="0" w:space="0" w:color="auto"/>
        <w:left w:val="none" w:sz="0" w:space="0" w:color="auto"/>
        <w:bottom w:val="none" w:sz="0" w:space="0" w:color="auto"/>
        <w:right w:val="none" w:sz="0" w:space="0" w:color="auto"/>
      </w:divBdr>
      <w:divsChild>
        <w:div w:id="1086999425">
          <w:marLeft w:val="0"/>
          <w:marRight w:val="0"/>
          <w:marTop w:val="0"/>
          <w:marBottom w:val="0"/>
          <w:divBdr>
            <w:top w:val="none" w:sz="0" w:space="0" w:color="auto"/>
            <w:left w:val="none" w:sz="0" w:space="0" w:color="auto"/>
            <w:bottom w:val="none" w:sz="0" w:space="0" w:color="auto"/>
            <w:right w:val="none" w:sz="0" w:space="0" w:color="auto"/>
          </w:divBdr>
          <w:divsChild>
            <w:div w:id="107967093">
              <w:marLeft w:val="0"/>
              <w:marRight w:val="0"/>
              <w:marTop w:val="0"/>
              <w:marBottom w:val="0"/>
              <w:divBdr>
                <w:top w:val="none" w:sz="0" w:space="0" w:color="auto"/>
                <w:left w:val="none" w:sz="0" w:space="0" w:color="auto"/>
                <w:bottom w:val="none" w:sz="0" w:space="0" w:color="auto"/>
                <w:right w:val="none" w:sz="0" w:space="0" w:color="auto"/>
              </w:divBdr>
            </w:div>
            <w:div w:id="164056037">
              <w:marLeft w:val="0"/>
              <w:marRight w:val="0"/>
              <w:marTop w:val="0"/>
              <w:marBottom w:val="0"/>
              <w:divBdr>
                <w:top w:val="none" w:sz="0" w:space="0" w:color="auto"/>
                <w:left w:val="none" w:sz="0" w:space="0" w:color="auto"/>
                <w:bottom w:val="none" w:sz="0" w:space="0" w:color="auto"/>
                <w:right w:val="none" w:sz="0" w:space="0" w:color="auto"/>
              </w:divBdr>
            </w:div>
            <w:div w:id="292519143">
              <w:marLeft w:val="0"/>
              <w:marRight w:val="0"/>
              <w:marTop w:val="0"/>
              <w:marBottom w:val="0"/>
              <w:divBdr>
                <w:top w:val="none" w:sz="0" w:space="0" w:color="auto"/>
                <w:left w:val="none" w:sz="0" w:space="0" w:color="auto"/>
                <w:bottom w:val="none" w:sz="0" w:space="0" w:color="auto"/>
                <w:right w:val="none" w:sz="0" w:space="0" w:color="auto"/>
              </w:divBdr>
            </w:div>
            <w:div w:id="496072744">
              <w:marLeft w:val="0"/>
              <w:marRight w:val="0"/>
              <w:marTop w:val="0"/>
              <w:marBottom w:val="0"/>
              <w:divBdr>
                <w:top w:val="none" w:sz="0" w:space="0" w:color="auto"/>
                <w:left w:val="none" w:sz="0" w:space="0" w:color="auto"/>
                <w:bottom w:val="none" w:sz="0" w:space="0" w:color="auto"/>
                <w:right w:val="none" w:sz="0" w:space="0" w:color="auto"/>
              </w:divBdr>
            </w:div>
            <w:div w:id="538397544">
              <w:marLeft w:val="0"/>
              <w:marRight w:val="0"/>
              <w:marTop w:val="0"/>
              <w:marBottom w:val="0"/>
              <w:divBdr>
                <w:top w:val="none" w:sz="0" w:space="0" w:color="auto"/>
                <w:left w:val="none" w:sz="0" w:space="0" w:color="auto"/>
                <w:bottom w:val="none" w:sz="0" w:space="0" w:color="auto"/>
                <w:right w:val="none" w:sz="0" w:space="0" w:color="auto"/>
              </w:divBdr>
            </w:div>
            <w:div w:id="862282600">
              <w:marLeft w:val="0"/>
              <w:marRight w:val="0"/>
              <w:marTop w:val="0"/>
              <w:marBottom w:val="0"/>
              <w:divBdr>
                <w:top w:val="none" w:sz="0" w:space="0" w:color="auto"/>
                <w:left w:val="none" w:sz="0" w:space="0" w:color="auto"/>
                <w:bottom w:val="none" w:sz="0" w:space="0" w:color="auto"/>
                <w:right w:val="none" w:sz="0" w:space="0" w:color="auto"/>
              </w:divBdr>
            </w:div>
            <w:div w:id="986006693">
              <w:marLeft w:val="0"/>
              <w:marRight w:val="0"/>
              <w:marTop w:val="0"/>
              <w:marBottom w:val="0"/>
              <w:divBdr>
                <w:top w:val="none" w:sz="0" w:space="0" w:color="auto"/>
                <w:left w:val="none" w:sz="0" w:space="0" w:color="auto"/>
                <w:bottom w:val="none" w:sz="0" w:space="0" w:color="auto"/>
                <w:right w:val="none" w:sz="0" w:space="0" w:color="auto"/>
              </w:divBdr>
            </w:div>
            <w:div w:id="1424493130">
              <w:marLeft w:val="0"/>
              <w:marRight w:val="0"/>
              <w:marTop w:val="0"/>
              <w:marBottom w:val="0"/>
              <w:divBdr>
                <w:top w:val="none" w:sz="0" w:space="0" w:color="auto"/>
                <w:left w:val="none" w:sz="0" w:space="0" w:color="auto"/>
                <w:bottom w:val="none" w:sz="0" w:space="0" w:color="auto"/>
                <w:right w:val="none" w:sz="0" w:space="0" w:color="auto"/>
              </w:divBdr>
            </w:div>
            <w:div w:id="1453590394">
              <w:marLeft w:val="0"/>
              <w:marRight w:val="0"/>
              <w:marTop w:val="0"/>
              <w:marBottom w:val="0"/>
              <w:divBdr>
                <w:top w:val="none" w:sz="0" w:space="0" w:color="auto"/>
                <w:left w:val="none" w:sz="0" w:space="0" w:color="auto"/>
                <w:bottom w:val="none" w:sz="0" w:space="0" w:color="auto"/>
                <w:right w:val="none" w:sz="0" w:space="0" w:color="auto"/>
              </w:divBdr>
            </w:div>
            <w:div w:id="1475634361">
              <w:marLeft w:val="0"/>
              <w:marRight w:val="0"/>
              <w:marTop w:val="0"/>
              <w:marBottom w:val="0"/>
              <w:divBdr>
                <w:top w:val="none" w:sz="0" w:space="0" w:color="auto"/>
                <w:left w:val="none" w:sz="0" w:space="0" w:color="auto"/>
                <w:bottom w:val="none" w:sz="0" w:space="0" w:color="auto"/>
                <w:right w:val="none" w:sz="0" w:space="0" w:color="auto"/>
              </w:divBdr>
            </w:div>
            <w:div w:id="1594557385">
              <w:marLeft w:val="0"/>
              <w:marRight w:val="0"/>
              <w:marTop w:val="0"/>
              <w:marBottom w:val="0"/>
              <w:divBdr>
                <w:top w:val="none" w:sz="0" w:space="0" w:color="auto"/>
                <w:left w:val="none" w:sz="0" w:space="0" w:color="auto"/>
                <w:bottom w:val="none" w:sz="0" w:space="0" w:color="auto"/>
                <w:right w:val="none" w:sz="0" w:space="0" w:color="auto"/>
              </w:divBdr>
            </w:div>
            <w:div w:id="1677541319">
              <w:marLeft w:val="0"/>
              <w:marRight w:val="0"/>
              <w:marTop w:val="0"/>
              <w:marBottom w:val="0"/>
              <w:divBdr>
                <w:top w:val="none" w:sz="0" w:space="0" w:color="auto"/>
                <w:left w:val="none" w:sz="0" w:space="0" w:color="auto"/>
                <w:bottom w:val="none" w:sz="0" w:space="0" w:color="auto"/>
                <w:right w:val="none" w:sz="0" w:space="0" w:color="auto"/>
              </w:divBdr>
            </w:div>
            <w:div w:id="1909489054">
              <w:marLeft w:val="0"/>
              <w:marRight w:val="0"/>
              <w:marTop w:val="0"/>
              <w:marBottom w:val="0"/>
              <w:divBdr>
                <w:top w:val="none" w:sz="0" w:space="0" w:color="auto"/>
                <w:left w:val="none" w:sz="0" w:space="0" w:color="auto"/>
                <w:bottom w:val="none" w:sz="0" w:space="0" w:color="auto"/>
                <w:right w:val="none" w:sz="0" w:space="0" w:color="auto"/>
              </w:divBdr>
            </w:div>
            <w:div w:id="1954168611">
              <w:marLeft w:val="0"/>
              <w:marRight w:val="0"/>
              <w:marTop w:val="0"/>
              <w:marBottom w:val="0"/>
              <w:divBdr>
                <w:top w:val="none" w:sz="0" w:space="0" w:color="auto"/>
                <w:left w:val="none" w:sz="0" w:space="0" w:color="auto"/>
                <w:bottom w:val="none" w:sz="0" w:space="0" w:color="auto"/>
                <w:right w:val="none" w:sz="0" w:space="0" w:color="auto"/>
              </w:divBdr>
            </w:div>
          </w:divsChild>
        </w:div>
        <w:div w:id="1451970199">
          <w:marLeft w:val="0"/>
          <w:marRight w:val="0"/>
          <w:marTop w:val="0"/>
          <w:marBottom w:val="0"/>
          <w:divBdr>
            <w:top w:val="none" w:sz="0" w:space="0" w:color="auto"/>
            <w:left w:val="none" w:sz="0" w:space="0" w:color="auto"/>
            <w:bottom w:val="none" w:sz="0" w:space="0" w:color="auto"/>
            <w:right w:val="none" w:sz="0" w:space="0" w:color="auto"/>
          </w:divBdr>
          <w:divsChild>
            <w:div w:id="2316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9136">
      <w:bodyDiv w:val="1"/>
      <w:marLeft w:val="0"/>
      <w:marRight w:val="0"/>
      <w:marTop w:val="0"/>
      <w:marBottom w:val="0"/>
      <w:divBdr>
        <w:top w:val="none" w:sz="0" w:space="0" w:color="auto"/>
        <w:left w:val="none" w:sz="0" w:space="0" w:color="auto"/>
        <w:bottom w:val="none" w:sz="0" w:space="0" w:color="auto"/>
        <w:right w:val="none" w:sz="0" w:space="0" w:color="auto"/>
      </w:divBdr>
      <w:divsChild>
        <w:div w:id="540939988">
          <w:marLeft w:val="0"/>
          <w:marRight w:val="0"/>
          <w:marTop w:val="0"/>
          <w:marBottom w:val="0"/>
          <w:divBdr>
            <w:top w:val="none" w:sz="0" w:space="0" w:color="auto"/>
            <w:left w:val="none" w:sz="0" w:space="0" w:color="auto"/>
            <w:bottom w:val="none" w:sz="0" w:space="0" w:color="auto"/>
            <w:right w:val="none" w:sz="0" w:space="0" w:color="auto"/>
          </w:divBdr>
          <w:divsChild>
            <w:div w:id="27068808">
              <w:marLeft w:val="0"/>
              <w:marRight w:val="0"/>
              <w:marTop w:val="0"/>
              <w:marBottom w:val="0"/>
              <w:divBdr>
                <w:top w:val="none" w:sz="0" w:space="0" w:color="auto"/>
                <w:left w:val="none" w:sz="0" w:space="0" w:color="auto"/>
                <w:bottom w:val="none" w:sz="0" w:space="0" w:color="auto"/>
                <w:right w:val="none" w:sz="0" w:space="0" w:color="auto"/>
              </w:divBdr>
            </w:div>
            <w:div w:id="33845452">
              <w:marLeft w:val="0"/>
              <w:marRight w:val="0"/>
              <w:marTop w:val="0"/>
              <w:marBottom w:val="0"/>
              <w:divBdr>
                <w:top w:val="none" w:sz="0" w:space="0" w:color="auto"/>
                <w:left w:val="none" w:sz="0" w:space="0" w:color="auto"/>
                <w:bottom w:val="none" w:sz="0" w:space="0" w:color="auto"/>
                <w:right w:val="none" w:sz="0" w:space="0" w:color="auto"/>
              </w:divBdr>
            </w:div>
            <w:div w:id="46032576">
              <w:marLeft w:val="0"/>
              <w:marRight w:val="0"/>
              <w:marTop w:val="0"/>
              <w:marBottom w:val="0"/>
              <w:divBdr>
                <w:top w:val="none" w:sz="0" w:space="0" w:color="auto"/>
                <w:left w:val="none" w:sz="0" w:space="0" w:color="auto"/>
                <w:bottom w:val="none" w:sz="0" w:space="0" w:color="auto"/>
                <w:right w:val="none" w:sz="0" w:space="0" w:color="auto"/>
              </w:divBdr>
            </w:div>
            <w:div w:id="200750945">
              <w:marLeft w:val="0"/>
              <w:marRight w:val="0"/>
              <w:marTop w:val="0"/>
              <w:marBottom w:val="0"/>
              <w:divBdr>
                <w:top w:val="none" w:sz="0" w:space="0" w:color="auto"/>
                <w:left w:val="none" w:sz="0" w:space="0" w:color="auto"/>
                <w:bottom w:val="none" w:sz="0" w:space="0" w:color="auto"/>
                <w:right w:val="none" w:sz="0" w:space="0" w:color="auto"/>
              </w:divBdr>
            </w:div>
            <w:div w:id="202138861">
              <w:marLeft w:val="0"/>
              <w:marRight w:val="0"/>
              <w:marTop w:val="0"/>
              <w:marBottom w:val="0"/>
              <w:divBdr>
                <w:top w:val="none" w:sz="0" w:space="0" w:color="auto"/>
                <w:left w:val="none" w:sz="0" w:space="0" w:color="auto"/>
                <w:bottom w:val="none" w:sz="0" w:space="0" w:color="auto"/>
                <w:right w:val="none" w:sz="0" w:space="0" w:color="auto"/>
              </w:divBdr>
            </w:div>
            <w:div w:id="224924091">
              <w:marLeft w:val="0"/>
              <w:marRight w:val="0"/>
              <w:marTop w:val="0"/>
              <w:marBottom w:val="0"/>
              <w:divBdr>
                <w:top w:val="none" w:sz="0" w:space="0" w:color="auto"/>
                <w:left w:val="none" w:sz="0" w:space="0" w:color="auto"/>
                <w:bottom w:val="none" w:sz="0" w:space="0" w:color="auto"/>
                <w:right w:val="none" w:sz="0" w:space="0" w:color="auto"/>
              </w:divBdr>
            </w:div>
            <w:div w:id="258105120">
              <w:marLeft w:val="0"/>
              <w:marRight w:val="0"/>
              <w:marTop w:val="0"/>
              <w:marBottom w:val="0"/>
              <w:divBdr>
                <w:top w:val="none" w:sz="0" w:space="0" w:color="auto"/>
                <w:left w:val="none" w:sz="0" w:space="0" w:color="auto"/>
                <w:bottom w:val="none" w:sz="0" w:space="0" w:color="auto"/>
                <w:right w:val="none" w:sz="0" w:space="0" w:color="auto"/>
              </w:divBdr>
            </w:div>
            <w:div w:id="459765554">
              <w:marLeft w:val="0"/>
              <w:marRight w:val="0"/>
              <w:marTop w:val="0"/>
              <w:marBottom w:val="0"/>
              <w:divBdr>
                <w:top w:val="none" w:sz="0" w:space="0" w:color="auto"/>
                <w:left w:val="none" w:sz="0" w:space="0" w:color="auto"/>
                <w:bottom w:val="none" w:sz="0" w:space="0" w:color="auto"/>
                <w:right w:val="none" w:sz="0" w:space="0" w:color="auto"/>
              </w:divBdr>
            </w:div>
            <w:div w:id="596519091">
              <w:marLeft w:val="0"/>
              <w:marRight w:val="0"/>
              <w:marTop w:val="0"/>
              <w:marBottom w:val="0"/>
              <w:divBdr>
                <w:top w:val="none" w:sz="0" w:space="0" w:color="auto"/>
                <w:left w:val="none" w:sz="0" w:space="0" w:color="auto"/>
                <w:bottom w:val="none" w:sz="0" w:space="0" w:color="auto"/>
                <w:right w:val="none" w:sz="0" w:space="0" w:color="auto"/>
              </w:divBdr>
            </w:div>
            <w:div w:id="611864458">
              <w:marLeft w:val="0"/>
              <w:marRight w:val="0"/>
              <w:marTop w:val="0"/>
              <w:marBottom w:val="0"/>
              <w:divBdr>
                <w:top w:val="none" w:sz="0" w:space="0" w:color="auto"/>
                <w:left w:val="none" w:sz="0" w:space="0" w:color="auto"/>
                <w:bottom w:val="none" w:sz="0" w:space="0" w:color="auto"/>
                <w:right w:val="none" w:sz="0" w:space="0" w:color="auto"/>
              </w:divBdr>
            </w:div>
            <w:div w:id="698513296">
              <w:marLeft w:val="0"/>
              <w:marRight w:val="0"/>
              <w:marTop w:val="0"/>
              <w:marBottom w:val="0"/>
              <w:divBdr>
                <w:top w:val="none" w:sz="0" w:space="0" w:color="auto"/>
                <w:left w:val="none" w:sz="0" w:space="0" w:color="auto"/>
                <w:bottom w:val="none" w:sz="0" w:space="0" w:color="auto"/>
                <w:right w:val="none" w:sz="0" w:space="0" w:color="auto"/>
              </w:divBdr>
            </w:div>
            <w:div w:id="799692609">
              <w:marLeft w:val="0"/>
              <w:marRight w:val="0"/>
              <w:marTop w:val="0"/>
              <w:marBottom w:val="0"/>
              <w:divBdr>
                <w:top w:val="none" w:sz="0" w:space="0" w:color="auto"/>
                <w:left w:val="none" w:sz="0" w:space="0" w:color="auto"/>
                <w:bottom w:val="none" w:sz="0" w:space="0" w:color="auto"/>
                <w:right w:val="none" w:sz="0" w:space="0" w:color="auto"/>
              </w:divBdr>
            </w:div>
            <w:div w:id="1144545283">
              <w:marLeft w:val="0"/>
              <w:marRight w:val="0"/>
              <w:marTop w:val="0"/>
              <w:marBottom w:val="0"/>
              <w:divBdr>
                <w:top w:val="none" w:sz="0" w:space="0" w:color="auto"/>
                <w:left w:val="none" w:sz="0" w:space="0" w:color="auto"/>
                <w:bottom w:val="none" w:sz="0" w:space="0" w:color="auto"/>
                <w:right w:val="none" w:sz="0" w:space="0" w:color="auto"/>
              </w:divBdr>
            </w:div>
            <w:div w:id="1188449814">
              <w:marLeft w:val="0"/>
              <w:marRight w:val="0"/>
              <w:marTop w:val="0"/>
              <w:marBottom w:val="0"/>
              <w:divBdr>
                <w:top w:val="none" w:sz="0" w:space="0" w:color="auto"/>
                <w:left w:val="none" w:sz="0" w:space="0" w:color="auto"/>
                <w:bottom w:val="none" w:sz="0" w:space="0" w:color="auto"/>
                <w:right w:val="none" w:sz="0" w:space="0" w:color="auto"/>
              </w:divBdr>
            </w:div>
            <w:div w:id="1198008446">
              <w:marLeft w:val="0"/>
              <w:marRight w:val="0"/>
              <w:marTop w:val="0"/>
              <w:marBottom w:val="0"/>
              <w:divBdr>
                <w:top w:val="none" w:sz="0" w:space="0" w:color="auto"/>
                <w:left w:val="none" w:sz="0" w:space="0" w:color="auto"/>
                <w:bottom w:val="none" w:sz="0" w:space="0" w:color="auto"/>
                <w:right w:val="none" w:sz="0" w:space="0" w:color="auto"/>
              </w:divBdr>
            </w:div>
            <w:div w:id="1710183913">
              <w:marLeft w:val="0"/>
              <w:marRight w:val="0"/>
              <w:marTop w:val="0"/>
              <w:marBottom w:val="0"/>
              <w:divBdr>
                <w:top w:val="none" w:sz="0" w:space="0" w:color="auto"/>
                <w:left w:val="none" w:sz="0" w:space="0" w:color="auto"/>
                <w:bottom w:val="none" w:sz="0" w:space="0" w:color="auto"/>
                <w:right w:val="none" w:sz="0" w:space="0" w:color="auto"/>
              </w:divBdr>
            </w:div>
            <w:div w:id="1743067522">
              <w:marLeft w:val="0"/>
              <w:marRight w:val="0"/>
              <w:marTop w:val="0"/>
              <w:marBottom w:val="0"/>
              <w:divBdr>
                <w:top w:val="none" w:sz="0" w:space="0" w:color="auto"/>
                <w:left w:val="none" w:sz="0" w:space="0" w:color="auto"/>
                <w:bottom w:val="none" w:sz="0" w:space="0" w:color="auto"/>
                <w:right w:val="none" w:sz="0" w:space="0" w:color="auto"/>
              </w:divBdr>
            </w:div>
            <w:div w:id="1791128177">
              <w:marLeft w:val="0"/>
              <w:marRight w:val="0"/>
              <w:marTop w:val="0"/>
              <w:marBottom w:val="0"/>
              <w:divBdr>
                <w:top w:val="none" w:sz="0" w:space="0" w:color="auto"/>
                <w:left w:val="none" w:sz="0" w:space="0" w:color="auto"/>
                <w:bottom w:val="none" w:sz="0" w:space="0" w:color="auto"/>
                <w:right w:val="none" w:sz="0" w:space="0" w:color="auto"/>
              </w:divBdr>
            </w:div>
            <w:div w:id="1834829914">
              <w:marLeft w:val="0"/>
              <w:marRight w:val="0"/>
              <w:marTop w:val="0"/>
              <w:marBottom w:val="0"/>
              <w:divBdr>
                <w:top w:val="none" w:sz="0" w:space="0" w:color="auto"/>
                <w:left w:val="none" w:sz="0" w:space="0" w:color="auto"/>
                <w:bottom w:val="none" w:sz="0" w:space="0" w:color="auto"/>
                <w:right w:val="none" w:sz="0" w:space="0" w:color="auto"/>
              </w:divBdr>
            </w:div>
            <w:div w:id="2125801768">
              <w:marLeft w:val="0"/>
              <w:marRight w:val="0"/>
              <w:marTop w:val="0"/>
              <w:marBottom w:val="0"/>
              <w:divBdr>
                <w:top w:val="none" w:sz="0" w:space="0" w:color="auto"/>
                <w:left w:val="none" w:sz="0" w:space="0" w:color="auto"/>
                <w:bottom w:val="none" w:sz="0" w:space="0" w:color="auto"/>
                <w:right w:val="none" w:sz="0" w:space="0" w:color="auto"/>
              </w:divBdr>
            </w:div>
          </w:divsChild>
        </w:div>
        <w:div w:id="1939629547">
          <w:marLeft w:val="0"/>
          <w:marRight w:val="0"/>
          <w:marTop w:val="0"/>
          <w:marBottom w:val="0"/>
          <w:divBdr>
            <w:top w:val="none" w:sz="0" w:space="0" w:color="auto"/>
            <w:left w:val="none" w:sz="0" w:space="0" w:color="auto"/>
            <w:bottom w:val="none" w:sz="0" w:space="0" w:color="auto"/>
            <w:right w:val="none" w:sz="0" w:space="0" w:color="auto"/>
          </w:divBdr>
          <w:divsChild>
            <w:div w:id="371617813">
              <w:marLeft w:val="0"/>
              <w:marRight w:val="0"/>
              <w:marTop w:val="0"/>
              <w:marBottom w:val="0"/>
              <w:divBdr>
                <w:top w:val="none" w:sz="0" w:space="0" w:color="auto"/>
                <w:left w:val="none" w:sz="0" w:space="0" w:color="auto"/>
                <w:bottom w:val="none" w:sz="0" w:space="0" w:color="auto"/>
                <w:right w:val="none" w:sz="0" w:space="0" w:color="auto"/>
              </w:divBdr>
            </w:div>
            <w:div w:id="420613904">
              <w:marLeft w:val="0"/>
              <w:marRight w:val="0"/>
              <w:marTop w:val="0"/>
              <w:marBottom w:val="0"/>
              <w:divBdr>
                <w:top w:val="none" w:sz="0" w:space="0" w:color="auto"/>
                <w:left w:val="none" w:sz="0" w:space="0" w:color="auto"/>
                <w:bottom w:val="none" w:sz="0" w:space="0" w:color="auto"/>
                <w:right w:val="none" w:sz="0" w:space="0" w:color="auto"/>
              </w:divBdr>
            </w:div>
            <w:div w:id="663044590">
              <w:marLeft w:val="0"/>
              <w:marRight w:val="0"/>
              <w:marTop w:val="0"/>
              <w:marBottom w:val="0"/>
              <w:divBdr>
                <w:top w:val="none" w:sz="0" w:space="0" w:color="auto"/>
                <w:left w:val="none" w:sz="0" w:space="0" w:color="auto"/>
                <w:bottom w:val="none" w:sz="0" w:space="0" w:color="auto"/>
                <w:right w:val="none" w:sz="0" w:space="0" w:color="auto"/>
              </w:divBdr>
            </w:div>
            <w:div w:id="996491066">
              <w:marLeft w:val="0"/>
              <w:marRight w:val="0"/>
              <w:marTop w:val="0"/>
              <w:marBottom w:val="0"/>
              <w:divBdr>
                <w:top w:val="none" w:sz="0" w:space="0" w:color="auto"/>
                <w:left w:val="none" w:sz="0" w:space="0" w:color="auto"/>
                <w:bottom w:val="none" w:sz="0" w:space="0" w:color="auto"/>
                <w:right w:val="none" w:sz="0" w:space="0" w:color="auto"/>
              </w:divBdr>
            </w:div>
            <w:div w:id="1517114977">
              <w:marLeft w:val="0"/>
              <w:marRight w:val="0"/>
              <w:marTop w:val="0"/>
              <w:marBottom w:val="0"/>
              <w:divBdr>
                <w:top w:val="none" w:sz="0" w:space="0" w:color="auto"/>
                <w:left w:val="none" w:sz="0" w:space="0" w:color="auto"/>
                <w:bottom w:val="none" w:sz="0" w:space="0" w:color="auto"/>
                <w:right w:val="none" w:sz="0" w:space="0" w:color="auto"/>
              </w:divBdr>
            </w:div>
            <w:div w:id="1593129543">
              <w:marLeft w:val="0"/>
              <w:marRight w:val="0"/>
              <w:marTop w:val="0"/>
              <w:marBottom w:val="0"/>
              <w:divBdr>
                <w:top w:val="none" w:sz="0" w:space="0" w:color="auto"/>
                <w:left w:val="none" w:sz="0" w:space="0" w:color="auto"/>
                <w:bottom w:val="none" w:sz="0" w:space="0" w:color="auto"/>
                <w:right w:val="none" w:sz="0" w:space="0" w:color="auto"/>
              </w:divBdr>
            </w:div>
            <w:div w:id="16000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626">
      <w:bodyDiv w:val="1"/>
      <w:marLeft w:val="0"/>
      <w:marRight w:val="0"/>
      <w:marTop w:val="0"/>
      <w:marBottom w:val="0"/>
      <w:divBdr>
        <w:top w:val="none" w:sz="0" w:space="0" w:color="auto"/>
        <w:left w:val="none" w:sz="0" w:space="0" w:color="auto"/>
        <w:bottom w:val="none" w:sz="0" w:space="0" w:color="auto"/>
        <w:right w:val="none" w:sz="0" w:space="0" w:color="auto"/>
      </w:divBdr>
      <w:divsChild>
        <w:div w:id="378818030">
          <w:marLeft w:val="0"/>
          <w:marRight w:val="0"/>
          <w:marTop w:val="0"/>
          <w:marBottom w:val="0"/>
          <w:divBdr>
            <w:top w:val="none" w:sz="0" w:space="0" w:color="auto"/>
            <w:left w:val="none" w:sz="0" w:space="0" w:color="auto"/>
            <w:bottom w:val="none" w:sz="0" w:space="0" w:color="auto"/>
            <w:right w:val="none" w:sz="0" w:space="0" w:color="auto"/>
          </w:divBdr>
          <w:divsChild>
            <w:div w:id="676083253">
              <w:marLeft w:val="0"/>
              <w:marRight w:val="0"/>
              <w:marTop w:val="0"/>
              <w:marBottom w:val="0"/>
              <w:divBdr>
                <w:top w:val="none" w:sz="0" w:space="0" w:color="auto"/>
                <w:left w:val="none" w:sz="0" w:space="0" w:color="auto"/>
                <w:bottom w:val="none" w:sz="0" w:space="0" w:color="auto"/>
                <w:right w:val="none" w:sz="0" w:space="0" w:color="auto"/>
              </w:divBdr>
            </w:div>
          </w:divsChild>
        </w:div>
        <w:div w:id="698623128">
          <w:marLeft w:val="0"/>
          <w:marRight w:val="0"/>
          <w:marTop w:val="0"/>
          <w:marBottom w:val="0"/>
          <w:divBdr>
            <w:top w:val="none" w:sz="0" w:space="0" w:color="auto"/>
            <w:left w:val="none" w:sz="0" w:space="0" w:color="auto"/>
            <w:bottom w:val="none" w:sz="0" w:space="0" w:color="auto"/>
            <w:right w:val="none" w:sz="0" w:space="0" w:color="auto"/>
          </w:divBdr>
          <w:divsChild>
            <w:div w:id="2511289">
              <w:marLeft w:val="0"/>
              <w:marRight w:val="0"/>
              <w:marTop w:val="0"/>
              <w:marBottom w:val="0"/>
              <w:divBdr>
                <w:top w:val="none" w:sz="0" w:space="0" w:color="auto"/>
                <w:left w:val="none" w:sz="0" w:space="0" w:color="auto"/>
                <w:bottom w:val="none" w:sz="0" w:space="0" w:color="auto"/>
                <w:right w:val="none" w:sz="0" w:space="0" w:color="auto"/>
              </w:divBdr>
            </w:div>
            <w:div w:id="108624869">
              <w:marLeft w:val="0"/>
              <w:marRight w:val="0"/>
              <w:marTop w:val="0"/>
              <w:marBottom w:val="0"/>
              <w:divBdr>
                <w:top w:val="none" w:sz="0" w:space="0" w:color="auto"/>
                <w:left w:val="none" w:sz="0" w:space="0" w:color="auto"/>
                <w:bottom w:val="none" w:sz="0" w:space="0" w:color="auto"/>
                <w:right w:val="none" w:sz="0" w:space="0" w:color="auto"/>
              </w:divBdr>
            </w:div>
            <w:div w:id="164824593">
              <w:marLeft w:val="0"/>
              <w:marRight w:val="0"/>
              <w:marTop w:val="0"/>
              <w:marBottom w:val="0"/>
              <w:divBdr>
                <w:top w:val="none" w:sz="0" w:space="0" w:color="auto"/>
                <w:left w:val="none" w:sz="0" w:space="0" w:color="auto"/>
                <w:bottom w:val="none" w:sz="0" w:space="0" w:color="auto"/>
                <w:right w:val="none" w:sz="0" w:space="0" w:color="auto"/>
              </w:divBdr>
            </w:div>
            <w:div w:id="354119694">
              <w:marLeft w:val="0"/>
              <w:marRight w:val="0"/>
              <w:marTop w:val="0"/>
              <w:marBottom w:val="0"/>
              <w:divBdr>
                <w:top w:val="none" w:sz="0" w:space="0" w:color="auto"/>
                <w:left w:val="none" w:sz="0" w:space="0" w:color="auto"/>
                <w:bottom w:val="none" w:sz="0" w:space="0" w:color="auto"/>
                <w:right w:val="none" w:sz="0" w:space="0" w:color="auto"/>
              </w:divBdr>
            </w:div>
            <w:div w:id="424230606">
              <w:marLeft w:val="0"/>
              <w:marRight w:val="0"/>
              <w:marTop w:val="0"/>
              <w:marBottom w:val="0"/>
              <w:divBdr>
                <w:top w:val="none" w:sz="0" w:space="0" w:color="auto"/>
                <w:left w:val="none" w:sz="0" w:space="0" w:color="auto"/>
                <w:bottom w:val="none" w:sz="0" w:space="0" w:color="auto"/>
                <w:right w:val="none" w:sz="0" w:space="0" w:color="auto"/>
              </w:divBdr>
            </w:div>
            <w:div w:id="735472285">
              <w:marLeft w:val="0"/>
              <w:marRight w:val="0"/>
              <w:marTop w:val="0"/>
              <w:marBottom w:val="0"/>
              <w:divBdr>
                <w:top w:val="none" w:sz="0" w:space="0" w:color="auto"/>
                <w:left w:val="none" w:sz="0" w:space="0" w:color="auto"/>
                <w:bottom w:val="none" w:sz="0" w:space="0" w:color="auto"/>
                <w:right w:val="none" w:sz="0" w:space="0" w:color="auto"/>
              </w:divBdr>
            </w:div>
            <w:div w:id="826095654">
              <w:marLeft w:val="0"/>
              <w:marRight w:val="0"/>
              <w:marTop w:val="0"/>
              <w:marBottom w:val="0"/>
              <w:divBdr>
                <w:top w:val="none" w:sz="0" w:space="0" w:color="auto"/>
                <w:left w:val="none" w:sz="0" w:space="0" w:color="auto"/>
                <w:bottom w:val="none" w:sz="0" w:space="0" w:color="auto"/>
                <w:right w:val="none" w:sz="0" w:space="0" w:color="auto"/>
              </w:divBdr>
            </w:div>
            <w:div w:id="851921729">
              <w:marLeft w:val="0"/>
              <w:marRight w:val="0"/>
              <w:marTop w:val="0"/>
              <w:marBottom w:val="0"/>
              <w:divBdr>
                <w:top w:val="none" w:sz="0" w:space="0" w:color="auto"/>
                <w:left w:val="none" w:sz="0" w:space="0" w:color="auto"/>
                <w:bottom w:val="none" w:sz="0" w:space="0" w:color="auto"/>
                <w:right w:val="none" w:sz="0" w:space="0" w:color="auto"/>
              </w:divBdr>
            </w:div>
            <w:div w:id="981273864">
              <w:marLeft w:val="0"/>
              <w:marRight w:val="0"/>
              <w:marTop w:val="0"/>
              <w:marBottom w:val="0"/>
              <w:divBdr>
                <w:top w:val="none" w:sz="0" w:space="0" w:color="auto"/>
                <w:left w:val="none" w:sz="0" w:space="0" w:color="auto"/>
                <w:bottom w:val="none" w:sz="0" w:space="0" w:color="auto"/>
                <w:right w:val="none" w:sz="0" w:space="0" w:color="auto"/>
              </w:divBdr>
            </w:div>
            <w:div w:id="1279945009">
              <w:marLeft w:val="0"/>
              <w:marRight w:val="0"/>
              <w:marTop w:val="0"/>
              <w:marBottom w:val="0"/>
              <w:divBdr>
                <w:top w:val="none" w:sz="0" w:space="0" w:color="auto"/>
                <w:left w:val="none" w:sz="0" w:space="0" w:color="auto"/>
                <w:bottom w:val="none" w:sz="0" w:space="0" w:color="auto"/>
                <w:right w:val="none" w:sz="0" w:space="0" w:color="auto"/>
              </w:divBdr>
            </w:div>
            <w:div w:id="1556432932">
              <w:marLeft w:val="0"/>
              <w:marRight w:val="0"/>
              <w:marTop w:val="0"/>
              <w:marBottom w:val="0"/>
              <w:divBdr>
                <w:top w:val="none" w:sz="0" w:space="0" w:color="auto"/>
                <w:left w:val="none" w:sz="0" w:space="0" w:color="auto"/>
                <w:bottom w:val="none" w:sz="0" w:space="0" w:color="auto"/>
                <w:right w:val="none" w:sz="0" w:space="0" w:color="auto"/>
              </w:divBdr>
            </w:div>
            <w:div w:id="1557816315">
              <w:marLeft w:val="0"/>
              <w:marRight w:val="0"/>
              <w:marTop w:val="0"/>
              <w:marBottom w:val="0"/>
              <w:divBdr>
                <w:top w:val="none" w:sz="0" w:space="0" w:color="auto"/>
                <w:left w:val="none" w:sz="0" w:space="0" w:color="auto"/>
                <w:bottom w:val="none" w:sz="0" w:space="0" w:color="auto"/>
                <w:right w:val="none" w:sz="0" w:space="0" w:color="auto"/>
              </w:divBdr>
            </w:div>
            <w:div w:id="1881362792">
              <w:marLeft w:val="0"/>
              <w:marRight w:val="0"/>
              <w:marTop w:val="0"/>
              <w:marBottom w:val="0"/>
              <w:divBdr>
                <w:top w:val="none" w:sz="0" w:space="0" w:color="auto"/>
                <w:left w:val="none" w:sz="0" w:space="0" w:color="auto"/>
                <w:bottom w:val="none" w:sz="0" w:space="0" w:color="auto"/>
                <w:right w:val="none" w:sz="0" w:space="0" w:color="auto"/>
              </w:divBdr>
            </w:div>
            <w:div w:id="19141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9108">
      <w:bodyDiv w:val="1"/>
      <w:marLeft w:val="0"/>
      <w:marRight w:val="0"/>
      <w:marTop w:val="0"/>
      <w:marBottom w:val="0"/>
      <w:divBdr>
        <w:top w:val="none" w:sz="0" w:space="0" w:color="auto"/>
        <w:left w:val="none" w:sz="0" w:space="0" w:color="auto"/>
        <w:bottom w:val="none" w:sz="0" w:space="0" w:color="auto"/>
        <w:right w:val="none" w:sz="0" w:space="0" w:color="auto"/>
      </w:divBdr>
    </w:div>
    <w:div w:id="537163744">
      <w:bodyDiv w:val="1"/>
      <w:marLeft w:val="0"/>
      <w:marRight w:val="0"/>
      <w:marTop w:val="0"/>
      <w:marBottom w:val="0"/>
      <w:divBdr>
        <w:top w:val="none" w:sz="0" w:space="0" w:color="auto"/>
        <w:left w:val="none" w:sz="0" w:space="0" w:color="auto"/>
        <w:bottom w:val="none" w:sz="0" w:space="0" w:color="auto"/>
        <w:right w:val="none" w:sz="0" w:space="0" w:color="auto"/>
      </w:divBdr>
      <w:divsChild>
        <w:div w:id="984092081">
          <w:marLeft w:val="0"/>
          <w:marRight w:val="0"/>
          <w:marTop w:val="0"/>
          <w:marBottom w:val="0"/>
          <w:divBdr>
            <w:top w:val="none" w:sz="0" w:space="0" w:color="auto"/>
            <w:left w:val="none" w:sz="0" w:space="0" w:color="auto"/>
            <w:bottom w:val="none" w:sz="0" w:space="0" w:color="auto"/>
            <w:right w:val="none" w:sz="0" w:space="0" w:color="auto"/>
          </w:divBdr>
          <w:divsChild>
            <w:div w:id="81685655">
              <w:marLeft w:val="0"/>
              <w:marRight w:val="0"/>
              <w:marTop w:val="0"/>
              <w:marBottom w:val="0"/>
              <w:divBdr>
                <w:top w:val="none" w:sz="0" w:space="0" w:color="auto"/>
                <w:left w:val="none" w:sz="0" w:space="0" w:color="auto"/>
                <w:bottom w:val="none" w:sz="0" w:space="0" w:color="auto"/>
                <w:right w:val="none" w:sz="0" w:space="0" w:color="auto"/>
              </w:divBdr>
            </w:div>
            <w:div w:id="108010736">
              <w:marLeft w:val="0"/>
              <w:marRight w:val="0"/>
              <w:marTop w:val="0"/>
              <w:marBottom w:val="0"/>
              <w:divBdr>
                <w:top w:val="none" w:sz="0" w:space="0" w:color="auto"/>
                <w:left w:val="none" w:sz="0" w:space="0" w:color="auto"/>
                <w:bottom w:val="none" w:sz="0" w:space="0" w:color="auto"/>
                <w:right w:val="none" w:sz="0" w:space="0" w:color="auto"/>
              </w:divBdr>
            </w:div>
            <w:div w:id="112599104">
              <w:marLeft w:val="0"/>
              <w:marRight w:val="0"/>
              <w:marTop w:val="0"/>
              <w:marBottom w:val="0"/>
              <w:divBdr>
                <w:top w:val="none" w:sz="0" w:space="0" w:color="auto"/>
                <w:left w:val="none" w:sz="0" w:space="0" w:color="auto"/>
                <w:bottom w:val="none" w:sz="0" w:space="0" w:color="auto"/>
                <w:right w:val="none" w:sz="0" w:space="0" w:color="auto"/>
              </w:divBdr>
            </w:div>
            <w:div w:id="290484347">
              <w:marLeft w:val="0"/>
              <w:marRight w:val="0"/>
              <w:marTop w:val="0"/>
              <w:marBottom w:val="0"/>
              <w:divBdr>
                <w:top w:val="none" w:sz="0" w:space="0" w:color="auto"/>
                <w:left w:val="none" w:sz="0" w:space="0" w:color="auto"/>
                <w:bottom w:val="none" w:sz="0" w:space="0" w:color="auto"/>
                <w:right w:val="none" w:sz="0" w:space="0" w:color="auto"/>
              </w:divBdr>
            </w:div>
            <w:div w:id="371199252">
              <w:marLeft w:val="0"/>
              <w:marRight w:val="0"/>
              <w:marTop w:val="0"/>
              <w:marBottom w:val="0"/>
              <w:divBdr>
                <w:top w:val="none" w:sz="0" w:space="0" w:color="auto"/>
                <w:left w:val="none" w:sz="0" w:space="0" w:color="auto"/>
                <w:bottom w:val="none" w:sz="0" w:space="0" w:color="auto"/>
                <w:right w:val="none" w:sz="0" w:space="0" w:color="auto"/>
              </w:divBdr>
            </w:div>
            <w:div w:id="398939076">
              <w:marLeft w:val="0"/>
              <w:marRight w:val="0"/>
              <w:marTop w:val="0"/>
              <w:marBottom w:val="0"/>
              <w:divBdr>
                <w:top w:val="none" w:sz="0" w:space="0" w:color="auto"/>
                <w:left w:val="none" w:sz="0" w:space="0" w:color="auto"/>
                <w:bottom w:val="none" w:sz="0" w:space="0" w:color="auto"/>
                <w:right w:val="none" w:sz="0" w:space="0" w:color="auto"/>
              </w:divBdr>
            </w:div>
            <w:div w:id="540628244">
              <w:marLeft w:val="0"/>
              <w:marRight w:val="0"/>
              <w:marTop w:val="0"/>
              <w:marBottom w:val="0"/>
              <w:divBdr>
                <w:top w:val="none" w:sz="0" w:space="0" w:color="auto"/>
                <w:left w:val="none" w:sz="0" w:space="0" w:color="auto"/>
                <w:bottom w:val="none" w:sz="0" w:space="0" w:color="auto"/>
                <w:right w:val="none" w:sz="0" w:space="0" w:color="auto"/>
              </w:divBdr>
            </w:div>
            <w:div w:id="570698131">
              <w:marLeft w:val="0"/>
              <w:marRight w:val="0"/>
              <w:marTop w:val="0"/>
              <w:marBottom w:val="0"/>
              <w:divBdr>
                <w:top w:val="none" w:sz="0" w:space="0" w:color="auto"/>
                <w:left w:val="none" w:sz="0" w:space="0" w:color="auto"/>
                <w:bottom w:val="none" w:sz="0" w:space="0" w:color="auto"/>
                <w:right w:val="none" w:sz="0" w:space="0" w:color="auto"/>
              </w:divBdr>
            </w:div>
            <w:div w:id="900098826">
              <w:marLeft w:val="0"/>
              <w:marRight w:val="0"/>
              <w:marTop w:val="0"/>
              <w:marBottom w:val="0"/>
              <w:divBdr>
                <w:top w:val="none" w:sz="0" w:space="0" w:color="auto"/>
                <w:left w:val="none" w:sz="0" w:space="0" w:color="auto"/>
                <w:bottom w:val="none" w:sz="0" w:space="0" w:color="auto"/>
                <w:right w:val="none" w:sz="0" w:space="0" w:color="auto"/>
              </w:divBdr>
            </w:div>
            <w:div w:id="1030760848">
              <w:marLeft w:val="0"/>
              <w:marRight w:val="0"/>
              <w:marTop w:val="0"/>
              <w:marBottom w:val="0"/>
              <w:divBdr>
                <w:top w:val="none" w:sz="0" w:space="0" w:color="auto"/>
                <w:left w:val="none" w:sz="0" w:space="0" w:color="auto"/>
                <w:bottom w:val="none" w:sz="0" w:space="0" w:color="auto"/>
                <w:right w:val="none" w:sz="0" w:space="0" w:color="auto"/>
              </w:divBdr>
            </w:div>
            <w:div w:id="1095827466">
              <w:marLeft w:val="0"/>
              <w:marRight w:val="0"/>
              <w:marTop w:val="0"/>
              <w:marBottom w:val="0"/>
              <w:divBdr>
                <w:top w:val="none" w:sz="0" w:space="0" w:color="auto"/>
                <w:left w:val="none" w:sz="0" w:space="0" w:color="auto"/>
                <w:bottom w:val="none" w:sz="0" w:space="0" w:color="auto"/>
                <w:right w:val="none" w:sz="0" w:space="0" w:color="auto"/>
              </w:divBdr>
            </w:div>
            <w:div w:id="1159078807">
              <w:marLeft w:val="0"/>
              <w:marRight w:val="0"/>
              <w:marTop w:val="0"/>
              <w:marBottom w:val="0"/>
              <w:divBdr>
                <w:top w:val="none" w:sz="0" w:space="0" w:color="auto"/>
                <w:left w:val="none" w:sz="0" w:space="0" w:color="auto"/>
                <w:bottom w:val="none" w:sz="0" w:space="0" w:color="auto"/>
                <w:right w:val="none" w:sz="0" w:space="0" w:color="auto"/>
              </w:divBdr>
            </w:div>
            <w:div w:id="1189754626">
              <w:marLeft w:val="0"/>
              <w:marRight w:val="0"/>
              <w:marTop w:val="0"/>
              <w:marBottom w:val="0"/>
              <w:divBdr>
                <w:top w:val="none" w:sz="0" w:space="0" w:color="auto"/>
                <w:left w:val="none" w:sz="0" w:space="0" w:color="auto"/>
                <w:bottom w:val="none" w:sz="0" w:space="0" w:color="auto"/>
                <w:right w:val="none" w:sz="0" w:space="0" w:color="auto"/>
              </w:divBdr>
            </w:div>
            <w:div w:id="1209149781">
              <w:marLeft w:val="0"/>
              <w:marRight w:val="0"/>
              <w:marTop w:val="0"/>
              <w:marBottom w:val="0"/>
              <w:divBdr>
                <w:top w:val="none" w:sz="0" w:space="0" w:color="auto"/>
                <w:left w:val="none" w:sz="0" w:space="0" w:color="auto"/>
                <w:bottom w:val="none" w:sz="0" w:space="0" w:color="auto"/>
                <w:right w:val="none" w:sz="0" w:space="0" w:color="auto"/>
              </w:divBdr>
            </w:div>
            <w:div w:id="1408042155">
              <w:marLeft w:val="0"/>
              <w:marRight w:val="0"/>
              <w:marTop w:val="0"/>
              <w:marBottom w:val="0"/>
              <w:divBdr>
                <w:top w:val="none" w:sz="0" w:space="0" w:color="auto"/>
                <w:left w:val="none" w:sz="0" w:space="0" w:color="auto"/>
                <w:bottom w:val="none" w:sz="0" w:space="0" w:color="auto"/>
                <w:right w:val="none" w:sz="0" w:space="0" w:color="auto"/>
              </w:divBdr>
            </w:div>
            <w:div w:id="1603340766">
              <w:marLeft w:val="0"/>
              <w:marRight w:val="0"/>
              <w:marTop w:val="0"/>
              <w:marBottom w:val="0"/>
              <w:divBdr>
                <w:top w:val="none" w:sz="0" w:space="0" w:color="auto"/>
                <w:left w:val="none" w:sz="0" w:space="0" w:color="auto"/>
                <w:bottom w:val="none" w:sz="0" w:space="0" w:color="auto"/>
                <w:right w:val="none" w:sz="0" w:space="0" w:color="auto"/>
              </w:divBdr>
            </w:div>
            <w:div w:id="1875606969">
              <w:marLeft w:val="0"/>
              <w:marRight w:val="0"/>
              <w:marTop w:val="0"/>
              <w:marBottom w:val="0"/>
              <w:divBdr>
                <w:top w:val="none" w:sz="0" w:space="0" w:color="auto"/>
                <w:left w:val="none" w:sz="0" w:space="0" w:color="auto"/>
                <w:bottom w:val="none" w:sz="0" w:space="0" w:color="auto"/>
                <w:right w:val="none" w:sz="0" w:space="0" w:color="auto"/>
              </w:divBdr>
            </w:div>
            <w:div w:id="1882937901">
              <w:marLeft w:val="0"/>
              <w:marRight w:val="0"/>
              <w:marTop w:val="0"/>
              <w:marBottom w:val="0"/>
              <w:divBdr>
                <w:top w:val="none" w:sz="0" w:space="0" w:color="auto"/>
                <w:left w:val="none" w:sz="0" w:space="0" w:color="auto"/>
                <w:bottom w:val="none" w:sz="0" w:space="0" w:color="auto"/>
                <w:right w:val="none" w:sz="0" w:space="0" w:color="auto"/>
              </w:divBdr>
            </w:div>
            <w:div w:id="2017221581">
              <w:marLeft w:val="0"/>
              <w:marRight w:val="0"/>
              <w:marTop w:val="0"/>
              <w:marBottom w:val="0"/>
              <w:divBdr>
                <w:top w:val="none" w:sz="0" w:space="0" w:color="auto"/>
                <w:left w:val="none" w:sz="0" w:space="0" w:color="auto"/>
                <w:bottom w:val="none" w:sz="0" w:space="0" w:color="auto"/>
                <w:right w:val="none" w:sz="0" w:space="0" w:color="auto"/>
              </w:divBdr>
            </w:div>
            <w:div w:id="2123380161">
              <w:marLeft w:val="0"/>
              <w:marRight w:val="0"/>
              <w:marTop w:val="0"/>
              <w:marBottom w:val="0"/>
              <w:divBdr>
                <w:top w:val="none" w:sz="0" w:space="0" w:color="auto"/>
                <w:left w:val="none" w:sz="0" w:space="0" w:color="auto"/>
                <w:bottom w:val="none" w:sz="0" w:space="0" w:color="auto"/>
                <w:right w:val="none" w:sz="0" w:space="0" w:color="auto"/>
              </w:divBdr>
            </w:div>
          </w:divsChild>
        </w:div>
        <w:div w:id="1026251673">
          <w:marLeft w:val="0"/>
          <w:marRight w:val="0"/>
          <w:marTop w:val="0"/>
          <w:marBottom w:val="0"/>
          <w:divBdr>
            <w:top w:val="none" w:sz="0" w:space="0" w:color="auto"/>
            <w:left w:val="none" w:sz="0" w:space="0" w:color="auto"/>
            <w:bottom w:val="none" w:sz="0" w:space="0" w:color="auto"/>
            <w:right w:val="none" w:sz="0" w:space="0" w:color="auto"/>
          </w:divBdr>
          <w:divsChild>
            <w:div w:id="182869373">
              <w:marLeft w:val="0"/>
              <w:marRight w:val="0"/>
              <w:marTop w:val="0"/>
              <w:marBottom w:val="0"/>
              <w:divBdr>
                <w:top w:val="none" w:sz="0" w:space="0" w:color="auto"/>
                <w:left w:val="none" w:sz="0" w:space="0" w:color="auto"/>
                <w:bottom w:val="none" w:sz="0" w:space="0" w:color="auto"/>
                <w:right w:val="none" w:sz="0" w:space="0" w:color="auto"/>
              </w:divBdr>
            </w:div>
            <w:div w:id="563033664">
              <w:marLeft w:val="0"/>
              <w:marRight w:val="0"/>
              <w:marTop w:val="0"/>
              <w:marBottom w:val="0"/>
              <w:divBdr>
                <w:top w:val="none" w:sz="0" w:space="0" w:color="auto"/>
                <w:left w:val="none" w:sz="0" w:space="0" w:color="auto"/>
                <w:bottom w:val="none" w:sz="0" w:space="0" w:color="auto"/>
                <w:right w:val="none" w:sz="0" w:space="0" w:color="auto"/>
              </w:divBdr>
            </w:div>
            <w:div w:id="1242644781">
              <w:marLeft w:val="0"/>
              <w:marRight w:val="0"/>
              <w:marTop w:val="0"/>
              <w:marBottom w:val="0"/>
              <w:divBdr>
                <w:top w:val="none" w:sz="0" w:space="0" w:color="auto"/>
                <w:left w:val="none" w:sz="0" w:space="0" w:color="auto"/>
                <w:bottom w:val="none" w:sz="0" w:space="0" w:color="auto"/>
                <w:right w:val="none" w:sz="0" w:space="0" w:color="auto"/>
              </w:divBdr>
            </w:div>
            <w:div w:id="1694913126">
              <w:marLeft w:val="0"/>
              <w:marRight w:val="0"/>
              <w:marTop w:val="0"/>
              <w:marBottom w:val="0"/>
              <w:divBdr>
                <w:top w:val="none" w:sz="0" w:space="0" w:color="auto"/>
                <w:left w:val="none" w:sz="0" w:space="0" w:color="auto"/>
                <w:bottom w:val="none" w:sz="0" w:space="0" w:color="auto"/>
                <w:right w:val="none" w:sz="0" w:space="0" w:color="auto"/>
              </w:divBdr>
            </w:div>
            <w:div w:id="20102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412">
      <w:bodyDiv w:val="1"/>
      <w:marLeft w:val="0"/>
      <w:marRight w:val="0"/>
      <w:marTop w:val="0"/>
      <w:marBottom w:val="0"/>
      <w:divBdr>
        <w:top w:val="none" w:sz="0" w:space="0" w:color="auto"/>
        <w:left w:val="none" w:sz="0" w:space="0" w:color="auto"/>
        <w:bottom w:val="none" w:sz="0" w:space="0" w:color="auto"/>
        <w:right w:val="none" w:sz="0" w:space="0" w:color="auto"/>
      </w:divBdr>
      <w:divsChild>
        <w:div w:id="43649208">
          <w:marLeft w:val="0"/>
          <w:marRight w:val="0"/>
          <w:marTop w:val="0"/>
          <w:marBottom w:val="0"/>
          <w:divBdr>
            <w:top w:val="none" w:sz="0" w:space="0" w:color="auto"/>
            <w:left w:val="none" w:sz="0" w:space="0" w:color="auto"/>
            <w:bottom w:val="none" w:sz="0" w:space="0" w:color="auto"/>
            <w:right w:val="none" w:sz="0" w:space="0" w:color="auto"/>
          </w:divBdr>
        </w:div>
        <w:div w:id="123743662">
          <w:marLeft w:val="0"/>
          <w:marRight w:val="0"/>
          <w:marTop w:val="0"/>
          <w:marBottom w:val="0"/>
          <w:divBdr>
            <w:top w:val="none" w:sz="0" w:space="0" w:color="auto"/>
            <w:left w:val="none" w:sz="0" w:space="0" w:color="auto"/>
            <w:bottom w:val="none" w:sz="0" w:space="0" w:color="auto"/>
            <w:right w:val="none" w:sz="0" w:space="0" w:color="auto"/>
          </w:divBdr>
        </w:div>
        <w:div w:id="130485944">
          <w:marLeft w:val="0"/>
          <w:marRight w:val="0"/>
          <w:marTop w:val="0"/>
          <w:marBottom w:val="0"/>
          <w:divBdr>
            <w:top w:val="none" w:sz="0" w:space="0" w:color="auto"/>
            <w:left w:val="none" w:sz="0" w:space="0" w:color="auto"/>
            <w:bottom w:val="none" w:sz="0" w:space="0" w:color="auto"/>
            <w:right w:val="none" w:sz="0" w:space="0" w:color="auto"/>
          </w:divBdr>
        </w:div>
        <w:div w:id="350302909">
          <w:marLeft w:val="0"/>
          <w:marRight w:val="0"/>
          <w:marTop w:val="0"/>
          <w:marBottom w:val="0"/>
          <w:divBdr>
            <w:top w:val="none" w:sz="0" w:space="0" w:color="auto"/>
            <w:left w:val="none" w:sz="0" w:space="0" w:color="auto"/>
            <w:bottom w:val="none" w:sz="0" w:space="0" w:color="auto"/>
            <w:right w:val="none" w:sz="0" w:space="0" w:color="auto"/>
          </w:divBdr>
        </w:div>
        <w:div w:id="599606177">
          <w:marLeft w:val="0"/>
          <w:marRight w:val="0"/>
          <w:marTop w:val="0"/>
          <w:marBottom w:val="0"/>
          <w:divBdr>
            <w:top w:val="none" w:sz="0" w:space="0" w:color="auto"/>
            <w:left w:val="none" w:sz="0" w:space="0" w:color="auto"/>
            <w:bottom w:val="none" w:sz="0" w:space="0" w:color="auto"/>
            <w:right w:val="none" w:sz="0" w:space="0" w:color="auto"/>
          </w:divBdr>
        </w:div>
        <w:div w:id="698970579">
          <w:marLeft w:val="0"/>
          <w:marRight w:val="0"/>
          <w:marTop w:val="0"/>
          <w:marBottom w:val="0"/>
          <w:divBdr>
            <w:top w:val="none" w:sz="0" w:space="0" w:color="auto"/>
            <w:left w:val="none" w:sz="0" w:space="0" w:color="auto"/>
            <w:bottom w:val="none" w:sz="0" w:space="0" w:color="auto"/>
            <w:right w:val="none" w:sz="0" w:space="0" w:color="auto"/>
          </w:divBdr>
        </w:div>
        <w:div w:id="756563109">
          <w:marLeft w:val="0"/>
          <w:marRight w:val="0"/>
          <w:marTop w:val="0"/>
          <w:marBottom w:val="0"/>
          <w:divBdr>
            <w:top w:val="none" w:sz="0" w:space="0" w:color="auto"/>
            <w:left w:val="none" w:sz="0" w:space="0" w:color="auto"/>
            <w:bottom w:val="none" w:sz="0" w:space="0" w:color="auto"/>
            <w:right w:val="none" w:sz="0" w:space="0" w:color="auto"/>
          </w:divBdr>
        </w:div>
        <w:div w:id="1286279634">
          <w:marLeft w:val="0"/>
          <w:marRight w:val="0"/>
          <w:marTop w:val="0"/>
          <w:marBottom w:val="0"/>
          <w:divBdr>
            <w:top w:val="none" w:sz="0" w:space="0" w:color="auto"/>
            <w:left w:val="none" w:sz="0" w:space="0" w:color="auto"/>
            <w:bottom w:val="none" w:sz="0" w:space="0" w:color="auto"/>
            <w:right w:val="none" w:sz="0" w:space="0" w:color="auto"/>
          </w:divBdr>
        </w:div>
        <w:div w:id="2075353226">
          <w:marLeft w:val="0"/>
          <w:marRight w:val="0"/>
          <w:marTop w:val="0"/>
          <w:marBottom w:val="0"/>
          <w:divBdr>
            <w:top w:val="none" w:sz="0" w:space="0" w:color="auto"/>
            <w:left w:val="none" w:sz="0" w:space="0" w:color="auto"/>
            <w:bottom w:val="none" w:sz="0" w:space="0" w:color="auto"/>
            <w:right w:val="none" w:sz="0" w:space="0" w:color="auto"/>
          </w:divBdr>
        </w:div>
      </w:divsChild>
    </w:div>
    <w:div w:id="552500971">
      <w:bodyDiv w:val="1"/>
      <w:marLeft w:val="0"/>
      <w:marRight w:val="0"/>
      <w:marTop w:val="0"/>
      <w:marBottom w:val="0"/>
      <w:divBdr>
        <w:top w:val="none" w:sz="0" w:space="0" w:color="auto"/>
        <w:left w:val="none" w:sz="0" w:space="0" w:color="auto"/>
        <w:bottom w:val="none" w:sz="0" w:space="0" w:color="auto"/>
        <w:right w:val="none" w:sz="0" w:space="0" w:color="auto"/>
      </w:divBdr>
      <w:divsChild>
        <w:div w:id="165748642">
          <w:marLeft w:val="0"/>
          <w:marRight w:val="0"/>
          <w:marTop w:val="0"/>
          <w:marBottom w:val="0"/>
          <w:divBdr>
            <w:top w:val="none" w:sz="0" w:space="0" w:color="auto"/>
            <w:left w:val="none" w:sz="0" w:space="0" w:color="auto"/>
            <w:bottom w:val="none" w:sz="0" w:space="0" w:color="auto"/>
            <w:right w:val="none" w:sz="0" w:space="0" w:color="auto"/>
          </w:divBdr>
        </w:div>
        <w:div w:id="430391797">
          <w:marLeft w:val="0"/>
          <w:marRight w:val="0"/>
          <w:marTop w:val="0"/>
          <w:marBottom w:val="0"/>
          <w:divBdr>
            <w:top w:val="none" w:sz="0" w:space="0" w:color="auto"/>
            <w:left w:val="none" w:sz="0" w:space="0" w:color="auto"/>
            <w:bottom w:val="none" w:sz="0" w:space="0" w:color="auto"/>
            <w:right w:val="none" w:sz="0" w:space="0" w:color="auto"/>
          </w:divBdr>
        </w:div>
        <w:div w:id="484977147">
          <w:marLeft w:val="0"/>
          <w:marRight w:val="0"/>
          <w:marTop w:val="0"/>
          <w:marBottom w:val="0"/>
          <w:divBdr>
            <w:top w:val="none" w:sz="0" w:space="0" w:color="auto"/>
            <w:left w:val="none" w:sz="0" w:space="0" w:color="auto"/>
            <w:bottom w:val="none" w:sz="0" w:space="0" w:color="auto"/>
            <w:right w:val="none" w:sz="0" w:space="0" w:color="auto"/>
          </w:divBdr>
        </w:div>
        <w:div w:id="611405506">
          <w:marLeft w:val="0"/>
          <w:marRight w:val="0"/>
          <w:marTop w:val="0"/>
          <w:marBottom w:val="0"/>
          <w:divBdr>
            <w:top w:val="none" w:sz="0" w:space="0" w:color="auto"/>
            <w:left w:val="none" w:sz="0" w:space="0" w:color="auto"/>
            <w:bottom w:val="none" w:sz="0" w:space="0" w:color="auto"/>
            <w:right w:val="none" w:sz="0" w:space="0" w:color="auto"/>
          </w:divBdr>
        </w:div>
        <w:div w:id="1073702763">
          <w:marLeft w:val="0"/>
          <w:marRight w:val="0"/>
          <w:marTop w:val="0"/>
          <w:marBottom w:val="0"/>
          <w:divBdr>
            <w:top w:val="none" w:sz="0" w:space="0" w:color="auto"/>
            <w:left w:val="none" w:sz="0" w:space="0" w:color="auto"/>
            <w:bottom w:val="none" w:sz="0" w:space="0" w:color="auto"/>
            <w:right w:val="none" w:sz="0" w:space="0" w:color="auto"/>
          </w:divBdr>
        </w:div>
        <w:div w:id="1853763385">
          <w:marLeft w:val="0"/>
          <w:marRight w:val="0"/>
          <w:marTop w:val="0"/>
          <w:marBottom w:val="0"/>
          <w:divBdr>
            <w:top w:val="none" w:sz="0" w:space="0" w:color="auto"/>
            <w:left w:val="none" w:sz="0" w:space="0" w:color="auto"/>
            <w:bottom w:val="none" w:sz="0" w:space="0" w:color="auto"/>
            <w:right w:val="none" w:sz="0" w:space="0" w:color="auto"/>
          </w:divBdr>
        </w:div>
      </w:divsChild>
    </w:div>
    <w:div w:id="570507966">
      <w:bodyDiv w:val="1"/>
      <w:marLeft w:val="0"/>
      <w:marRight w:val="0"/>
      <w:marTop w:val="0"/>
      <w:marBottom w:val="0"/>
      <w:divBdr>
        <w:top w:val="none" w:sz="0" w:space="0" w:color="auto"/>
        <w:left w:val="none" w:sz="0" w:space="0" w:color="auto"/>
        <w:bottom w:val="none" w:sz="0" w:space="0" w:color="auto"/>
        <w:right w:val="none" w:sz="0" w:space="0" w:color="auto"/>
      </w:divBdr>
      <w:divsChild>
        <w:div w:id="193350444">
          <w:marLeft w:val="0"/>
          <w:marRight w:val="0"/>
          <w:marTop w:val="0"/>
          <w:marBottom w:val="0"/>
          <w:divBdr>
            <w:top w:val="none" w:sz="0" w:space="0" w:color="auto"/>
            <w:left w:val="none" w:sz="0" w:space="0" w:color="auto"/>
            <w:bottom w:val="none" w:sz="0" w:space="0" w:color="auto"/>
            <w:right w:val="none" w:sz="0" w:space="0" w:color="auto"/>
          </w:divBdr>
        </w:div>
        <w:div w:id="593056197">
          <w:marLeft w:val="0"/>
          <w:marRight w:val="0"/>
          <w:marTop w:val="0"/>
          <w:marBottom w:val="0"/>
          <w:divBdr>
            <w:top w:val="none" w:sz="0" w:space="0" w:color="auto"/>
            <w:left w:val="none" w:sz="0" w:space="0" w:color="auto"/>
            <w:bottom w:val="none" w:sz="0" w:space="0" w:color="auto"/>
            <w:right w:val="none" w:sz="0" w:space="0" w:color="auto"/>
          </w:divBdr>
        </w:div>
        <w:div w:id="1115564648">
          <w:marLeft w:val="0"/>
          <w:marRight w:val="0"/>
          <w:marTop w:val="0"/>
          <w:marBottom w:val="0"/>
          <w:divBdr>
            <w:top w:val="none" w:sz="0" w:space="0" w:color="auto"/>
            <w:left w:val="none" w:sz="0" w:space="0" w:color="auto"/>
            <w:bottom w:val="none" w:sz="0" w:space="0" w:color="auto"/>
            <w:right w:val="none" w:sz="0" w:space="0" w:color="auto"/>
          </w:divBdr>
        </w:div>
        <w:div w:id="1235628434">
          <w:marLeft w:val="0"/>
          <w:marRight w:val="0"/>
          <w:marTop w:val="0"/>
          <w:marBottom w:val="0"/>
          <w:divBdr>
            <w:top w:val="none" w:sz="0" w:space="0" w:color="auto"/>
            <w:left w:val="none" w:sz="0" w:space="0" w:color="auto"/>
            <w:bottom w:val="none" w:sz="0" w:space="0" w:color="auto"/>
            <w:right w:val="none" w:sz="0" w:space="0" w:color="auto"/>
          </w:divBdr>
        </w:div>
        <w:div w:id="1358970320">
          <w:marLeft w:val="0"/>
          <w:marRight w:val="0"/>
          <w:marTop w:val="0"/>
          <w:marBottom w:val="0"/>
          <w:divBdr>
            <w:top w:val="none" w:sz="0" w:space="0" w:color="auto"/>
            <w:left w:val="none" w:sz="0" w:space="0" w:color="auto"/>
            <w:bottom w:val="none" w:sz="0" w:space="0" w:color="auto"/>
            <w:right w:val="none" w:sz="0" w:space="0" w:color="auto"/>
          </w:divBdr>
        </w:div>
        <w:div w:id="1523201528">
          <w:marLeft w:val="0"/>
          <w:marRight w:val="0"/>
          <w:marTop w:val="0"/>
          <w:marBottom w:val="0"/>
          <w:divBdr>
            <w:top w:val="none" w:sz="0" w:space="0" w:color="auto"/>
            <w:left w:val="none" w:sz="0" w:space="0" w:color="auto"/>
            <w:bottom w:val="none" w:sz="0" w:space="0" w:color="auto"/>
            <w:right w:val="none" w:sz="0" w:space="0" w:color="auto"/>
          </w:divBdr>
        </w:div>
        <w:div w:id="1530608722">
          <w:marLeft w:val="0"/>
          <w:marRight w:val="0"/>
          <w:marTop w:val="0"/>
          <w:marBottom w:val="0"/>
          <w:divBdr>
            <w:top w:val="none" w:sz="0" w:space="0" w:color="auto"/>
            <w:left w:val="none" w:sz="0" w:space="0" w:color="auto"/>
            <w:bottom w:val="none" w:sz="0" w:space="0" w:color="auto"/>
            <w:right w:val="none" w:sz="0" w:space="0" w:color="auto"/>
          </w:divBdr>
        </w:div>
        <w:div w:id="1549107035">
          <w:marLeft w:val="0"/>
          <w:marRight w:val="0"/>
          <w:marTop w:val="0"/>
          <w:marBottom w:val="0"/>
          <w:divBdr>
            <w:top w:val="none" w:sz="0" w:space="0" w:color="auto"/>
            <w:left w:val="none" w:sz="0" w:space="0" w:color="auto"/>
            <w:bottom w:val="none" w:sz="0" w:space="0" w:color="auto"/>
            <w:right w:val="none" w:sz="0" w:space="0" w:color="auto"/>
          </w:divBdr>
        </w:div>
        <w:div w:id="1555920610">
          <w:marLeft w:val="0"/>
          <w:marRight w:val="0"/>
          <w:marTop w:val="0"/>
          <w:marBottom w:val="0"/>
          <w:divBdr>
            <w:top w:val="none" w:sz="0" w:space="0" w:color="auto"/>
            <w:left w:val="none" w:sz="0" w:space="0" w:color="auto"/>
            <w:bottom w:val="none" w:sz="0" w:space="0" w:color="auto"/>
            <w:right w:val="none" w:sz="0" w:space="0" w:color="auto"/>
          </w:divBdr>
        </w:div>
        <w:div w:id="1577545461">
          <w:marLeft w:val="0"/>
          <w:marRight w:val="0"/>
          <w:marTop w:val="0"/>
          <w:marBottom w:val="0"/>
          <w:divBdr>
            <w:top w:val="none" w:sz="0" w:space="0" w:color="auto"/>
            <w:left w:val="none" w:sz="0" w:space="0" w:color="auto"/>
            <w:bottom w:val="none" w:sz="0" w:space="0" w:color="auto"/>
            <w:right w:val="none" w:sz="0" w:space="0" w:color="auto"/>
          </w:divBdr>
        </w:div>
        <w:div w:id="1705212421">
          <w:marLeft w:val="0"/>
          <w:marRight w:val="0"/>
          <w:marTop w:val="0"/>
          <w:marBottom w:val="0"/>
          <w:divBdr>
            <w:top w:val="none" w:sz="0" w:space="0" w:color="auto"/>
            <w:left w:val="none" w:sz="0" w:space="0" w:color="auto"/>
            <w:bottom w:val="none" w:sz="0" w:space="0" w:color="auto"/>
            <w:right w:val="none" w:sz="0" w:space="0" w:color="auto"/>
          </w:divBdr>
        </w:div>
        <w:div w:id="1921326668">
          <w:marLeft w:val="0"/>
          <w:marRight w:val="0"/>
          <w:marTop w:val="0"/>
          <w:marBottom w:val="0"/>
          <w:divBdr>
            <w:top w:val="none" w:sz="0" w:space="0" w:color="auto"/>
            <w:left w:val="none" w:sz="0" w:space="0" w:color="auto"/>
            <w:bottom w:val="none" w:sz="0" w:space="0" w:color="auto"/>
            <w:right w:val="none" w:sz="0" w:space="0" w:color="auto"/>
          </w:divBdr>
        </w:div>
        <w:div w:id="1958176400">
          <w:marLeft w:val="0"/>
          <w:marRight w:val="0"/>
          <w:marTop w:val="0"/>
          <w:marBottom w:val="0"/>
          <w:divBdr>
            <w:top w:val="none" w:sz="0" w:space="0" w:color="auto"/>
            <w:left w:val="none" w:sz="0" w:space="0" w:color="auto"/>
            <w:bottom w:val="none" w:sz="0" w:space="0" w:color="auto"/>
            <w:right w:val="none" w:sz="0" w:space="0" w:color="auto"/>
          </w:divBdr>
        </w:div>
        <w:div w:id="1981809439">
          <w:marLeft w:val="0"/>
          <w:marRight w:val="0"/>
          <w:marTop w:val="0"/>
          <w:marBottom w:val="0"/>
          <w:divBdr>
            <w:top w:val="none" w:sz="0" w:space="0" w:color="auto"/>
            <w:left w:val="none" w:sz="0" w:space="0" w:color="auto"/>
            <w:bottom w:val="none" w:sz="0" w:space="0" w:color="auto"/>
            <w:right w:val="none" w:sz="0" w:space="0" w:color="auto"/>
          </w:divBdr>
        </w:div>
      </w:divsChild>
    </w:div>
    <w:div w:id="585308880">
      <w:bodyDiv w:val="1"/>
      <w:marLeft w:val="0"/>
      <w:marRight w:val="0"/>
      <w:marTop w:val="0"/>
      <w:marBottom w:val="0"/>
      <w:divBdr>
        <w:top w:val="none" w:sz="0" w:space="0" w:color="auto"/>
        <w:left w:val="none" w:sz="0" w:space="0" w:color="auto"/>
        <w:bottom w:val="none" w:sz="0" w:space="0" w:color="auto"/>
        <w:right w:val="none" w:sz="0" w:space="0" w:color="auto"/>
      </w:divBdr>
      <w:divsChild>
        <w:div w:id="1039629038">
          <w:marLeft w:val="0"/>
          <w:marRight w:val="0"/>
          <w:marTop w:val="0"/>
          <w:marBottom w:val="0"/>
          <w:divBdr>
            <w:top w:val="none" w:sz="0" w:space="0" w:color="auto"/>
            <w:left w:val="none" w:sz="0" w:space="0" w:color="auto"/>
            <w:bottom w:val="none" w:sz="0" w:space="0" w:color="auto"/>
            <w:right w:val="none" w:sz="0" w:space="0" w:color="auto"/>
          </w:divBdr>
          <w:divsChild>
            <w:div w:id="257182407">
              <w:marLeft w:val="0"/>
              <w:marRight w:val="0"/>
              <w:marTop w:val="0"/>
              <w:marBottom w:val="0"/>
              <w:divBdr>
                <w:top w:val="none" w:sz="0" w:space="0" w:color="auto"/>
                <w:left w:val="none" w:sz="0" w:space="0" w:color="auto"/>
                <w:bottom w:val="none" w:sz="0" w:space="0" w:color="auto"/>
                <w:right w:val="none" w:sz="0" w:space="0" w:color="auto"/>
              </w:divBdr>
            </w:div>
            <w:div w:id="524097633">
              <w:marLeft w:val="0"/>
              <w:marRight w:val="0"/>
              <w:marTop w:val="0"/>
              <w:marBottom w:val="0"/>
              <w:divBdr>
                <w:top w:val="none" w:sz="0" w:space="0" w:color="auto"/>
                <w:left w:val="none" w:sz="0" w:space="0" w:color="auto"/>
                <w:bottom w:val="none" w:sz="0" w:space="0" w:color="auto"/>
                <w:right w:val="none" w:sz="0" w:space="0" w:color="auto"/>
              </w:divBdr>
            </w:div>
            <w:div w:id="539171409">
              <w:marLeft w:val="0"/>
              <w:marRight w:val="0"/>
              <w:marTop w:val="0"/>
              <w:marBottom w:val="0"/>
              <w:divBdr>
                <w:top w:val="none" w:sz="0" w:space="0" w:color="auto"/>
                <w:left w:val="none" w:sz="0" w:space="0" w:color="auto"/>
                <w:bottom w:val="none" w:sz="0" w:space="0" w:color="auto"/>
                <w:right w:val="none" w:sz="0" w:space="0" w:color="auto"/>
              </w:divBdr>
            </w:div>
            <w:div w:id="617223236">
              <w:marLeft w:val="0"/>
              <w:marRight w:val="0"/>
              <w:marTop w:val="0"/>
              <w:marBottom w:val="0"/>
              <w:divBdr>
                <w:top w:val="none" w:sz="0" w:space="0" w:color="auto"/>
                <w:left w:val="none" w:sz="0" w:space="0" w:color="auto"/>
                <w:bottom w:val="none" w:sz="0" w:space="0" w:color="auto"/>
                <w:right w:val="none" w:sz="0" w:space="0" w:color="auto"/>
              </w:divBdr>
            </w:div>
            <w:div w:id="680594859">
              <w:marLeft w:val="0"/>
              <w:marRight w:val="0"/>
              <w:marTop w:val="0"/>
              <w:marBottom w:val="0"/>
              <w:divBdr>
                <w:top w:val="none" w:sz="0" w:space="0" w:color="auto"/>
                <w:left w:val="none" w:sz="0" w:space="0" w:color="auto"/>
                <w:bottom w:val="none" w:sz="0" w:space="0" w:color="auto"/>
                <w:right w:val="none" w:sz="0" w:space="0" w:color="auto"/>
              </w:divBdr>
            </w:div>
            <w:div w:id="824395472">
              <w:marLeft w:val="0"/>
              <w:marRight w:val="0"/>
              <w:marTop w:val="0"/>
              <w:marBottom w:val="0"/>
              <w:divBdr>
                <w:top w:val="none" w:sz="0" w:space="0" w:color="auto"/>
                <w:left w:val="none" w:sz="0" w:space="0" w:color="auto"/>
                <w:bottom w:val="none" w:sz="0" w:space="0" w:color="auto"/>
                <w:right w:val="none" w:sz="0" w:space="0" w:color="auto"/>
              </w:divBdr>
            </w:div>
            <w:div w:id="834616398">
              <w:marLeft w:val="0"/>
              <w:marRight w:val="0"/>
              <w:marTop w:val="0"/>
              <w:marBottom w:val="0"/>
              <w:divBdr>
                <w:top w:val="none" w:sz="0" w:space="0" w:color="auto"/>
                <w:left w:val="none" w:sz="0" w:space="0" w:color="auto"/>
                <w:bottom w:val="none" w:sz="0" w:space="0" w:color="auto"/>
                <w:right w:val="none" w:sz="0" w:space="0" w:color="auto"/>
              </w:divBdr>
            </w:div>
            <w:div w:id="1140146228">
              <w:marLeft w:val="0"/>
              <w:marRight w:val="0"/>
              <w:marTop w:val="0"/>
              <w:marBottom w:val="0"/>
              <w:divBdr>
                <w:top w:val="none" w:sz="0" w:space="0" w:color="auto"/>
                <w:left w:val="none" w:sz="0" w:space="0" w:color="auto"/>
                <w:bottom w:val="none" w:sz="0" w:space="0" w:color="auto"/>
                <w:right w:val="none" w:sz="0" w:space="0" w:color="auto"/>
              </w:divBdr>
            </w:div>
            <w:div w:id="1215309149">
              <w:marLeft w:val="0"/>
              <w:marRight w:val="0"/>
              <w:marTop w:val="0"/>
              <w:marBottom w:val="0"/>
              <w:divBdr>
                <w:top w:val="none" w:sz="0" w:space="0" w:color="auto"/>
                <w:left w:val="none" w:sz="0" w:space="0" w:color="auto"/>
                <w:bottom w:val="none" w:sz="0" w:space="0" w:color="auto"/>
                <w:right w:val="none" w:sz="0" w:space="0" w:color="auto"/>
              </w:divBdr>
            </w:div>
            <w:div w:id="1293096492">
              <w:marLeft w:val="0"/>
              <w:marRight w:val="0"/>
              <w:marTop w:val="0"/>
              <w:marBottom w:val="0"/>
              <w:divBdr>
                <w:top w:val="none" w:sz="0" w:space="0" w:color="auto"/>
                <w:left w:val="none" w:sz="0" w:space="0" w:color="auto"/>
                <w:bottom w:val="none" w:sz="0" w:space="0" w:color="auto"/>
                <w:right w:val="none" w:sz="0" w:space="0" w:color="auto"/>
              </w:divBdr>
            </w:div>
            <w:div w:id="1429078996">
              <w:marLeft w:val="0"/>
              <w:marRight w:val="0"/>
              <w:marTop w:val="0"/>
              <w:marBottom w:val="0"/>
              <w:divBdr>
                <w:top w:val="none" w:sz="0" w:space="0" w:color="auto"/>
                <w:left w:val="none" w:sz="0" w:space="0" w:color="auto"/>
                <w:bottom w:val="none" w:sz="0" w:space="0" w:color="auto"/>
                <w:right w:val="none" w:sz="0" w:space="0" w:color="auto"/>
              </w:divBdr>
            </w:div>
            <w:div w:id="1447970165">
              <w:marLeft w:val="0"/>
              <w:marRight w:val="0"/>
              <w:marTop w:val="0"/>
              <w:marBottom w:val="0"/>
              <w:divBdr>
                <w:top w:val="none" w:sz="0" w:space="0" w:color="auto"/>
                <w:left w:val="none" w:sz="0" w:space="0" w:color="auto"/>
                <w:bottom w:val="none" w:sz="0" w:space="0" w:color="auto"/>
                <w:right w:val="none" w:sz="0" w:space="0" w:color="auto"/>
              </w:divBdr>
            </w:div>
            <w:div w:id="1482428139">
              <w:marLeft w:val="0"/>
              <w:marRight w:val="0"/>
              <w:marTop w:val="0"/>
              <w:marBottom w:val="0"/>
              <w:divBdr>
                <w:top w:val="none" w:sz="0" w:space="0" w:color="auto"/>
                <w:left w:val="none" w:sz="0" w:space="0" w:color="auto"/>
                <w:bottom w:val="none" w:sz="0" w:space="0" w:color="auto"/>
                <w:right w:val="none" w:sz="0" w:space="0" w:color="auto"/>
              </w:divBdr>
            </w:div>
            <w:div w:id="1561791952">
              <w:marLeft w:val="0"/>
              <w:marRight w:val="0"/>
              <w:marTop w:val="0"/>
              <w:marBottom w:val="0"/>
              <w:divBdr>
                <w:top w:val="none" w:sz="0" w:space="0" w:color="auto"/>
                <w:left w:val="none" w:sz="0" w:space="0" w:color="auto"/>
                <w:bottom w:val="none" w:sz="0" w:space="0" w:color="auto"/>
                <w:right w:val="none" w:sz="0" w:space="0" w:color="auto"/>
              </w:divBdr>
            </w:div>
            <w:div w:id="1632862179">
              <w:marLeft w:val="0"/>
              <w:marRight w:val="0"/>
              <w:marTop w:val="0"/>
              <w:marBottom w:val="0"/>
              <w:divBdr>
                <w:top w:val="none" w:sz="0" w:space="0" w:color="auto"/>
                <w:left w:val="none" w:sz="0" w:space="0" w:color="auto"/>
                <w:bottom w:val="none" w:sz="0" w:space="0" w:color="auto"/>
                <w:right w:val="none" w:sz="0" w:space="0" w:color="auto"/>
              </w:divBdr>
            </w:div>
            <w:div w:id="1676150566">
              <w:marLeft w:val="0"/>
              <w:marRight w:val="0"/>
              <w:marTop w:val="0"/>
              <w:marBottom w:val="0"/>
              <w:divBdr>
                <w:top w:val="none" w:sz="0" w:space="0" w:color="auto"/>
                <w:left w:val="none" w:sz="0" w:space="0" w:color="auto"/>
                <w:bottom w:val="none" w:sz="0" w:space="0" w:color="auto"/>
                <w:right w:val="none" w:sz="0" w:space="0" w:color="auto"/>
              </w:divBdr>
            </w:div>
            <w:div w:id="1681157350">
              <w:marLeft w:val="0"/>
              <w:marRight w:val="0"/>
              <w:marTop w:val="0"/>
              <w:marBottom w:val="0"/>
              <w:divBdr>
                <w:top w:val="none" w:sz="0" w:space="0" w:color="auto"/>
                <w:left w:val="none" w:sz="0" w:space="0" w:color="auto"/>
                <w:bottom w:val="none" w:sz="0" w:space="0" w:color="auto"/>
                <w:right w:val="none" w:sz="0" w:space="0" w:color="auto"/>
              </w:divBdr>
            </w:div>
            <w:div w:id="1692612441">
              <w:marLeft w:val="0"/>
              <w:marRight w:val="0"/>
              <w:marTop w:val="0"/>
              <w:marBottom w:val="0"/>
              <w:divBdr>
                <w:top w:val="none" w:sz="0" w:space="0" w:color="auto"/>
                <w:left w:val="none" w:sz="0" w:space="0" w:color="auto"/>
                <w:bottom w:val="none" w:sz="0" w:space="0" w:color="auto"/>
                <w:right w:val="none" w:sz="0" w:space="0" w:color="auto"/>
              </w:divBdr>
            </w:div>
            <w:div w:id="1769421837">
              <w:marLeft w:val="0"/>
              <w:marRight w:val="0"/>
              <w:marTop w:val="0"/>
              <w:marBottom w:val="0"/>
              <w:divBdr>
                <w:top w:val="none" w:sz="0" w:space="0" w:color="auto"/>
                <w:left w:val="none" w:sz="0" w:space="0" w:color="auto"/>
                <w:bottom w:val="none" w:sz="0" w:space="0" w:color="auto"/>
                <w:right w:val="none" w:sz="0" w:space="0" w:color="auto"/>
              </w:divBdr>
            </w:div>
            <w:div w:id="2019385720">
              <w:marLeft w:val="0"/>
              <w:marRight w:val="0"/>
              <w:marTop w:val="0"/>
              <w:marBottom w:val="0"/>
              <w:divBdr>
                <w:top w:val="none" w:sz="0" w:space="0" w:color="auto"/>
                <w:left w:val="none" w:sz="0" w:space="0" w:color="auto"/>
                <w:bottom w:val="none" w:sz="0" w:space="0" w:color="auto"/>
                <w:right w:val="none" w:sz="0" w:space="0" w:color="auto"/>
              </w:divBdr>
            </w:div>
          </w:divsChild>
        </w:div>
        <w:div w:id="1849249518">
          <w:marLeft w:val="0"/>
          <w:marRight w:val="0"/>
          <w:marTop w:val="0"/>
          <w:marBottom w:val="0"/>
          <w:divBdr>
            <w:top w:val="none" w:sz="0" w:space="0" w:color="auto"/>
            <w:left w:val="none" w:sz="0" w:space="0" w:color="auto"/>
            <w:bottom w:val="none" w:sz="0" w:space="0" w:color="auto"/>
            <w:right w:val="none" w:sz="0" w:space="0" w:color="auto"/>
          </w:divBdr>
          <w:divsChild>
            <w:div w:id="165289263">
              <w:marLeft w:val="0"/>
              <w:marRight w:val="0"/>
              <w:marTop w:val="0"/>
              <w:marBottom w:val="0"/>
              <w:divBdr>
                <w:top w:val="none" w:sz="0" w:space="0" w:color="auto"/>
                <w:left w:val="none" w:sz="0" w:space="0" w:color="auto"/>
                <w:bottom w:val="none" w:sz="0" w:space="0" w:color="auto"/>
                <w:right w:val="none" w:sz="0" w:space="0" w:color="auto"/>
              </w:divBdr>
            </w:div>
            <w:div w:id="504782366">
              <w:marLeft w:val="0"/>
              <w:marRight w:val="0"/>
              <w:marTop w:val="0"/>
              <w:marBottom w:val="0"/>
              <w:divBdr>
                <w:top w:val="none" w:sz="0" w:space="0" w:color="auto"/>
                <w:left w:val="none" w:sz="0" w:space="0" w:color="auto"/>
                <w:bottom w:val="none" w:sz="0" w:space="0" w:color="auto"/>
                <w:right w:val="none" w:sz="0" w:space="0" w:color="auto"/>
              </w:divBdr>
            </w:div>
            <w:div w:id="773743445">
              <w:marLeft w:val="0"/>
              <w:marRight w:val="0"/>
              <w:marTop w:val="0"/>
              <w:marBottom w:val="0"/>
              <w:divBdr>
                <w:top w:val="none" w:sz="0" w:space="0" w:color="auto"/>
                <w:left w:val="none" w:sz="0" w:space="0" w:color="auto"/>
                <w:bottom w:val="none" w:sz="0" w:space="0" w:color="auto"/>
                <w:right w:val="none" w:sz="0" w:space="0" w:color="auto"/>
              </w:divBdr>
            </w:div>
            <w:div w:id="1088695922">
              <w:marLeft w:val="0"/>
              <w:marRight w:val="0"/>
              <w:marTop w:val="0"/>
              <w:marBottom w:val="0"/>
              <w:divBdr>
                <w:top w:val="none" w:sz="0" w:space="0" w:color="auto"/>
                <w:left w:val="none" w:sz="0" w:space="0" w:color="auto"/>
                <w:bottom w:val="none" w:sz="0" w:space="0" w:color="auto"/>
                <w:right w:val="none" w:sz="0" w:space="0" w:color="auto"/>
              </w:divBdr>
            </w:div>
            <w:div w:id="13104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6147">
      <w:bodyDiv w:val="1"/>
      <w:marLeft w:val="0"/>
      <w:marRight w:val="0"/>
      <w:marTop w:val="0"/>
      <w:marBottom w:val="0"/>
      <w:divBdr>
        <w:top w:val="none" w:sz="0" w:space="0" w:color="auto"/>
        <w:left w:val="none" w:sz="0" w:space="0" w:color="auto"/>
        <w:bottom w:val="none" w:sz="0" w:space="0" w:color="auto"/>
        <w:right w:val="none" w:sz="0" w:space="0" w:color="auto"/>
      </w:divBdr>
      <w:divsChild>
        <w:div w:id="346100581">
          <w:marLeft w:val="0"/>
          <w:marRight w:val="0"/>
          <w:marTop w:val="0"/>
          <w:marBottom w:val="0"/>
          <w:divBdr>
            <w:top w:val="none" w:sz="0" w:space="0" w:color="auto"/>
            <w:left w:val="none" w:sz="0" w:space="0" w:color="auto"/>
            <w:bottom w:val="none" w:sz="0" w:space="0" w:color="auto"/>
            <w:right w:val="none" w:sz="0" w:space="0" w:color="auto"/>
          </w:divBdr>
          <w:divsChild>
            <w:div w:id="657461002">
              <w:marLeft w:val="0"/>
              <w:marRight w:val="0"/>
              <w:marTop w:val="0"/>
              <w:marBottom w:val="0"/>
              <w:divBdr>
                <w:top w:val="none" w:sz="0" w:space="0" w:color="auto"/>
                <w:left w:val="none" w:sz="0" w:space="0" w:color="auto"/>
                <w:bottom w:val="none" w:sz="0" w:space="0" w:color="auto"/>
                <w:right w:val="none" w:sz="0" w:space="0" w:color="auto"/>
              </w:divBdr>
            </w:div>
            <w:div w:id="728655907">
              <w:marLeft w:val="0"/>
              <w:marRight w:val="0"/>
              <w:marTop w:val="0"/>
              <w:marBottom w:val="0"/>
              <w:divBdr>
                <w:top w:val="none" w:sz="0" w:space="0" w:color="auto"/>
                <w:left w:val="none" w:sz="0" w:space="0" w:color="auto"/>
                <w:bottom w:val="none" w:sz="0" w:space="0" w:color="auto"/>
                <w:right w:val="none" w:sz="0" w:space="0" w:color="auto"/>
              </w:divBdr>
            </w:div>
            <w:div w:id="945312884">
              <w:marLeft w:val="0"/>
              <w:marRight w:val="0"/>
              <w:marTop w:val="0"/>
              <w:marBottom w:val="0"/>
              <w:divBdr>
                <w:top w:val="none" w:sz="0" w:space="0" w:color="auto"/>
                <w:left w:val="none" w:sz="0" w:space="0" w:color="auto"/>
                <w:bottom w:val="none" w:sz="0" w:space="0" w:color="auto"/>
                <w:right w:val="none" w:sz="0" w:space="0" w:color="auto"/>
              </w:divBdr>
            </w:div>
            <w:div w:id="1773936100">
              <w:marLeft w:val="0"/>
              <w:marRight w:val="0"/>
              <w:marTop w:val="0"/>
              <w:marBottom w:val="0"/>
              <w:divBdr>
                <w:top w:val="none" w:sz="0" w:space="0" w:color="auto"/>
                <w:left w:val="none" w:sz="0" w:space="0" w:color="auto"/>
                <w:bottom w:val="none" w:sz="0" w:space="0" w:color="auto"/>
                <w:right w:val="none" w:sz="0" w:space="0" w:color="auto"/>
              </w:divBdr>
            </w:div>
            <w:div w:id="1788888504">
              <w:marLeft w:val="0"/>
              <w:marRight w:val="0"/>
              <w:marTop w:val="0"/>
              <w:marBottom w:val="0"/>
              <w:divBdr>
                <w:top w:val="none" w:sz="0" w:space="0" w:color="auto"/>
                <w:left w:val="none" w:sz="0" w:space="0" w:color="auto"/>
                <w:bottom w:val="none" w:sz="0" w:space="0" w:color="auto"/>
                <w:right w:val="none" w:sz="0" w:space="0" w:color="auto"/>
              </w:divBdr>
            </w:div>
            <w:div w:id="2015305034">
              <w:marLeft w:val="0"/>
              <w:marRight w:val="0"/>
              <w:marTop w:val="0"/>
              <w:marBottom w:val="0"/>
              <w:divBdr>
                <w:top w:val="none" w:sz="0" w:space="0" w:color="auto"/>
                <w:left w:val="none" w:sz="0" w:space="0" w:color="auto"/>
                <w:bottom w:val="none" w:sz="0" w:space="0" w:color="auto"/>
                <w:right w:val="none" w:sz="0" w:space="0" w:color="auto"/>
              </w:divBdr>
            </w:div>
            <w:div w:id="2141067451">
              <w:marLeft w:val="0"/>
              <w:marRight w:val="0"/>
              <w:marTop w:val="0"/>
              <w:marBottom w:val="0"/>
              <w:divBdr>
                <w:top w:val="none" w:sz="0" w:space="0" w:color="auto"/>
                <w:left w:val="none" w:sz="0" w:space="0" w:color="auto"/>
                <w:bottom w:val="none" w:sz="0" w:space="0" w:color="auto"/>
                <w:right w:val="none" w:sz="0" w:space="0" w:color="auto"/>
              </w:divBdr>
            </w:div>
          </w:divsChild>
        </w:div>
        <w:div w:id="1133596365">
          <w:marLeft w:val="0"/>
          <w:marRight w:val="0"/>
          <w:marTop w:val="0"/>
          <w:marBottom w:val="0"/>
          <w:divBdr>
            <w:top w:val="none" w:sz="0" w:space="0" w:color="auto"/>
            <w:left w:val="none" w:sz="0" w:space="0" w:color="auto"/>
            <w:bottom w:val="none" w:sz="0" w:space="0" w:color="auto"/>
            <w:right w:val="none" w:sz="0" w:space="0" w:color="auto"/>
          </w:divBdr>
          <w:divsChild>
            <w:div w:id="284441">
              <w:marLeft w:val="0"/>
              <w:marRight w:val="0"/>
              <w:marTop w:val="0"/>
              <w:marBottom w:val="0"/>
              <w:divBdr>
                <w:top w:val="none" w:sz="0" w:space="0" w:color="auto"/>
                <w:left w:val="none" w:sz="0" w:space="0" w:color="auto"/>
                <w:bottom w:val="none" w:sz="0" w:space="0" w:color="auto"/>
                <w:right w:val="none" w:sz="0" w:space="0" w:color="auto"/>
              </w:divBdr>
            </w:div>
            <w:div w:id="152063140">
              <w:marLeft w:val="0"/>
              <w:marRight w:val="0"/>
              <w:marTop w:val="0"/>
              <w:marBottom w:val="0"/>
              <w:divBdr>
                <w:top w:val="none" w:sz="0" w:space="0" w:color="auto"/>
                <w:left w:val="none" w:sz="0" w:space="0" w:color="auto"/>
                <w:bottom w:val="none" w:sz="0" w:space="0" w:color="auto"/>
                <w:right w:val="none" w:sz="0" w:space="0" w:color="auto"/>
              </w:divBdr>
            </w:div>
            <w:div w:id="686953039">
              <w:marLeft w:val="0"/>
              <w:marRight w:val="0"/>
              <w:marTop w:val="0"/>
              <w:marBottom w:val="0"/>
              <w:divBdr>
                <w:top w:val="none" w:sz="0" w:space="0" w:color="auto"/>
                <w:left w:val="none" w:sz="0" w:space="0" w:color="auto"/>
                <w:bottom w:val="none" w:sz="0" w:space="0" w:color="auto"/>
                <w:right w:val="none" w:sz="0" w:space="0" w:color="auto"/>
              </w:divBdr>
            </w:div>
            <w:div w:id="1277060585">
              <w:marLeft w:val="0"/>
              <w:marRight w:val="0"/>
              <w:marTop w:val="0"/>
              <w:marBottom w:val="0"/>
              <w:divBdr>
                <w:top w:val="none" w:sz="0" w:space="0" w:color="auto"/>
                <w:left w:val="none" w:sz="0" w:space="0" w:color="auto"/>
                <w:bottom w:val="none" w:sz="0" w:space="0" w:color="auto"/>
                <w:right w:val="none" w:sz="0" w:space="0" w:color="auto"/>
              </w:divBdr>
            </w:div>
            <w:div w:id="14669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5525">
      <w:bodyDiv w:val="1"/>
      <w:marLeft w:val="0"/>
      <w:marRight w:val="0"/>
      <w:marTop w:val="0"/>
      <w:marBottom w:val="0"/>
      <w:divBdr>
        <w:top w:val="none" w:sz="0" w:space="0" w:color="auto"/>
        <w:left w:val="none" w:sz="0" w:space="0" w:color="auto"/>
        <w:bottom w:val="none" w:sz="0" w:space="0" w:color="auto"/>
        <w:right w:val="none" w:sz="0" w:space="0" w:color="auto"/>
      </w:divBdr>
      <w:divsChild>
        <w:div w:id="473445810">
          <w:marLeft w:val="0"/>
          <w:marRight w:val="0"/>
          <w:marTop w:val="0"/>
          <w:marBottom w:val="0"/>
          <w:divBdr>
            <w:top w:val="none" w:sz="0" w:space="0" w:color="auto"/>
            <w:left w:val="none" w:sz="0" w:space="0" w:color="auto"/>
            <w:bottom w:val="none" w:sz="0" w:space="0" w:color="auto"/>
            <w:right w:val="none" w:sz="0" w:space="0" w:color="auto"/>
          </w:divBdr>
          <w:divsChild>
            <w:div w:id="117720744">
              <w:marLeft w:val="0"/>
              <w:marRight w:val="0"/>
              <w:marTop w:val="0"/>
              <w:marBottom w:val="0"/>
              <w:divBdr>
                <w:top w:val="none" w:sz="0" w:space="0" w:color="auto"/>
                <w:left w:val="none" w:sz="0" w:space="0" w:color="auto"/>
                <w:bottom w:val="none" w:sz="0" w:space="0" w:color="auto"/>
                <w:right w:val="none" w:sz="0" w:space="0" w:color="auto"/>
              </w:divBdr>
            </w:div>
            <w:div w:id="252016261">
              <w:marLeft w:val="0"/>
              <w:marRight w:val="0"/>
              <w:marTop w:val="0"/>
              <w:marBottom w:val="0"/>
              <w:divBdr>
                <w:top w:val="none" w:sz="0" w:space="0" w:color="auto"/>
                <w:left w:val="none" w:sz="0" w:space="0" w:color="auto"/>
                <w:bottom w:val="none" w:sz="0" w:space="0" w:color="auto"/>
                <w:right w:val="none" w:sz="0" w:space="0" w:color="auto"/>
              </w:divBdr>
            </w:div>
            <w:div w:id="253783642">
              <w:marLeft w:val="0"/>
              <w:marRight w:val="0"/>
              <w:marTop w:val="0"/>
              <w:marBottom w:val="0"/>
              <w:divBdr>
                <w:top w:val="none" w:sz="0" w:space="0" w:color="auto"/>
                <w:left w:val="none" w:sz="0" w:space="0" w:color="auto"/>
                <w:bottom w:val="none" w:sz="0" w:space="0" w:color="auto"/>
                <w:right w:val="none" w:sz="0" w:space="0" w:color="auto"/>
              </w:divBdr>
            </w:div>
            <w:div w:id="381559768">
              <w:marLeft w:val="0"/>
              <w:marRight w:val="0"/>
              <w:marTop w:val="0"/>
              <w:marBottom w:val="0"/>
              <w:divBdr>
                <w:top w:val="none" w:sz="0" w:space="0" w:color="auto"/>
                <w:left w:val="none" w:sz="0" w:space="0" w:color="auto"/>
                <w:bottom w:val="none" w:sz="0" w:space="0" w:color="auto"/>
                <w:right w:val="none" w:sz="0" w:space="0" w:color="auto"/>
              </w:divBdr>
            </w:div>
            <w:div w:id="727798170">
              <w:marLeft w:val="0"/>
              <w:marRight w:val="0"/>
              <w:marTop w:val="0"/>
              <w:marBottom w:val="0"/>
              <w:divBdr>
                <w:top w:val="none" w:sz="0" w:space="0" w:color="auto"/>
                <w:left w:val="none" w:sz="0" w:space="0" w:color="auto"/>
                <w:bottom w:val="none" w:sz="0" w:space="0" w:color="auto"/>
                <w:right w:val="none" w:sz="0" w:space="0" w:color="auto"/>
              </w:divBdr>
            </w:div>
            <w:div w:id="981932725">
              <w:marLeft w:val="0"/>
              <w:marRight w:val="0"/>
              <w:marTop w:val="0"/>
              <w:marBottom w:val="0"/>
              <w:divBdr>
                <w:top w:val="none" w:sz="0" w:space="0" w:color="auto"/>
                <w:left w:val="none" w:sz="0" w:space="0" w:color="auto"/>
                <w:bottom w:val="none" w:sz="0" w:space="0" w:color="auto"/>
                <w:right w:val="none" w:sz="0" w:space="0" w:color="auto"/>
              </w:divBdr>
            </w:div>
            <w:div w:id="995455493">
              <w:marLeft w:val="0"/>
              <w:marRight w:val="0"/>
              <w:marTop w:val="0"/>
              <w:marBottom w:val="0"/>
              <w:divBdr>
                <w:top w:val="none" w:sz="0" w:space="0" w:color="auto"/>
                <w:left w:val="none" w:sz="0" w:space="0" w:color="auto"/>
                <w:bottom w:val="none" w:sz="0" w:space="0" w:color="auto"/>
                <w:right w:val="none" w:sz="0" w:space="0" w:color="auto"/>
              </w:divBdr>
            </w:div>
            <w:div w:id="1078330398">
              <w:marLeft w:val="0"/>
              <w:marRight w:val="0"/>
              <w:marTop w:val="0"/>
              <w:marBottom w:val="0"/>
              <w:divBdr>
                <w:top w:val="none" w:sz="0" w:space="0" w:color="auto"/>
                <w:left w:val="none" w:sz="0" w:space="0" w:color="auto"/>
                <w:bottom w:val="none" w:sz="0" w:space="0" w:color="auto"/>
                <w:right w:val="none" w:sz="0" w:space="0" w:color="auto"/>
              </w:divBdr>
            </w:div>
            <w:div w:id="1084718333">
              <w:marLeft w:val="0"/>
              <w:marRight w:val="0"/>
              <w:marTop w:val="0"/>
              <w:marBottom w:val="0"/>
              <w:divBdr>
                <w:top w:val="none" w:sz="0" w:space="0" w:color="auto"/>
                <w:left w:val="none" w:sz="0" w:space="0" w:color="auto"/>
                <w:bottom w:val="none" w:sz="0" w:space="0" w:color="auto"/>
                <w:right w:val="none" w:sz="0" w:space="0" w:color="auto"/>
              </w:divBdr>
            </w:div>
            <w:div w:id="1278607367">
              <w:marLeft w:val="0"/>
              <w:marRight w:val="0"/>
              <w:marTop w:val="0"/>
              <w:marBottom w:val="0"/>
              <w:divBdr>
                <w:top w:val="none" w:sz="0" w:space="0" w:color="auto"/>
                <w:left w:val="none" w:sz="0" w:space="0" w:color="auto"/>
                <w:bottom w:val="none" w:sz="0" w:space="0" w:color="auto"/>
                <w:right w:val="none" w:sz="0" w:space="0" w:color="auto"/>
              </w:divBdr>
            </w:div>
            <w:div w:id="1336764052">
              <w:marLeft w:val="0"/>
              <w:marRight w:val="0"/>
              <w:marTop w:val="0"/>
              <w:marBottom w:val="0"/>
              <w:divBdr>
                <w:top w:val="none" w:sz="0" w:space="0" w:color="auto"/>
                <w:left w:val="none" w:sz="0" w:space="0" w:color="auto"/>
                <w:bottom w:val="none" w:sz="0" w:space="0" w:color="auto"/>
                <w:right w:val="none" w:sz="0" w:space="0" w:color="auto"/>
              </w:divBdr>
            </w:div>
            <w:div w:id="1399012441">
              <w:marLeft w:val="0"/>
              <w:marRight w:val="0"/>
              <w:marTop w:val="0"/>
              <w:marBottom w:val="0"/>
              <w:divBdr>
                <w:top w:val="none" w:sz="0" w:space="0" w:color="auto"/>
                <w:left w:val="none" w:sz="0" w:space="0" w:color="auto"/>
                <w:bottom w:val="none" w:sz="0" w:space="0" w:color="auto"/>
                <w:right w:val="none" w:sz="0" w:space="0" w:color="auto"/>
              </w:divBdr>
            </w:div>
            <w:div w:id="1458648161">
              <w:marLeft w:val="0"/>
              <w:marRight w:val="0"/>
              <w:marTop w:val="0"/>
              <w:marBottom w:val="0"/>
              <w:divBdr>
                <w:top w:val="none" w:sz="0" w:space="0" w:color="auto"/>
                <w:left w:val="none" w:sz="0" w:space="0" w:color="auto"/>
                <w:bottom w:val="none" w:sz="0" w:space="0" w:color="auto"/>
                <w:right w:val="none" w:sz="0" w:space="0" w:color="auto"/>
              </w:divBdr>
            </w:div>
            <w:div w:id="1508789040">
              <w:marLeft w:val="0"/>
              <w:marRight w:val="0"/>
              <w:marTop w:val="0"/>
              <w:marBottom w:val="0"/>
              <w:divBdr>
                <w:top w:val="none" w:sz="0" w:space="0" w:color="auto"/>
                <w:left w:val="none" w:sz="0" w:space="0" w:color="auto"/>
                <w:bottom w:val="none" w:sz="0" w:space="0" w:color="auto"/>
                <w:right w:val="none" w:sz="0" w:space="0" w:color="auto"/>
              </w:divBdr>
            </w:div>
            <w:div w:id="1612712209">
              <w:marLeft w:val="0"/>
              <w:marRight w:val="0"/>
              <w:marTop w:val="0"/>
              <w:marBottom w:val="0"/>
              <w:divBdr>
                <w:top w:val="none" w:sz="0" w:space="0" w:color="auto"/>
                <w:left w:val="none" w:sz="0" w:space="0" w:color="auto"/>
                <w:bottom w:val="none" w:sz="0" w:space="0" w:color="auto"/>
                <w:right w:val="none" w:sz="0" w:space="0" w:color="auto"/>
              </w:divBdr>
            </w:div>
            <w:div w:id="1631519612">
              <w:marLeft w:val="0"/>
              <w:marRight w:val="0"/>
              <w:marTop w:val="0"/>
              <w:marBottom w:val="0"/>
              <w:divBdr>
                <w:top w:val="none" w:sz="0" w:space="0" w:color="auto"/>
                <w:left w:val="none" w:sz="0" w:space="0" w:color="auto"/>
                <w:bottom w:val="none" w:sz="0" w:space="0" w:color="auto"/>
                <w:right w:val="none" w:sz="0" w:space="0" w:color="auto"/>
              </w:divBdr>
            </w:div>
            <w:div w:id="1707371390">
              <w:marLeft w:val="0"/>
              <w:marRight w:val="0"/>
              <w:marTop w:val="0"/>
              <w:marBottom w:val="0"/>
              <w:divBdr>
                <w:top w:val="none" w:sz="0" w:space="0" w:color="auto"/>
                <w:left w:val="none" w:sz="0" w:space="0" w:color="auto"/>
                <w:bottom w:val="none" w:sz="0" w:space="0" w:color="auto"/>
                <w:right w:val="none" w:sz="0" w:space="0" w:color="auto"/>
              </w:divBdr>
            </w:div>
            <w:div w:id="1881898279">
              <w:marLeft w:val="0"/>
              <w:marRight w:val="0"/>
              <w:marTop w:val="0"/>
              <w:marBottom w:val="0"/>
              <w:divBdr>
                <w:top w:val="none" w:sz="0" w:space="0" w:color="auto"/>
                <w:left w:val="none" w:sz="0" w:space="0" w:color="auto"/>
                <w:bottom w:val="none" w:sz="0" w:space="0" w:color="auto"/>
                <w:right w:val="none" w:sz="0" w:space="0" w:color="auto"/>
              </w:divBdr>
            </w:div>
            <w:div w:id="2097172196">
              <w:marLeft w:val="0"/>
              <w:marRight w:val="0"/>
              <w:marTop w:val="0"/>
              <w:marBottom w:val="0"/>
              <w:divBdr>
                <w:top w:val="none" w:sz="0" w:space="0" w:color="auto"/>
                <w:left w:val="none" w:sz="0" w:space="0" w:color="auto"/>
                <w:bottom w:val="none" w:sz="0" w:space="0" w:color="auto"/>
                <w:right w:val="none" w:sz="0" w:space="0" w:color="auto"/>
              </w:divBdr>
            </w:div>
            <w:div w:id="2106267777">
              <w:marLeft w:val="0"/>
              <w:marRight w:val="0"/>
              <w:marTop w:val="0"/>
              <w:marBottom w:val="0"/>
              <w:divBdr>
                <w:top w:val="none" w:sz="0" w:space="0" w:color="auto"/>
                <w:left w:val="none" w:sz="0" w:space="0" w:color="auto"/>
                <w:bottom w:val="none" w:sz="0" w:space="0" w:color="auto"/>
                <w:right w:val="none" w:sz="0" w:space="0" w:color="auto"/>
              </w:divBdr>
            </w:div>
            <w:div w:id="2146777903">
              <w:marLeft w:val="0"/>
              <w:marRight w:val="0"/>
              <w:marTop w:val="0"/>
              <w:marBottom w:val="0"/>
              <w:divBdr>
                <w:top w:val="none" w:sz="0" w:space="0" w:color="auto"/>
                <w:left w:val="none" w:sz="0" w:space="0" w:color="auto"/>
                <w:bottom w:val="none" w:sz="0" w:space="0" w:color="auto"/>
                <w:right w:val="none" w:sz="0" w:space="0" w:color="auto"/>
              </w:divBdr>
            </w:div>
          </w:divsChild>
        </w:div>
        <w:div w:id="1342272436">
          <w:marLeft w:val="0"/>
          <w:marRight w:val="0"/>
          <w:marTop w:val="0"/>
          <w:marBottom w:val="0"/>
          <w:divBdr>
            <w:top w:val="none" w:sz="0" w:space="0" w:color="auto"/>
            <w:left w:val="none" w:sz="0" w:space="0" w:color="auto"/>
            <w:bottom w:val="none" w:sz="0" w:space="0" w:color="auto"/>
            <w:right w:val="none" w:sz="0" w:space="0" w:color="auto"/>
          </w:divBdr>
          <w:divsChild>
            <w:div w:id="4581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6675">
      <w:bodyDiv w:val="1"/>
      <w:marLeft w:val="0"/>
      <w:marRight w:val="0"/>
      <w:marTop w:val="0"/>
      <w:marBottom w:val="0"/>
      <w:divBdr>
        <w:top w:val="none" w:sz="0" w:space="0" w:color="auto"/>
        <w:left w:val="none" w:sz="0" w:space="0" w:color="auto"/>
        <w:bottom w:val="none" w:sz="0" w:space="0" w:color="auto"/>
        <w:right w:val="none" w:sz="0" w:space="0" w:color="auto"/>
      </w:divBdr>
    </w:div>
    <w:div w:id="733239469">
      <w:bodyDiv w:val="1"/>
      <w:marLeft w:val="0"/>
      <w:marRight w:val="0"/>
      <w:marTop w:val="0"/>
      <w:marBottom w:val="0"/>
      <w:divBdr>
        <w:top w:val="none" w:sz="0" w:space="0" w:color="auto"/>
        <w:left w:val="none" w:sz="0" w:space="0" w:color="auto"/>
        <w:bottom w:val="none" w:sz="0" w:space="0" w:color="auto"/>
        <w:right w:val="none" w:sz="0" w:space="0" w:color="auto"/>
      </w:divBdr>
    </w:div>
    <w:div w:id="796726838">
      <w:bodyDiv w:val="1"/>
      <w:marLeft w:val="0"/>
      <w:marRight w:val="0"/>
      <w:marTop w:val="0"/>
      <w:marBottom w:val="0"/>
      <w:divBdr>
        <w:top w:val="none" w:sz="0" w:space="0" w:color="auto"/>
        <w:left w:val="none" w:sz="0" w:space="0" w:color="auto"/>
        <w:bottom w:val="none" w:sz="0" w:space="0" w:color="auto"/>
        <w:right w:val="none" w:sz="0" w:space="0" w:color="auto"/>
      </w:divBdr>
      <w:divsChild>
        <w:div w:id="93329754">
          <w:marLeft w:val="0"/>
          <w:marRight w:val="0"/>
          <w:marTop w:val="0"/>
          <w:marBottom w:val="0"/>
          <w:divBdr>
            <w:top w:val="none" w:sz="0" w:space="0" w:color="auto"/>
            <w:left w:val="none" w:sz="0" w:space="0" w:color="auto"/>
            <w:bottom w:val="none" w:sz="0" w:space="0" w:color="auto"/>
            <w:right w:val="none" w:sz="0" w:space="0" w:color="auto"/>
          </w:divBdr>
        </w:div>
        <w:div w:id="201358045">
          <w:marLeft w:val="0"/>
          <w:marRight w:val="0"/>
          <w:marTop w:val="0"/>
          <w:marBottom w:val="0"/>
          <w:divBdr>
            <w:top w:val="none" w:sz="0" w:space="0" w:color="auto"/>
            <w:left w:val="none" w:sz="0" w:space="0" w:color="auto"/>
            <w:bottom w:val="none" w:sz="0" w:space="0" w:color="auto"/>
            <w:right w:val="none" w:sz="0" w:space="0" w:color="auto"/>
          </w:divBdr>
        </w:div>
        <w:div w:id="246382160">
          <w:marLeft w:val="0"/>
          <w:marRight w:val="0"/>
          <w:marTop w:val="0"/>
          <w:marBottom w:val="0"/>
          <w:divBdr>
            <w:top w:val="none" w:sz="0" w:space="0" w:color="auto"/>
            <w:left w:val="none" w:sz="0" w:space="0" w:color="auto"/>
            <w:bottom w:val="none" w:sz="0" w:space="0" w:color="auto"/>
            <w:right w:val="none" w:sz="0" w:space="0" w:color="auto"/>
          </w:divBdr>
        </w:div>
        <w:div w:id="269943356">
          <w:marLeft w:val="0"/>
          <w:marRight w:val="0"/>
          <w:marTop w:val="0"/>
          <w:marBottom w:val="0"/>
          <w:divBdr>
            <w:top w:val="none" w:sz="0" w:space="0" w:color="auto"/>
            <w:left w:val="none" w:sz="0" w:space="0" w:color="auto"/>
            <w:bottom w:val="none" w:sz="0" w:space="0" w:color="auto"/>
            <w:right w:val="none" w:sz="0" w:space="0" w:color="auto"/>
          </w:divBdr>
        </w:div>
        <w:div w:id="335229670">
          <w:marLeft w:val="0"/>
          <w:marRight w:val="0"/>
          <w:marTop w:val="0"/>
          <w:marBottom w:val="0"/>
          <w:divBdr>
            <w:top w:val="none" w:sz="0" w:space="0" w:color="auto"/>
            <w:left w:val="none" w:sz="0" w:space="0" w:color="auto"/>
            <w:bottom w:val="none" w:sz="0" w:space="0" w:color="auto"/>
            <w:right w:val="none" w:sz="0" w:space="0" w:color="auto"/>
          </w:divBdr>
        </w:div>
        <w:div w:id="345062236">
          <w:marLeft w:val="0"/>
          <w:marRight w:val="0"/>
          <w:marTop w:val="0"/>
          <w:marBottom w:val="0"/>
          <w:divBdr>
            <w:top w:val="none" w:sz="0" w:space="0" w:color="auto"/>
            <w:left w:val="none" w:sz="0" w:space="0" w:color="auto"/>
            <w:bottom w:val="none" w:sz="0" w:space="0" w:color="auto"/>
            <w:right w:val="none" w:sz="0" w:space="0" w:color="auto"/>
          </w:divBdr>
        </w:div>
        <w:div w:id="660740309">
          <w:marLeft w:val="0"/>
          <w:marRight w:val="0"/>
          <w:marTop w:val="0"/>
          <w:marBottom w:val="0"/>
          <w:divBdr>
            <w:top w:val="none" w:sz="0" w:space="0" w:color="auto"/>
            <w:left w:val="none" w:sz="0" w:space="0" w:color="auto"/>
            <w:bottom w:val="none" w:sz="0" w:space="0" w:color="auto"/>
            <w:right w:val="none" w:sz="0" w:space="0" w:color="auto"/>
          </w:divBdr>
        </w:div>
        <w:div w:id="735661583">
          <w:marLeft w:val="0"/>
          <w:marRight w:val="0"/>
          <w:marTop w:val="0"/>
          <w:marBottom w:val="0"/>
          <w:divBdr>
            <w:top w:val="none" w:sz="0" w:space="0" w:color="auto"/>
            <w:left w:val="none" w:sz="0" w:space="0" w:color="auto"/>
            <w:bottom w:val="none" w:sz="0" w:space="0" w:color="auto"/>
            <w:right w:val="none" w:sz="0" w:space="0" w:color="auto"/>
          </w:divBdr>
        </w:div>
        <w:div w:id="866480566">
          <w:marLeft w:val="0"/>
          <w:marRight w:val="0"/>
          <w:marTop w:val="0"/>
          <w:marBottom w:val="0"/>
          <w:divBdr>
            <w:top w:val="none" w:sz="0" w:space="0" w:color="auto"/>
            <w:left w:val="none" w:sz="0" w:space="0" w:color="auto"/>
            <w:bottom w:val="none" w:sz="0" w:space="0" w:color="auto"/>
            <w:right w:val="none" w:sz="0" w:space="0" w:color="auto"/>
          </w:divBdr>
        </w:div>
        <w:div w:id="902060236">
          <w:marLeft w:val="0"/>
          <w:marRight w:val="0"/>
          <w:marTop w:val="0"/>
          <w:marBottom w:val="0"/>
          <w:divBdr>
            <w:top w:val="none" w:sz="0" w:space="0" w:color="auto"/>
            <w:left w:val="none" w:sz="0" w:space="0" w:color="auto"/>
            <w:bottom w:val="none" w:sz="0" w:space="0" w:color="auto"/>
            <w:right w:val="none" w:sz="0" w:space="0" w:color="auto"/>
          </w:divBdr>
        </w:div>
        <w:div w:id="933168431">
          <w:marLeft w:val="0"/>
          <w:marRight w:val="0"/>
          <w:marTop w:val="0"/>
          <w:marBottom w:val="0"/>
          <w:divBdr>
            <w:top w:val="none" w:sz="0" w:space="0" w:color="auto"/>
            <w:left w:val="none" w:sz="0" w:space="0" w:color="auto"/>
            <w:bottom w:val="none" w:sz="0" w:space="0" w:color="auto"/>
            <w:right w:val="none" w:sz="0" w:space="0" w:color="auto"/>
          </w:divBdr>
        </w:div>
        <w:div w:id="1108696593">
          <w:marLeft w:val="0"/>
          <w:marRight w:val="0"/>
          <w:marTop w:val="0"/>
          <w:marBottom w:val="0"/>
          <w:divBdr>
            <w:top w:val="none" w:sz="0" w:space="0" w:color="auto"/>
            <w:left w:val="none" w:sz="0" w:space="0" w:color="auto"/>
            <w:bottom w:val="none" w:sz="0" w:space="0" w:color="auto"/>
            <w:right w:val="none" w:sz="0" w:space="0" w:color="auto"/>
          </w:divBdr>
        </w:div>
        <w:div w:id="1217819363">
          <w:marLeft w:val="0"/>
          <w:marRight w:val="0"/>
          <w:marTop w:val="0"/>
          <w:marBottom w:val="0"/>
          <w:divBdr>
            <w:top w:val="none" w:sz="0" w:space="0" w:color="auto"/>
            <w:left w:val="none" w:sz="0" w:space="0" w:color="auto"/>
            <w:bottom w:val="none" w:sz="0" w:space="0" w:color="auto"/>
            <w:right w:val="none" w:sz="0" w:space="0" w:color="auto"/>
          </w:divBdr>
        </w:div>
        <w:div w:id="1327132165">
          <w:marLeft w:val="0"/>
          <w:marRight w:val="0"/>
          <w:marTop w:val="0"/>
          <w:marBottom w:val="0"/>
          <w:divBdr>
            <w:top w:val="none" w:sz="0" w:space="0" w:color="auto"/>
            <w:left w:val="none" w:sz="0" w:space="0" w:color="auto"/>
            <w:bottom w:val="none" w:sz="0" w:space="0" w:color="auto"/>
            <w:right w:val="none" w:sz="0" w:space="0" w:color="auto"/>
          </w:divBdr>
        </w:div>
        <w:div w:id="1523547031">
          <w:marLeft w:val="0"/>
          <w:marRight w:val="0"/>
          <w:marTop w:val="0"/>
          <w:marBottom w:val="0"/>
          <w:divBdr>
            <w:top w:val="none" w:sz="0" w:space="0" w:color="auto"/>
            <w:left w:val="none" w:sz="0" w:space="0" w:color="auto"/>
            <w:bottom w:val="none" w:sz="0" w:space="0" w:color="auto"/>
            <w:right w:val="none" w:sz="0" w:space="0" w:color="auto"/>
          </w:divBdr>
        </w:div>
        <w:div w:id="1727141115">
          <w:marLeft w:val="0"/>
          <w:marRight w:val="0"/>
          <w:marTop w:val="0"/>
          <w:marBottom w:val="0"/>
          <w:divBdr>
            <w:top w:val="none" w:sz="0" w:space="0" w:color="auto"/>
            <w:left w:val="none" w:sz="0" w:space="0" w:color="auto"/>
            <w:bottom w:val="none" w:sz="0" w:space="0" w:color="auto"/>
            <w:right w:val="none" w:sz="0" w:space="0" w:color="auto"/>
          </w:divBdr>
        </w:div>
        <w:div w:id="1815679366">
          <w:marLeft w:val="0"/>
          <w:marRight w:val="0"/>
          <w:marTop w:val="0"/>
          <w:marBottom w:val="0"/>
          <w:divBdr>
            <w:top w:val="none" w:sz="0" w:space="0" w:color="auto"/>
            <w:left w:val="none" w:sz="0" w:space="0" w:color="auto"/>
            <w:bottom w:val="none" w:sz="0" w:space="0" w:color="auto"/>
            <w:right w:val="none" w:sz="0" w:space="0" w:color="auto"/>
          </w:divBdr>
        </w:div>
        <w:div w:id="1829709973">
          <w:marLeft w:val="0"/>
          <w:marRight w:val="0"/>
          <w:marTop w:val="0"/>
          <w:marBottom w:val="0"/>
          <w:divBdr>
            <w:top w:val="none" w:sz="0" w:space="0" w:color="auto"/>
            <w:left w:val="none" w:sz="0" w:space="0" w:color="auto"/>
            <w:bottom w:val="none" w:sz="0" w:space="0" w:color="auto"/>
            <w:right w:val="none" w:sz="0" w:space="0" w:color="auto"/>
          </w:divBdr>
        </w:div>
        <w:div w:id="1924221513">
          <w:marLeft w:val="0"/>
          <w:marRight w:val="0"/>
          <w:marTop w:val="0"/>
          <w:marBottom w:val="0"/>
          <w:divBdr>
            <w:top w:val="none" w:sz="0" w:space="0" w:color="auto"/>
            <w:left w:val="none" w:sz="0" w:space="0" w:color="auto"/>
            <w:bottom w:val="none" w:sz="0" w:space="0" w:color="auto"/>
            <w:right w:val="none" w:sz="0" w:space="0" w:color="auto"/>
          </w:divBdr>
        </w:div>
        <w:div w:id="1954939712">
          <w:marLeft w:val="0"/>
          <w:marRight w:val="0"/>
          <w:marTop w:val="0"/>
          <w:marBottom w:val="0"/>
          <w:divBdr>
            <w:top w:val="none" w:sz="0" w:space="0" w:color="auto"/>
            <w:left w:val="none" w:sz="0" w:space="0" w:color="auto"/>
            <w:bottom w:val="none" w:sz="0" w:space="0" w:color="auto"/>
            <w:right w:val="none" w:sz="0" w:space="0" w:color="auto"/>
          </w:divBdr>
        </w:div>
        <w:div w:id="2036614334">
          <w:marLeft w:val="0"/>
          <w:marRight w:val="0"/>
          <w:marTop w:val="0"/>
          <w:marBottom w:val="0"/>
          <w:divBdr>
            <w:top w:val="none" w:sz="0" w:space="0" w:color="auto"/>
            <w:left w:val="none" w:sz="0" w:space="0" w:color="auto"/>
            <w:bottom w:val="none" w:sz="0" w:space="0" w:color="auto"/>
            <w:right w:val="none" w:sz="0" w:space="0" w:color="auto"/>
          </w:divBdr>
        </w:div>
        <w:div w:id="2101442305">
          <w:marLeft w:val="0"/>
          <w:marRight w:val="0"/>
          <w:marTop w:val="0"/>
          <w:marBottom w:val="0"/>
          <w:divBdr>
            <w:top w:val="none" w:sz="0" w:space="0" w:color="auto"/>
            <w:left w:val="none" w:sz="0" w:space="0" w:color="auto"/>
            <w:bottom w:val="none" w:sz="0" w:space="0" w:color="auto"/>
            <w:right w:val="none" w:sz="0" w:space="0" w:color="auto"/>
          </w:divBdr>
        </w:div>
        <w:div w:id="2121872703">
          <w:marLeft w:val="0"/>
          <w:marRight w:val="0"/>
          <w:marTop w:val="0"/>
          <w:marBottom w:val="0"/>
          <w:divBdr>
            <w:top w:val="none" w:sz="0" w:space="0" w:color="auto"/>
            <w:left w:val="none" w:sz="0" w:space="0" w:color="auto"/>
            <w:bottom w:val="none" w:sz="0" w:space="0" w:color="auto"/>
            <w:right w:val="none" w:sz="0" w:space="0" w:color="auto"/>
          </w:divBdr>
        </w:div>
      </w:divsChild>
    </w:div>
    <w:div w:id="811290196">
      <w:bodyDiv w:val="1"/>
      <w:marLeft w:val="0"/>
      <w:marRight w:val="0"/>
      <w:marTop w:val="0"/>
      <w:marBottom w:val="0"/>
      <w:divBdr>
        <w:top w:val="none" w:sz="0" w:space="0" w:color="auto"/>
        <w:left w:val="none" w:sz="0" w:space="0" w:color="auto"/>
        <w:bottom w:val="none" w:sz="0" w:space="0" w:color="auto"/>
        <w:right w:val="none" w:sz="0" w:space="0" w:color="auto"/>
      </w:divBdr>
      <w:divsChild>
        <w:div w:id="992875930">
          <w:marLeft w:val="0"/>
          <w:marRight w:val="0"/>
          <w:marTop w:val="0"/>
          <w:marBottom w:val="0"/>
          <w:divBdr>
            <w:top w:val="none" w:sz="0" w:space="0" w:color="auto"/>
            <w:left w:val="none" w:sz="0" w:space="0" w:color="auto"/>
            <w:bottom w:val="none" w:sz="0" w:space="0" w:color="auto"/>
            <w:right w:val="none" w:sz="0" w:space="0" w:color="auto"/>
          </w:divBdr>
          <w:divsChild>
            <w:div w:id="546990914">
              <w:marLeft w:val="0"/>
              <w:marRight w:val="0"/>
              <w:marTop w:val="0"/>
              <w:marBottom w:val="0"/>
              <w:divBdr>
                <w:top w:val="none" w:sz="0" w:space="0" w:color="auto"/>
                <w:left w:val="none" w:sz="0" w:space="0" w:color="auto"/>
                <w:bottom w:val="none" w:sz="0" w:space="0" w:color="auto"/>
                <w:right w:val="none" w:sz="0" w:space="0" w:color="auto"/>
              </w:divBdr>
            </w:div>
            <w:div w:id="840849341">
              <w:marLeft w:val="0"/>
              <w:marRight w:val="0"/>
              <w:marTop w:val="0"/>
              <w:marBottom w:val="0"/>
              <w:divBdr>
                <w:top w:val="none" w:sz="0" w:space="0" w:color="auto"/>
                <w:left w:val="none" w:sz="0" w:space="0" w:color="auto"/>
                <w:bottom w:val="none" w:sz="0" w:space="0" w:color="auto"/>
                <w:right w:val="none" w:sz="0" w:space="0" w:color="auto"/>
              </w:divBdr>
            </w:div>
            <w:div w:id="1135022059">
              <w:marLeft w:val="0"/>
              <w:marRight w:val="0"/>
              <w:marTop w:val="0"/>
              <w:marBottom w:val="0"/>
              <w:divBdr>
                <w:top w:val="none" w:sz="0" w:space="0" w:color="auto"/>
                <w:left w:val="none" w:sz="0" w:space="0" w:color="auto"/>
                <w:bottom w:val="none" w:sz="0" w:space="0" w:color="auto"/>
                <w:right w:val="none" w:sz="0" w:space="0" w:color="auto"/>
              </w:divBdr>
            </w:div>
            <w:div w:id="1324628622">
              <w:marLeft w:val="0"/>
              <w:marRight w:val="0"/>
              <w:marTop w:val="0"/>
              <w:marBottom w:val="0"/>
              <w:divBdr>
                <w:top w:val="none" w:sz="0" w:space="0" w:color="auto"/>
                <w:left w:val="none" w:sz="0" w:space="0" w:color="auto"/>
                <w:bottom w:val="none" w:sz="0" w:space="0" w:color="auto"/>
                <w:right w:val="none" w:sz="0" w:space="0" w:color="auto"/>
              </w:divBdr>
            </w:div>
            <w:div w:id="1769472322">
              <w:marLeft w:val="0"/>
              <w:marRight w:val="0"/>
              <w:marTop w:val="0"/>
              <w:marBottom w:val="0"/>
              <w:divBdr>
                <w:top w:val="none" w:sz="0" w:space="0" w:color="auto"/>
                <w:left w:val="none" w:sz="0" w:space="0" w:color="auto"/>
                <w:bottom w:val="none" w:sz="0" w:space="0" w:color="auto"/>
                <w:right w:val="none" w:sz="0" w:space="0" w:color="auto"/>
              </w:divBdr>
            </w:div>
            <w:div w:id="1825705598">
              <w:marLeft w:val="0"/>
              <w:marRight w:val="0"/>
              <w:marTop w:val="0"/>
              <w:marBottom w:val="0"/>
              <w:divBdr>
                <w:top w:val="none" w:sz="0" w:space="0" w:color="auto"/>
                <w:left w:val="none" w:sz="0" w:space="0" w:color="auto"/>
                <w:bottom w:val="none" w:sz="0" w:space="0" w:color="auto"/>
                <w:right w:val="none" w:sz="0" w:space="0" w:color="auto"/>
              </w:divBdr>
            </w:div>
            <w:div w:id="1864124061">
              <w:marLeft w:val="0"/>
              <w:marRight w:val="0"/>
              <w:marTop w:val="0"/>
              <w:marBottom w:val="0"/>
              <w:divBdr>
                <w:top w:val="none" w:sz="0" w:space="0" w:color="auto"/>
                <w:left w:val="none" w:sz="0" w:space="0" w:color="auto"/>
                <w:bottom w:val="none" w:sz="0" w:space="0" w:color="auto"/>
                <w:right w:val="none" w:sz="0" w:space="0" w:color="auto"/>
              </w:divBdr>
            </w:div>
          </w:divsChild>
        </w:div>
        <w:div w:id="1506827196">
          <w:marLeft w:val="0"/>
          <w:marRight w:val="0"/>
          <w:marTop w:val="0"/>
          <w:marBottom w:val="0"/>
          <w:divBdr>
            <w:top w:val="none" w:sz="0" w:space="0" w:color="auto"/>
            <w:left w:val="none" w:sz="0" w:space="0" w:color="auto"/>
            <w:bottom w:val="none" w:sz="0" w:space="0" w:color="auto"/>
            <w:right w:val="none" w:sz="0" w:space="0" w:color="auto"/>
          </w:divBdr>
          <w:divsChild>
            <w:div w:id="55318995">
              <w:marLeft w:val="0"/>
              <w:marRight w:val="0"/>
              <w:marTop w:val="0"/>
              <w:marBottom w:val="0"/>
              <w:divBdr>
                <w:top w:val="none" w:sz="0" w:space="0" w:color="auto"/>
                <w:left w:val="none" w:sz="0" w:space="0" w:color="auto"/>
                <w:bottom w:val="none" w:sz="0" w:space="0" w:color="auto"/>
                <w:right w:val="none" w:sz="0" w:space="0" w:color="auto"/>
              </w:divBdr>
            </w:div>
            <w:div w:id="181284924">
              <w:marLeft w:val="0"/>
              <w:marRight w:val="0"/>
              <w:marTop w:val="0"/>
              <w:marBottom w:val="0"/>
              <w:divBdr>
                <w:top w:val="none" w:sz="0" w:space="0" w:color="auto"/>
                <w:left w:val="none" w:sz="0" w:space="0" w:color="auto"/>
                <w:bottom w:val="none" w:sz="0" w:space="0" w:color="auto"/>
                <w:right w:val="none" w:sz="0" w:space="0" w:color="auto"/>
              </w:divBdr>
            </w:div>
            <w:div w:id="417169366">
              <w:marLeft w:val="0"/>
              <w:marRight w:val="0"/>
              <w:marTop w:val="0"/>
              <w:marBottom w:val="0"/>
              <w:divBdr>
                <w:top w:val="none" w:sz="0" w:space="0" w:color="auto"/>
                <w:left w:val="none" w:sz="0" w:space="0" w:color="auto"/>
                <w:bottom w:val="none" w:sz="0" w:space="0" w:color="auto"/>
                <w:right w:val="none" w:sz="0" w:space="0" w:color="auto"/>
              </w:divBdr>
            </w:div>
            <w:div w:id="444815020">
              <w:marLeft w:val="0"/>
              <w:marRight w:val="0"/>
              <w:marTop w:val="0"/>
              <w:marBottom w:val="0"/>
              <w:divBdr>
                <w:top w:val="none" w:sz="0" w:space="0" w:color="auto"/>
                <w:left w:val="none" w:sz="0" w:space="0" w:color="auto"/>
                <w:bottom w:val="none" w:sz="0" w:space="0" w:color="auto"/>
                <w:right w:val="none" w:sz="0" w:space="0" w:color="auto"/>
              </w:divBdr>
            </w:div>
            <w:div w:id="454452114">
              <w:marLeft w:val="0"/>
              <w:marRight w:val="0"/>
              <w:marTop w:val="0"/>
              <w:marBottom w:val="0"/>
              <w:divBdr>
                <w:top w:val="none" w:sz="0" w:space="0" w:color="auto"/>
                <w:left w:val="none" w:sz="0" w:space="0" w:color="auto"/>
                <w:bottom w:val="none" w:sz="0" w:space="0" w:color="auto"/>
                <w:right w:val="none" w:sz="0" w:space="0" w:color="auto"/>
              </w:divBdr>
            </w:div>
            <w:div w:id="537276217">
              <w:marLeft w:val="0"/>
              <w:marRight w:val="0"/>
              <w:marTop w:val="0"/>
              <w:marBottom w:val="0"/>
              <w:divBdr>
                <w:top w:val="none" w:sz="0" w:space="0" w:color="auto"/>
                <w:left w:val="none" w:sz="0" w:space="0" w:color="auto"/>
                <w:bottom w:val="none" w:sz="0" w:space="0" w:color="auto"/>
                <w:right w:val="none" w:sz="0" w:space="0" w:color="auto"/>
              </w:divBdr>
            </w:div>
            <w:div w:id="790393669">
              <w:marLeft w:val="0"/>
              <w:marRight w:val="0"/>
              <w:marTop w:val="0"/>
              <w:marBottom w:val="0"/>
              <w:divBdr>
                <w:top w:val="none" w:sz="0" w:space="0" w:color="auto"/>
                <w:left w:val="none" w:sz="0" w:space="0" w:color="auto"/>
                <w:bottom w:val="none" w:sz="0" w:space="0" w:color="auto"/>
                <w:right w:val="none" w:sz="0" w:space="0" w:color="auto"/>
              </w:divBdr>
            </w:div>
            <w:div w:id="860779265">
              <w:marLeft w:val="0"/>
              <w:marRight w:val="0"/>
              <w:marTop w:val="0"/>
              <w:marBottom w:val="0"/>
              <w:divBdr>
                <w:top w:val="none" w:sz="0" w:space="0" w:color="auto"/>
                <w:left w:val="none" w:sz="0" w:space="0" w:color="auto"/>
                <w:bottom w:val="none" w:sz="0" w:space="0" w:color="auto"/>
                <w:right w:val="none" w:sz="0" w:space="0" w:color="auto"/>
              </w:divBdr>
            </w:div>
            <w:div w:id="954991922">
              <w:marLeft w:val="0"/>
              <w:marRight w:val="0"/>
              <w:marTop w:val="0"/>
              <w:marBottom w:val="0"/>
              <w:divBdr>
                <w:top w:val="none" w:sz="0" w:space="0" w:color="auto"/>
                <w:left w:val="none" w:sz="0" w:space="0" w:color="auto"/>
                <w:bottom w:val="none" w:sz="0" w:space="0" w:color="auto"/>
                <w:right w:val="none" w:sz="0" w:space="0" w:color="auto"/>
              </w:divBdr>
            </w:div>
            <w:div w:id="995953732">
              <w:marLeft w:val="0"/>
              <w:marRight w:val="0"/>
              <w:marTop w:val="0"/>
              <w:marBottom w:val="0"/>
              <w:divBdr>
                <w:top w:val="none" w:sz="0" w:space="0" w:color="auto"/>
                <w:left w:val="none" w:sz="0" w:space="0" w:color="auto"/>
                <w:bottom w:val="none" w:sz="0" w:space="0" w:color="auto"/>
                <w:right w:val="none" w:sz="0" w:space="0" w:color="auto"/>
              </w:divBdr>
            </w:div>
            <w:div w:id="1001197947">
              <w:marLeft w:val="0"/>
              <w:marRight w:val="0"/>
              <w:marTop w:val="0"/>
              <w:marBottom w:val="0"/>
              <w:divBdr>
                <w:top w:val="none" w:sz="0" w:space="0" w:color="auto"/>
                <w:left w:val="none" w:sz="0" w:space="0" w:color="auto"/>
                <w:bottom w:val="none" w:sz="0" w:space="0" w:color="auto"/>
                <w:right w:val="none" w:sz="0" w:space="0" w:color="auto"/>
              </w:divBdr>
            </w:div>
            <w:div w:id="1058473322">
              <w:marLeft w:val="0"/>
              <w:marRight w:val="0"/>
              <w:marTop w:val="0"/>
              <w:marBottom w:val="0"/>
              <w:divBdr>
                <w:top w:val="none" w:sz="0" w:space="0" w:color="auto"/>
                <w:left w:val="none" w:sz="0" w:space="0" w:color="auto"/>
                <w:bottom w:val="none" w:sz="0" w:space="0" w:color="auto"/>
                <w:right w:val="none" w:sz="0" w:space="0" w:color="auto"/>
              </w:divBdr>
            </w:div>
            <w:div w:id="1129326623">
              <w:marLeft w:val="0"/>
              <w:marRight w:val="0"/>
              <w:marTop w:val="0"/>
              <w:marBottom w:val="0"/>
              <w:divBdr>
                <w:top w:val="none" w:sz="0" w:space="0" w:color="auto"/>
                <w:left w:val="none" w:sz="0" w:space="0" w:color="auto"/>
                <w:bottom w:val="none" w:sz="0" w:space="0" w:color="auto"/>
                <w:right w:val="none" w:sz="0" w:space="0" w:color="auto"/>
              </w:divBdr>
            </w:div>
            <w:div w:id="1282151400">
              <w:marLeft w:val="0"/>
              <w:marRight w:val="0"/>
              <w:marTop w:val="0"/>
              <w:marBottom w:val="0"/>
              <w:divBdr>
                <w:top w:val="none" w:sz="0" w:space="0" w:color="auto"/>
                <w:left w:val="none" w:sz="0" w:space="0" w:color="auto"/>
                <w:bottom w:val="none" w:sz="0" w:space="0" w:color="auto"/>
                <w:right w:val="none" w:sz="0" w:space="0" w:color="auto"/>
              </w:divBdr>
            </w:div>
            <w:div w:id="1368994426">
              <w:marLeft w:val="0"/>
              <w:marRight w:val="0"/>
              <w:marTop w:val="0"/>
              <w:marBottom w:val="0"/>
              <w:divBdr>
                <w:top w:val="none" w:sz="0" w:space="0" w:color="auto"/>
                <w:left w:val="none" w:sz="0" w:space="0" w:color="auto"/>
                <w:bottom w:val="none" w:sz="0" w:space="0" w:color="auto"/>
                <w:right w:val="none" w:sz="0" w:space="0" w:color="auto"/>
              </w:divBdr>
            </w:div>
            <w:div w:id="1420322469">
              <w:marLeft w:val="0"/>
              <w:marRight w:val="0"/>
              <w:marTop w:val="0"/>
              <w:marBottom w:val="0"/>
              <w:divBdr>
                <w:top w:val="none" w:sz="0" w:space="0" w:color="auto"/>
                <w:left w:val="none" w:sz="0" w:space="0" w:color="auto"/>
                <w:bottom w:val="none" w:sz="0" w:space="0" w:color="auto"/>
                <w:right w:val="none" w:sz="0" w:space="0" w:color="auto"/>
              </w:divBdr>
            </w:div>
            <w:div w:id="1456025213">
              <w:marLeft w:val="0"/>
              <w:marRight w:val="0"/>
              <w:marTop w:val="0"/>
              <w:marBottom w:val="0"/>
              <w:divBdr>
                <w:top w:val="none" w:sz="0" w:space="0" w:color="auto"/>
                <w:left w:val="none" w:sz="0" w:space="0" w:color="auto"/>
                <w:bottom w:val="none" w:sz="0" w:space="0" w:color="auto"/>
                <w:right w:val="none" w:sz="0" w:space="0" w:color="auto"/>
              </w:divBdr>
            </w:div>
            <w:div w:id="1984968416">
              <w:marLeft w:val="0"/>
              <w:marRight w:val="0"/>
              <w:marTop w:val="0"/>
              <w:marBottom w:val="0"/>
              <w:divBdr>
                <w:top w:val="none" w:sz="0" w:space="0" w:color="auto"/>
                <w:left w:val="none" w:sz="0" w:space="0" w:color="auto"/>
                <w:bottom w:val="none" w:sz="0" w:space="0" w:color="auto"/>
                <w:right w:val="none" w:sz="0" w:space="0" w:color="auto"/>
              </w:divBdr>
            </w:div>
            <w:div w:id="2125223217">
              <w:marLeft w:val="0"/>
              <w:marRight w:val="0"/>
              <w:marTop w:val="0"/>
              <w:marBottom w:val="0"/>
              <w:divBdr>
                <w:top w:val="none" w:sz="0" w:space="0" w:color="auto"/>
                <w:left w:val="none" w:sz="0" w:space="0" w:color="auto"/>
                <w:bottom w:val="none" w:sz="0" w:space="0" w:color="auto"/>
                <w:right w:val="none" w:sz="0" w:space="0" w:color="auto"/>
              </w:divBdr>
            </w:div>
            <w:div w:id="21253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0933">
      <w:bodyDiv w:val="1"/>
      <w:marLeft w:val="0"/>
      <w:marRight w:val="0"/>
      <w:marTop w:val="0"/>
      <w:marBottom w:val="0"/>
      <w:divBdr>
        <w:top w:val="none" w:sz="0" w:space="0" w:color="auto"/>
        <w:left w:val="none" w:sz="0" w:space="0" w:color="auto"/>
        <w:bottom w:val="none" w:sz="0" w:space="0" w:color="auto"/>
        <w:right w:val="none" w:sz="0" w:space="0" w:color="auto"/>
      </w:divBdr>
      <w:divsChild>
        <w:div w:id="97215503">
          <w:marLeft w:val="0"/>
          <w:marRight w:val="0"/>
          <w:marTop w:val="0"/>
          <w:marBottom w:val="0"/>
          <w:divBdr>
            <w:top w:val="none" w:sz="0" w:space="0" w:color="auto"/>
            <w:left w:val="none" w:sz="0" w:space="0" w:color="auto"/>
            <w:bottom w:val="none" w:sz="0" w:space="0" w:color="auto"/>
            <w:right w:val="none" w:sz="0" w:space="0" w:color="auto"/>
          </w:divBdr>
        </w:div>
        <w:div w:id="121702559">
          <w:marLeft w:val="0"/>
          <w:marRight w:val="0"/>
          <w:marTop w:val="0"/>
          <w:marBottom w:val="0"/>
          <w:divBdr>
            <w:top w:val="none" w:sz="0" w:space="0" w:color="auto"/>
            <w:left w:val="none" w:sz="0" w:space="0" w:color="auto"/>
            <w:bottom w:val="none" w:sz="0" w:space="0" w:color="auto"/>
            <w:right w:val="none" w:sz="0" w:space="0" w:color="auto"/>
          </w:divBdr>
        </w:div>
        <w:div w:id="623389719">
          <w:marLeft w:val="0"/>
          <w:marRight w:val="0"/>
          <w:marTop w:val="0"/>
          <w:marBottom w:val="0"/>
          <w:divBdr>
            <w:top w:val="none" w:sz="0" w:space="0" w:color="auto"/>
            <w:left w:val="none" w:sz="0" w:space="0" w:color="auto"/>
            <w:bottom w:val="none" w:sz="0" w:space="0" w:color="auto"/>
            <w:right w:val="none" w:sz="0" w:space="0" w:color="auto"/>
          </w:divBdr>
        </w:div>
        <w:div w:id="731583399">
          <w:marLeft w:val="0"/>
          <w:marRight w:val="0"/>
          <w:marTop w:val="0"/>
          <w:marBottom w:val="0"/>
          <w:divBdr>
            <w:top w:val="none" w:sz="0" w:space="0" w:color="auto"/>
            <w:left w:val="none" w:sz="0" w:space="0" w:color="auto"/>
            <w:bottom w:val="none" w:sz="0" w:space="0" w:color="auto"/>
            <w:right w:val="none" w:sz="0" w:space="0" w:color="auto"/>
          </w:divBdr>
        </w:div>
        <w:div w:id="1170870077">
          <w:marLeft w:val="0"/>
          <w:marRight w:val="0"/>
          <w:marTop w:val="0"/>
          <w:marBottom w:val="0"/>
          <w:divBdr>
            <w:top w:val="none" w:sz="0" w:space="0" w:color="auto"/>
            <w:left w:val="none" w:sz="0" w:space="0" w:color="auto"/>
            <w:bottom w:val="none" w:sz="0" w:space="0" w:color="auto"/>
            <w:right w:val="none" w:sz="0" w:space="0" w:color="auto"/>
          </w:divBdr>
        </w:div>
        <w:div w:id="1658336543">
          <w:marLeft w:val="0"/>
          <w:marRight w:val="0"/>
          <w:marTop w:val="0"/>
          <w:marBottom w:val="0"/>
          <w:divBdr>
            <w:top w:val="none" w:sz="0" w:space="0" w:color="auto"/>
            <w:left w:val="none" w:sz="0" w:space="0" w:color="auto"/>
            <w:bottom w:val="none" w:sz="0" w:space="0" w:color="auto"/>
            <w:right w:val="none" w:sz="0" w:space="0" w:color="auto"/>
          </w:divBdr>
        </w:div>
        <w:div w:id="2125147136">
          <w:marLeft w:val="0"/>
          <w:marRight w:val="0"/>
          <w:marTop w:val="0"/>
          <w:marBottom w:val="0"/>
          <w:divBdr>
            <w:top w:val="none" w:sz="0" w:space="0" w:color="auto"/>
            <w:left w:val="none" w:sz="0" w:space="0" w:color="auto"/>
            <w:bottom w:val="none" w:sz="0" w:space="0" w:color="auto"/>
            <w:right w:val="none" w:sz="0" w:space="0" w:color="auto"/>
          </w:divBdr>
        </w:div>
      </w:divsChild>
    </w:div>
    <w:div w:id="832525566">
      <w:bodyDiv w:val="1"/>
      <w:marLeft w:val="0"/>
      <w:marRight w:val="0"/>
      <w:marTop w:val="0"/>
      <w:marBottom w:val="0"/>
      <w:divBdr>
        <w:top w:val="none" w:sz="0" w:space="0" w:color="auto"/>
        <w:left w:val="none" w:sz="0" w:space="0" w:color="auto"/>
        <w:bottom w:val="none" w:sz="0" w:space="0" w:color="auto"/>
        <w:right w:val="none" w:sz="0" w:space="0" w:color="auto"/>
      </w:divBdr>
      <w:divsChild>
        <w:div w:id="313990901">
          <w:marLeft w:val="0"/>
          <w:marRight w:val="0"/>
          <w:marTop w:val="0"/>
          <w:marBottom w:val="0"/>
          <w:divBdr>
            <w:top w:val="none" w:sz="0" w:space="0" w:color="auto"/>
            <w:left w:val="none" w:sz="0" w:space="0" w:color="auto"/>
            <w:bottom w:val="none" w:sz="0" w:space="0" w:color="auto"/>
            <w:right w:val="none" w:sz="0" w:space="0" w:color="auto"/>
          </w:divBdr>
          <w:divsChild>
            <w:div w:id="94131551">
              <w:marLeft w:val="0"/>
              <w:marRight w:val="0"/>
              <w:marTop w:val="0"/>
              <w:marBottom w:val="0"/>
              <w:divBdr>
                <w:top w:val="none" w:sz="0" w:space="0" w:color="auto"/>
                <w:left w:val="none" w:sz="0" w:space="0" w:color="auto"/>
                <w:bottom w:val="none" w:sz="0" w:space="0" w:color="auto"/>
                <w:right w:val="none" w:sz="0" w:space="0" w:color="auto"/>
              </w:divBdr>
            </w:div>
            <w:div w:id="108479089">
              <w:marLeft w:val="0"/>
              <w:marRight w:val="0"/>
              <w:marTop w:val="0"/>
              <w:marBottom w:val="0"/>
              <w:divBdr>
                <w:top w:val="none" w:sz="0" w:space="0" w:color="auto"/>
                <w:left w:val="none" w:sz="0" w:space="0" w:color="auto"/>
                <w:bottom w:val="none" w:sz="0" w:space="0" w:color="auto"/>
                <w:right w:val="none" w:sz="0" w:space="0" w:color="auto"/>
              </w:divBdr>
            </w:div>
            <w:div w:id="292638228">
              <w:marLeft w:val="0"/>
              <w:marRight w:val="0"/>
              <w:marTop w:val="0"/>
              <w:marBottom w:val="0"/>
              <w:divBdr>
                <w:top w:val="none" w:sz="0" w:space="0" w:color="auto"/>
                <w:left w:val="none" w:sz="0" w:space="0" w:color="auto"/>
                <w:bottom w:val="none" w:sz="0" w:space="0" w:color="auto"/>
                <w:right w:val="none" w:sz="0" w:space="0" w:color="auto"/>
              </w:divBdr>
            </w:div>
            <w:div w:id="557546505">
              <w:marLeft w:val="0"/>
              <w:marRight w:val="0"/>
              <w:marTop w:val="0"/>
              <w:marBottom w:val="0"/>
              <w:divBdr>
                <w:top w:val="none" w:sz="0" w:space="0" w:color="auto"/>
                <w:left w:val="none" w:sz="0" w:space="0" w:color="auto"/>
                <w:bottom w:val="none" w:sz="0" w:space="0" w:color="auto"/>
                <w:right w:val="none" w:sz="0" w:space="0" w:color="auto"/>
              </w:divBdr>
            </w:div>
            <w:div w:id="640890654">
              <w:marLeft w:val="0"/>
              <w:marRight w:val="0"/>
              <w:marTop w:val="0"/>
              <w:marBottom w:val="0"/>
              <w:divBdr>
                <w:top w:val="none" w:sz="0" w:space="0" w:color="auto"/>
                <w:left w:val="none" w:sz="0" w:space="0" w:color="auto"/>
                <w:bottom w:val="none" w:sz="0" w:space="0" w:color="auto"/>
                <w:right w:val="none" w:sz="0" w:space="0" w:color="auto"/>
              </w:divBdr>
            </w:div>
            <w:div w:id="835194452">
              <w:marLeft w:val="0"/>
              <w:marRight w:val="0"/>
              <w:marTop w:val="0"/>
              <w:marBottom w:val="0"/>
              <w:divBdr>
                <w:top w:val="none" w:sz="0" w:space="0" w:color="auto"/>
                <w:left w:val="none" w:sz="0" w:space="0" w:color="auto"/>
                <w:bottom w:val="none" w:sz="0" w:space="0" w:color="auto"/>
                <w:right w:val="none" w:sz="0" w:space="0" w:color="auto"/>
              </w:divBdr>
            </w:div>
            <w:div w:id="967854934">
              <w:marLeft w:val="0"/>
              <w:marRight w:val="0"/>
              <w:marTop w:val="0"/>
              <w:marBottom w:val="0"/>
              <w:divBdr>
                <w:top w:val="none" w:sz="0" w:space="0" w:color="auto"/>
                <w:left w:val="none" w:sz="0" w:space="0" w:color="auto"/>
                <w:bottom w:val="none" w:sz="0" w:space="0" w:color="auto"/>
                <w:right w:val="none" w:sz="0" w:space="0" w:color="auto"/>
              </w:divBdr>
            </w:div>
            <w:div w:id="1012805456">
              <w:marLeft w:val="0"/>
              <w:marRight w:val="0"/>
              <w:marTop w:val="0"/>
              <w:marBottom w:val="0"/>
              <w:divBdr>
                <w:top w:val="none" w:sz="0" w:space="0" w:color="auto"/>
                <w:left w:val="none" w:sz="0" w:space="0" w:color="auto"/>
                <w:bottom w:val="none" w:sz="0" w:space="0" w:color="auto"/>
                <w:right w:val="none" w:sz="0" w:space="0" w:color="auto"/>
              </w:divBdr>
            </w:div>
            <w:div w:id="1201822075">
              <w:marLeft w:val="0"/>
              <w:marRight w:val="0"/>
              <w:marTop w:val="0"/>
              <w:marBottom w:val="0"/>
              <w:divBdr>
                <w:top w:val="none" w:sz="0" w:space="0" w:color="auto"/>
                <w:left w:val="none" w:sz="0" w:space="0" w:color="auto"/>
                <w:bottom w:val="none" w:sz="0" w:space="0" w:color="auto"/>
                <w:right w:val="none" w:sz="0" w:space="0" w:color="auto"/>
              </w:divBdr>
            </w:div>
            <w:div w:id="1689522094">
              <w:marLeft w:val="0"/>
              <w:marRight w:val="0"/>
              <w:marTop w:val="0"/>
              <w:marBottom w:val="0"/>
              <w:divBdr>
                <w:top w:val="none" w:sz="0" w:space="0" w:color="auto"/>
                <w:left w:val="none" w:sz="0" w:space="0" w:color="auto"/>
                <w:bottom w:val="none" w:sz="0" w:space="0" w:color="auto"/>
                <w:right w:val="none" w:sz="0" w:space="0" w:color="auto"/>
              </w:divBdr>
            </w:div>
            <w:div w:id="1716470453">
              <w:marLeft w:val="0"/>
              <w:marRight w:val="0"/>
              <w:marTop w:val="0"/>
              <w:marBottom w:val="0"/>
              <w:divBdr>
                <w:top w:val="none" w:sz="0" w:space="0" w:color="auto"/>
                <w:left w:val="none" w:sz="0" w:space="0" w:color="auto"/>
                <w:bottom w:val="none" w:sz="0" w:space="0" w:color="auto"/>
                <w:right w:val="none" w:sz="0" w:space="0" w:color="auto"/>
              </w:divBdr>
            </w:div>
            <w:div w:id="1868789682">
              <w:marLeft w:val="0"/>
              <w:marRight w:val="0"/>
              <w:marTop w:val="0"/>
              <w:marBottom w:val="0"/>
              <w:divBdr>
                <w:top w:val="none" w:sz="0" w:space="0" w:color="auto"/>
                <w:left w:val="none" w:sz="0" w:space="0" w:color="auto"/>
                <w:bottom w:val="none" w:sz="0" w:space="0" w:color="auto"/>
                <w:right w:val="none" w:sz="0" w:space="0" w:color="auto"/>
              </w:divBdr>
            </w:div>
            <w:div w:id="1887796941">
              <w:marLeft w:val="0"/>
              <w:marRight w:val="0"/>
              <w:marTop w:val="0"/>
              <w:marBottom w:val="0"/>
              <w:divBdr>
                <w:top w:val="none" w:sz="0" w:space="0" w:color="auto"/>
                <w:left w:val="none" w:sz="0" w:space="0" w:color="auto"/>
                <w:bottom w:val="none" w:sz="0" w:space="0" w:color="auto"/>
                <w:right w:val="none" w:sz="0" w:space="0" w:color="auto"/>
              </w:divBdr>
            </w:div>
            <w:div w:id="2032024676">
              <w:marLeft w:val="0"/>
              <w:marRight w:val="0"/>
              <w:marTop w:val="0"/>
              <w:marBottom w:val="0"/>
              <w:divBdr>
                <w:top w:val="none" w:sz="0" w:space="0" w:color="auto"/>
                <w:left w:val="none" w:sz="0" w:space="0" w:color="auto"/>
                <w:bottom w:val="none" w:sz="0" w:space="0" w:color="auto"/>
                <w:right w:val="none" w:sz="0" w:space="0" w:color="auto"/>
              </w:divBdr>
            </w:div>
          </w:divsChild>
        </w:div>
        <w:div w:id="859393486">
          <w:marLeft w:val="0"/>
          <w:marRight w:val="0"/>
          <w:marTop w:val="0"/>
          <w:marBottom w:val="0"/>
          <w:divBdr>
            <w:top w:val="none" w:sz="0" w:space="0" w:color="auto"/>
            <w:left w:val="none" w:sz="0" w:space="0" w:color="auto"/>
            <w:bottom w:val="none" w:sz="0" w:space="0" w:color="auto"/>
            <w:right w:val="none" w:sz="0" w:space="0" w:color="auto"/>
          </w:divBdr>
          <w:divsChild>
            <w:div w:id="476603826">
              <w:marLeft w:val="0"/>
              <w:marRight w:val="0"/>
              <w:marTop w:val="0"/>
              <w:marBottom w:val="0"/>
              <w:divBdr>
                <w:top w:val="none" w:sz="0" w:space="0" w:color="auto"/>
                <w:left w:val="none" w:sz="0" w:space="0" w:color="auto"/>
                <w:bottom w:val="none" w:sz="0" w:space="0" w:color="auto"/>
                <w:right w:val="none" w:sz="0" w:space="0" w:color="auto"/>
              </w:divBdr>
            </w:div>
            <w:div w:id="568658492">
              <w:marLeft w:val="0"/>
              <w:marRight w:val="0"/>
              <w:marTop w:val="0"/>
              <w:marBottom w:val="0"/>
              <w:divBdr>
                <w:top w:val="none" w:sz="0" w:space="0" w:color="auto"/>
                <w:left w:val="none" w:sz="0" w:space="0" w:color="auto"/>
                <w:bottom w:val="none" w:sz="0" w:space="0" w:color="auto"/>
                <w:right w:val="none" w:sz="0" w:space="0" w:color="auto"/>
              </w:divBdr>
            </w:div>
            <w:div w:id="737749847">
              <w:marLeft w:val="0"/>
              <w:marRight w:val="0"/>
              <w:marTop w:val="0"/>
              <w:marBottom w:val="0"/>
              <w:divBdr>
                <w:top w:val="none" w:sz="0" w:space="0" w:color="auto"/>
                <w:left w:val="none" w:sz="0" w:space="0" w:color="auto"/>
                <w:bottom w:val="none" w:sz="0" w:space="0" w:color="auto"/>
                <w:right w:val="none" w:sz="0" w:space="0" w:color="auto"/>
              </w:divBdr>
            </w:div>
            <w:div w:id="1259365349">
              <w:marLeft w:val="0"/>
              <w:marRight w:val="0"/>
              <w:marTop w:val="0"/>
              <w:marBottom w:val="0"/>
              <w:divBdr>
                <w:top w:val="none" w:sz="0" w:space="0" w:color="auto"/>
                <w:left w:val="none" w:sz="0" w:space="0" w:color="auto"/>
                <w:bottom w:val="none" w:sz="0" w:space="0" w:color="auto"/>
                <w:right w:val="none" w:sz="0" w:space="0" w:color="auto"/>
              </w:divBdr>
            </w:div>
            <w:div w:id="16341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8743">
      <w:bodyDiv w:val="1"/>
      <w:marLeft w:val="0"/>
      <w:marRight w:val="0"/>
      <w:marTop w:val="0"/>
      <w:marBottom w:val="0"/>
      <w:divBdr>
        <w:top w:val="none" w:sz="0" w:space="0" w:color="auto"/>
        <w:left w:val="none" w:sz="0" w:space="0" w:color="auto"/>
        <w:bottom w:val="none" w:sz="0" w:space="0" w:color="auto"/>
        <w:right w:val="none" w:sz="0" w:space="0" w:color="auto"/>
      </w:divBdr>
    </w:div>
    <w:div w:id="1004939300">
      <w:bodyDiv w:val="1"/>
      <w:marLeft w:val="0"/>
      <w:marRight w:val="0"/>
      <w:marTop w:val="0"/>
      <w:marBottom w:val="0"/>
      <w:divBdr>
        <w:top w:val="none" w:sz="0" w:space="0" w:color="auto"/>
        <w:left w:val="none" w:sz="0" w:space="0" w:color="auto"/>
        <w:bottom w:val="none" w:sz="0" w:space="0" w:color="auto"/>
        <w:right w:val="none" w:sz="0" w:space="0" w:color="auto"/>
      </w:divBdr>
      <w:divsChild>
        <w:div w:id="221645533">
          <w:marLeft w:val="0"/>
          <w:marRight w:val="0"/>
          <w:marTop w:val="0"/>
          <w:marBottom w:val="0"/>
          <w:divBdr>
            <w:top w:val="none" w:sz="0" w:space="0" w:color="auto"/>
            <w:left w:val="none" w:sz="0" w:space="0" w:color="auto"/>
            <w:bottom w:val="none" w:sz="0" w:space="0" w:color="auto"/>
            <w:right w:val="none" w:sz="0" w:space="0" w:color="auto"/>
          </w:divBdr>
        </w:div>
        <w:div w:id="296492686">
          <w:marLeft w:val="0"/>
          <w:marRight w:val="0"/>
          <w:marTop w:val="0"/>
          <w:marBottom w:val="0"/>
          <w:divBdr>
            <w:top w:val="none" w:sz="0" w:space="0" w:color="auto"/>
            <w:left w:val="none" w:sz="0" w:space="0" w:color="auto"/>
            <w:bottom w:val="none" w:sz="0" w:space="0" w:color="auto"/>
            <w:right w:val="none" w:sz="0" w:space="0" w:color="auto"/>
          </w:divBdr>
        </w:div>
        <w:div w:id="373584540">
          <w:marLeft w:val="0"/>
          <w:marRight w:val="0"/>
          <w:marTop w:val="0"/>
          <w:marBottom w:val="0"/>
          <w:divBdr>
            <w:top w:val="none" w:sz="0" w:space="0" w:color="auto"/>
            <w:left w:val="none" w:sz="0" w:space="0" w:color="auto"/>
            <w:bottom w:val="none" w:sz="0" w:space="0" w:color="auto"/>
            <w:right w:val="none" w:sz="0" w:space="0" w:color="auto"/>
          </w:divBdr>
        </w:div>
        <w:div w:id="401637342">
          <w:marLeft w:val="0"/>
          <w:marRight w:val="0"/>
          <w:marTop w:val="0"/>
          <w:marBottom w:val="0"/>
          <w:divBdr>
            <w:top w:val="none" w:sz="0" w:space="0" w:color="auto"/>
            <w:left w:val="none" w:sz="0" w:space="0" w:color="auto"/>
            <w:bottom w:val="none" w:sz="0" w:space="0" w:color="auto"/>
            <w:right w:val="none" w:sz="0" w:space="0" w:color="auto"/>
          </w:divBdr>
        </w:div>
        <w:div w:id="423652244">
          <w:marLeft w:val="0"/>
          <w:marRight w:val="0"/>
          <w:marTop w:val="0"/>
          <w:marBottom w:val="0"/>
          <w:divBdr>
            <w:top w:val="none" w:sz="0" w:space="0" w:color="auto"/>
            <w:left w:val="none" w:sz="0" w:space="0" w:color="auto"/>
            <w:bottom w:val="none" w:sz="0" w:space="0" w:color="auto"/>
            <w:right w:val="none" w:sz="0" w:space="0" w:color="auto"/>
          </w:divBdr>
        </w:div>
        <w:div w:id="859509105">
          <w:marLeft w:val="0"/>
          <w:marRight w:val="0"/>
          <w:marTop w:val="0"/>
          <w:marBottom w:val="0"/>
          <w:divBdr>
            <w:top w:val="none" w:sz="0" w:space="0" w:color="auto"/>
            <w:left w:val="none" w:sz="0" w:space="0" w:color="auto"/>
            <w:bottom w:val="none" w:sz="0" w:space="0" w:color="auto"/>
            <w:right w:val="none" w:sz="0" w:space="0" w:color="auto"/>
          </w:divBdr>
        </w:div>
        <w:div w:id="913247174">
          <w:marLeft w:val="0"/>
          <w:marRight w:val="0"/>
          <w:marTop w:val="0"/>
          <w:marBottom w:val="0"/>
          <w:divBdr>
            <w:top w:val="none" w:sz="0" w:space="0" w:color="auto"/>
            <w:left w:val="none" w:sz="0" w:space="0" w:color="auto"/>
            <w:bottom w:val="none" w:sz="0" w:space="0" w:color="auto"/>
            <w:right w:val="none" w:sz="0" w:space="0" w:color="auto"/>
          </w:divBdr>
        </w:div>
        <w:div w:id="914315534">
          <w:marLeft w:val="0"/>
          <w:marRight w:val="0"/>
          <w:marTop w:val="0"/>
          <w:marBottom w:val="0"/>
          <w:divBdr>
            <w:top w:val="none" w:sz="0" w:space="0" w:color="auto"/>
            <w:left w:val="none" w:sz="0" w:space="0" w:color="auto"/>
            <w:bottom w:val="none" w:sz="0" w:space="0" w:color="auto"/>
            <w:right w:val="none" w:sz="0" w:space="0" w:color="auto"/>
          </w:divBdr>
        </w:div>
        <w:div w:id="1794401145">
          <w:marLeft w:val="0"/>
          <w:marRight w:val="0"/>
          <w:marTop w:val="0"/>
          <w:marBottom w:val="0"/>
          <w:divBdr>
            <w:top w:val="none" w:sz="0" w:space="0" w:color="auto"/>
            <w:left w:val="none" w:sz="0" w:space="0" w:color="auto"/>
            <w:bottom w:val="none" w:sz="0" w:space="0" w:color="auto"/>
            <w:right w:val="none" w:sz="0" w:space="0" w:color="auto"/>
          </w:divBdr>
        </w:div>
      </w:divsChild>
    </w:div>
    <w:div w:id="1130250060">
      <w:bodyDiv w:val="1"/>
      <w:marLeft w:val="0"/>
      <w:marRight w:val="0"/>
      <w:marTop w:val="0"/>
      <w:marBottom w:val="0"/>
      <w:divBdr>
        <w:top w:val="none" w:sz="0" w:space="0" w:color="auto"/>
        <w:left w:val="none" w:sz="0" w:space="0" w:color="auto"/>
        <w:bottom w:val="none" w:sz="0" w:space="0" w:color="auto"/>
        <w:right w:val="none" w:sz="0" w:space="0" w:color="auto"/>
      </w:divBdr>
    </w:div>
    <w:div w:id="1141464712">
      <w:bodyDiv w:val="1"/>
      <w:marLeft w:val="0"/>
      <w:marRight w:val="0"/>
      <w:marTop w:val="0"/>
      <w:marBottom w:val="0"/>
      <w:divBdr>
        <w:top w:val="none" w:sz="0" w:space="0" w:color="auto"/>
        <w:left w:val="none" w:sz="0" w:space="0" w:color="auto"/>
        <w:bottom w:val="none" w:sz="0" w:space="0" w:color="auto"/>
        <w:right w:val="none" w:sz="0" w:space="0" w:color="auto"/>
      </w:divBdr>
      <w:divsChild>
        <w:div w:id="188225906">
          <w:marLeft w:val="0"/>
          <w:marRight w:val="0"/>
          <w:marTop w:val="0"/>
          <w:marBottom w:val="0"/>
          <w:divBdr>
            <w:top w:val="none" w:sz="0" w:space="0" w:color="auto"/>
            <w:left w:val="none" w:sz="0" w:space="0" w:color="auto"/>
            <w:bottom w:val="none" w:sz="0" w:space="0" w:color="auto"/>
            <w:right w:val="none" w:sz="0" w:space="0" w:color="auto"/>
          </w:divBdr>
          <w:divsChild>
            <w:div w:id="1854489194">
              <w:marLeft w:val="0"/>
              <w:marRight w:val="0"/>
              <w:marTop w:val="0"/>
              <w:marBottom w:val="0"/>
              <w:divBdr>
                <w:top w:val="none" w:sz="0" w:space="0" w:color="auto"/>
                <w:left w:val="none" w:sz="0" w:space="0" w:color="auto"/>
                <w:bottom w:val="none" w:sz="0" w:space="0" w:color="auto"/>
                <w:right w:val="none" w:sz="0" w:space="0" w:color="auto"/>
              </w:divBdr>
            </w:div>
          </w:divsChild>
        </w:div>
        <w:div w:id="1902208622">
          <w:marLeft w:val="0"/>
          <w:marRight w:val="0"/>
          <w:marTop w:val="0"/>
          <w:marBottom w:val="0"/>
          <w:divBdr>
            <w:top w:val="none" w:sz="0" w:space="0" w:color="auto"/>
            <w:left w:val="none" w:sz="0" w:space="0" w:color="auto"/>
            <w:bottom w:val="none" w:sz="0" w:space="0" w:color="auto"/>
            <w:right w:val="none" w:sz="0" w:space="0" w:color="auto"/>
          </w:divBdr>
          <w:divsChild>
            <w:div w:id="4090331">
              <w:marLeft w:val="0"/>
              <w:marRight w:val="0"/>
              <w:marTop w:val="0"/>
              <w:marBottom w:val="0"/>
              <w:divBdr>
                <w:top w:val="none" w:sz="0" w:space="0" w:color="auto"/>
                <w:left w:val="none" w:sz="0" w:space="0" w:color="auto"/>
                <w:bottom w:val="none" w:sz="0" w:space="0" w:color="auto"/>
                <w:right w:val="none" w:sz="0" w:space="0" w:color="auto"/>
              </w:divBdr>
            </w:div>
            <w:div w:id="49349712">
              <w:marLeft w:val="0"/>
              <w:marRight w:val="0"/>
              <w:marTop w:val="0"/>
              <w:marBottom w:val="0"/>
              <w:divBdr>
                <w:top w:val="none" w:sz="0" w:space="0" w:color="auto"/>
                <w:left w:val="none" w:sz="0" w:space="0" w:color="auto"/>
                <w:bottom w:val="none" w:sz="0" w:space="0" w:color="auto"/>
                <w:right w:val="none" w:sz="0" w:space="0" w:color="auto"/>
              </w:divBdr>
            </w:div>
            <w:div w:id="73624893">
              <w:marLeft w:val="0"/>
              <w:marRight w:val="0"/>
              <w:marTop w:val="0"/>
              <w:marBottom w:val="0"/>
              <w:divBdr>
                <w:top w:val="none" w:sz="0" w:space="0" w:color="auto"/>
                <w:left w:val="none" w:sz="0" w:space="0" w:color="auto"/>
                <w:bottom w:val="none" w:sz="0" w:space="0" w:color="auto"/>
                <w:right w:val="none" w:sz="0" w:space="0" w:color="auto"/>
              </w:divBdr>
            </w:div>
            <w:div w:id="188955968">
              <w:marLeft w:val="0"/>
              <w:marRight w:val="0"/>
              <w:marTop w:val="0"/>
              <w:marBottom w:val="0"/>
              <w:divBdr>
                <w:top w:val="none" w:sz="0" w:space="0" w:color="auto"/>
                <w:left w:val="none" w:sz="0" w:space="0" w:color="auto"/>
                <w:bottom w:val="none" w:sz="0" w:space="0" w:color="auto"/>
                <w:right w:val="none" w:sz="0" w:space="0" w:color="auto"/>
              </w:divBdr>
            </w:div>
            <w:div w:id="221450915">
              <w:marLeft w:val="0"/>
              <w:marRight w:val="0"/>
              <w:marTop w:val="0"/>
              <w:marBottom w:val="0"/>
              <w:divBdr>
                <w:top w:val="none" w:sz="0" w:space="0" w:color="auto"/>
                <w:left w:val="none" w:sz="0" w:space="0" w:color="auto"/>
                <w:bottom w:val="none" w:sz="0" w:space="0" w:color="auto"/>
                <w:right w:val="none" w:sz="0" w:space="0" w:color="auto"/>
              </w:divBdr>
            </w:div>
            <w:div w:id="357045610">
              <w:marLeft w:val="0"/>
              <w:marRight w:val="0"/>
              <w:marTop w:val="0"/>
              <w:marBottom w:val="0"/>
              <w:divBdr>
                <w:top w:val="none" w:sz="0" w:space="0" w:color="auto"/>
                <w:left w:val="none" w:sz="0" w:space="0" w:color="auto"/>
                <w:bottom w:val="none" w:sz="0" w:space="0" w:color="auto"/>
                <w:right w:val="none" w:sz="0" w:space="0" w:color="auto"/>
              </w:divBdr>
            </w:div>
            <w:div w:id="406852415">
              <w:marLeft w:val="0"/>
              <w:marRight w:val="0"/>
              <w:marTop w:val="0"/>
              <w:marBottom w:val="0"/>
              <w:divBdr>
                <w:top w:val="none" w:sz="0" w:space="0" w:color="auto"/>
                <w:left w:val="none" w:sz="0" w:space="0" w:color="auto"/>
                <w:bottom w:val="none" w:sz="0" w:space="0" w:color="auto"/>
                <w:right w:val="none" w:sz="0" w:space="0" w:color="auto"/>
              </w:divBdr>
            </w:div>
            <w:div w:id="436217008">
              <w:marLeft w:val="0"/>
              <w:marRight w:val="0"/>
              <w:marTop w:val="0"/>
              <w:marBottom w:val="0"/>
              <w:divBdr>
                <w:top w:val="none" w:sz="0" w:space="0" w:color="auto"/>
                <w:left w:val="none" w:sz="0" w:space="0" w:color="auto"/>
                <w:bottom w:val="none" w:sz="0" w:space="0" w:color="auto"/>
                <w:right w:val="none" w:sz="0" w:space="0" w:color="auto"/>
              </w:divBdr>
            </w:div>
            <w:div w:id="519007625">
              <w:marLeft w:val="0"/>
              <w:marRight w:val="0"/>
              <w:marTop w:val="0"/>
              <w:marBottom w:val="0"/>
              <w:divBdr>
                <w:top w:val="none" w:sz="0" w:space="0" w:color="auto"/>
                <w:left w:val="none" w:sz="0" w:space="0" w:color="auto"/>
                <w:bottom w:val="none" w:sz="0" w:space="0" w:color="auto"/>
                <w:right w:val="none" w:sz="0" w:space="0" w:color="auto"/>
              </w:divBdr>
            </w:div>
            <w:div w:id="827131373">
              <w:marLeft w:val="0"/>
              <w:marRight w:val="0"/>
              <w:marTop w:val="0"/>
              <w:marBottom w:val="0"/>
              <w:divBdr>
                <w:top w:val="none" w:sz="0" w:space="0" w:color="auto"/>
                <w:left w:val="none" w:sz="0" w:space="0" w:color="auto"/>
                <w:bottom w:val="none" w:sz="0" w:space="0" w:color="auto"/>
                <w:right w:val="none" w:sz="0" w:space="0" w:color="auto"/>
              </w:divBdr>
            </w:div>
            <w:div w:id="963383554">
              <w:marLeft w:val="0"/>
              <w:marRight w:val="0"/>
              <w:marTop w:val="0"/>
              <w:marBottom w:val="0"/>
              <w:divBdr>
                <w:top w:val="none" w:sz="0" w:space="0" w:color="auto"/>
                <w:left w:val="none" w:sz="0" w:space="0" w:color="auto"/>
                <w:bottom w:val="none" w:sz="0" w:space="0" w:color="auto"/>
                <w:right w:val="none" w:sz="0" w:space="0" w:color="auto"/>
              </w:divBdr>
            </w:div>
            <w:div w:id="1032801224">
              <w:marLeft w:val="0"/>
              <w:marRight w:val="0"/>
              <w:marTop w:val="0"/>
              <w:marBottom w:val="0"/>
              <w:divBdr>
                <w:top w:val="none" w:sz="0" w:space="0" w:color="auto"/>
                <w:left w:val="none" w:sz="0" w:space="0" w:color="auto"/>
                <w:bottom w:val="none" w:sz="0" w:space="0" w:color="auto"/>
                <w:right w:val="none" w:sz="0" w:space="0" w:color="auto"/>
              </w:divBdr>
            </w:div>
            <w:div w:id="1140539547">
              <w:marLeft w:val="0"/>
              <w:marRight w:val="0"/>
              <w:marTop w:val="0"/>
              <w:marBottom w:val="0"/>
              <w:divBdr>
                <w:top w:val="none" w:sz="0" w:space="0" w:color="auto"/>
                <w:left w:val="none" w:sz="0" w:space="0" w:color="auto"/>
                <w:bottom w:val="none" w:sz="0" w:space="0" w:color="auto"/>
                <w:right w:val="none" w:sz="0" w:space="0" w:color="auto"/>
              </w:divBdr>
            </w:div>
            <w:div w:id="1165510148">
              <w:marLeft w:val="0"/>
              <w:marRight w:val="0"/>
              <w:marTop w:val="0"/>
              <w:marBottom w:val="0"/>
              <w:divBdr>
                <w:top w:val="none" w:sz="0" w:space="0" w:color="auto"/>
                <w:left w:val="none" w:sz="0" w:space="0" w:color="auto"/>
                <w:bottom w:val="none" w:sz="0" w:space="0" w:color="auto"/>
                <w:right w:val="none" w:sz="0" w:space="0" w:color="auto"/>
              </w:divBdr>
            </w:div>
            <w:div w:id="1450054369">
              <w:marLeft w:val="0"/>
              <w:marRight w:val="0"/>
              <w:marTop w:val="0"/>
              <w:marBottom w:val="0"/>
              <w:divBdr>
                <w:top w:val="none" w:sz="0" w:space="0" w:color="auto"/>
                <w:left w:val="none" w:sz="0" w:space="0" w:color="auto"/>
                <w:bottom w:val="none" w:sz="0" w:space="0" w:color="auto"/>
                <w:right w:val="none" w:sz="0" w:space="0" w:color="auto"/>
              </w:divBdr>
            </w:div>
            <w:div w:id="1461455539">
              <w:marLeft w:val="0"/>
              <w:marRight w:val="0"/>
              <w:marTop w:val="0"/>
              <w:marBottom w:val="0"/>
              <w:divBdr>
                <w:top w:val="none" w:sz="0" w:space="0" w:color="auto"/>
                <w:left w:val="none" w:sz="0" w:space="0" w:color="auto"/>
                <w:bottom w:val="none" w:sz="0" w:space="0" w:color="auto"/>
                <w:right w:val="none" w:sz="0" w:space="0" w:color="auto"/>
              </w:divBdr>
            </w:div>
            <w:div w:id="1492671286">
              <w:marLeft w:val="0"/>
              <w:marRight w:val="0"/>
              <w:marTop w:val="0"/>
              <w:marBottom w:val="0"/>
              <w:divBdr>
                <w:top w:val="none" w:sz="0" w:space="0" w:color="auto"/>
                <w:left w:val="none" w:sz="0" w:space="0" w:color="auto"/>
                <w:bottom w:val="none" w:sz="0" w:space="0" w:color="auto"/>
                <w:right w:val="none" w:sz="0" w:space="0" w:color="auto"/>
              </w:divBdr>
            </w:div>
            <w:div w:id="1549608014">
              <w:marLeft w:val="0"/>
              <w:marRight w:val="0"/>
              <w:marTop w:val="0"/>
              <w:marBottom w:val="0"/>
              <w:divBdr>
                <w:top w:val="none" w:sz="0" w:space="0" w:color="auto"/>
                <w:left w:val="none" w:sz="0" w:space="0" w:color="auto"/>
                <w:bottom w:val="none" w:sz="0" w:space="0" w:color="auto"/>
                <w:right w:val="none" w:sz="0" w:space="0" w:color="auto"/>
              </w:divBdr>
            </w:div>
            <w:div w:id="1659068758">
              <w:marLeft w:val="0"/>
              <w:marRight w:val="0"/>
              <w:marTop w:val="0"/>
              <w:marBottom w:val="0"/>
              <w:divBdr>
                <w:top w:val="none" w:sz="0" w:space="0" w:color="auto"/>
                <w:left w:val="none" w:sz="0" w:space="0" w:color="auto"/>
                <w:bottom w:val="none" w:sz="0" w:space="0" w:color="auto"/>
                <w:right w:val="none" w:sz="0" w:space="0" w:color="auto"/>
              </w:divBdr>
            </w:div>
            <w:div w:id="1888495205">
              <w:marLeft w:val="0"/>
              <w:marRight w:val="0"/>
              <w:marTop w:val="0"/>
              <w:marBottom w:val="0"/>
              <w:divBdr>
                <w:top w:val="none" w:sz="0" w:space="0" w:color="auto"/>
                <w:left w:val="none" w:sz="0" w:space="0" w:color="auto"/>
                <w:bottom w:val="none" w:sz="0" w:space="0" w:color="auto"/>
                <w:right w:val="none" w:sz="0" w:space="0" w:color="auto"/>
              </w:divBdr>
            </w:div>
            <w:div w:id="19425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40">
      <w:bodyDiv w:val="1"/>
      <w:marLeft w:val="0"/>
      <w:marRight w:val="0"/>
      <w:marTop w:val="0"/>
      <w:marBottom w:val="0"/>
      <w:divBdr>
        <w:top w:val="none" w:sz="0" w:space="0" w:color="auto"/>
        <w:left w:val="none" w:sz="0" w:space="0" w:color="auto"/>
        <w:bottom w:val="none" w:sz="0" w:space="0" w:color="auto"/>
        <w:right w:val="none" w:sz="0" w:space="0" w:color="auto"/>
      </w:divBdr>
      <w:divsChild>
        <w:div w:id="30494664">
          <w:marLeft w:val="0"/>
          <w:marRight w:val="0"/>
          <w:marTop w:val="0"/>
          <w:marBottom w:val="0"/>
          <w:divBdr>
            <w:top w:val="none" w:sz="0" w:space="0" w:color="auto"/>
            <w:left w:val="none" w:sz="0" w:space="0" w:color="auto"/>
            <w:bottom w:val="none" w:sz="0" w:space="0" w:color="auto"/>
            <w:right w:val="none" w:sz="0" w:space="0" w:color="auto"/>
          </w:divBdr>
        </w:div>
        <w:div w:id="248514351">
          <w:marLeft w:val="0"/>
          <w:marRight w:val="0"/>
          <w:marTop w:val="0"/>
          <w:marBottom w:val="0"/>
          <w:divBdr>
            <w:top w:val="none" w:sz="0" w:space="0" w:color="auto"/>
            <w:left w:val="none" w:sz="0" w:space="0" w:color="auto"/>
            <w:bottom w:val="none" w:sz="0" w:space="0" w:color="auto"/>
            <w:right w:val="none" w:sz="0" w:space="0" w:color="auto"/>
          </w:divBdr>
        </w:div>
        <w:div w:id="473838443">
          <w:marLeft w:val="0"/>
          <w:marRight w:val="0"/>
          <w:marTop w:val="0"/>
          <w:marBottom w:val="0"/>
          <w:divBdr>
            <w:top w:val="none" w:sz="0" w:space="0" w:color="auto"/>
            <w:left w:val="none" w:sz="0" w:space="0" w:color="auto"/>
            <w:bottom w:val="none" w:sz="0" w:space="0" w:color="auto"/>
            <w:right w:val="none" w:sz="0" w:space="0" w:color="auto"/>
          </w:divBdr>
        </w:div>
        <w:div w:id="488643427">
          <w:marLeft w:val="0"/>
          <w:marRight w:val="0"/>
          <w:marTop w:val="0"/>
          <w:marBottom w:val="0"/>
          <w:divBdr>
            <w:top w:val="none" w:sz="0" w:space="0" w:color="auto"/>
            <w:left w:val="none" w:sz="0" w:space="0" w:color="auto"/>
            <w:bottom w:val="none" w:sz="0" w:space="0" w:color="auto"/>
            <w:right w:val="none" w:sz="0" w:space="0" w:color="auto"/>
          </w:divBdr>
        </w:div>
        <w:div w:id="699166286">
          <w:marLeft w:val="0"/>
          <w:marRight w:val="0"/>
          <w:marTop w:val="0"/>
          <w:marBottom w:val="0"/>
          <w:divBdr>
            <w:top w:val="none" w:sz="0" w:space="0" w:color="auto"/>
            <w:left w:val="none" w:sz="0" w:space="0" w:color="auto"/>
            <w:bottom w:val="none" w:sz="0" w:space="0" w:color="auto"/>
            <w:right w:val="none" w:sz="0" w:space="0" w:color="auto"/>
          </w:divBdr>
        </w:div>
        <w:div w:id="883372166">
          <w:marLeft w:val="0"/>
          <w:marRight w:val="0"/>
          <w:marTop w:val="0"/>
          <w:marBottom w:val="0"/>
          <w:divBdr>
            <w:top w:val="none" w:sz="0" w:space="0" w:color="auto"/>
            <w:left w:val="none" w:sz="0" w:space="0" w:color="auto"/>
            <w:bottom w:val="none" w:sz="0" w:space="0" w:color="auto"/>
            <w:right w:val="none" w:sz="0" w:space="0" w:color="auto"/>
          </w:divBdr>
        </w:div>
        <w:div w:id="1364095412">
          <w:marLeft w:val="0"/>
          <w:marRight w:val="0"/>
          <w:marTop w:val="0"/>
          <w:marBottom w:val="0"/>
          <w:divBdr>
            <w:top w:val="none" w:sz="0" w:space="0" w:color="auto"/>
            <w:left w:val="none" w:sz="0" w:space="0" w:color="auto"/>
            <w:bottom w:val="none" w:sz="0" w:space="0" w:color="auto"/>
            <w:right w:val="none" w:sz="0" w:space="0" w:color="auto"/>
          </w:divBdr>
        </w:div>
        <w:div w:id="1451164786">
          <w:marLeft w:val="0"/>
          <w:marRight w:val="0"/>
          <w:marTop w:val="0"/>
          <w:marBottom w:val="0"/>
          <w:divBdr>
            <w:top w:val="none" w:sz="0" w:space="0" w:color="auto"/>
            <w:left w:val="none" w:sz="0" w:space="0" w:color="auto"/>
            <w:bottom w:val="none" w:sz="0" w:space="0" w:color="auto"/>
            <w:right w:val="none" w:sz="0" w:space="0" w:color="auto"/>
          </w:divBdr>
        </w:div>
        <w:div w:id="1561474964">
          <w:marLeft w:val="0"/>
          <w:marRight w:val="0"/>
          <w:marTop w:val="0"/>
          <w:marBottom w:val="0"/>
          <w:divBdr>
            <w:top w:val="none" w:sz="0" w:space="0" w:color="auto"/>
            <w:left w:val="none" w:sz="0" w:space="0" w:color="auto"/>
            <w:bottom w:val="none" w:sz="0" w:space="0" w:color="auto"/>
            <w:right w:val="none" w:sz="0" w:space="0" w:color="auto"/>
          </w:divBdr>
        </w:div>
        <w:div w:id="1782991758">
          <w:marLeft w:val="0"/>
          <w:marRight w:val="0"/>
          <w:marTop w:val="0"/>
          <w:marBottom w:val="0"/>
          <w:divBdr>
            <w:top w:val="none" w:sz="0" w:space="0" w:color="auto"/>
            <w:left w:val="none" w:sz="0" w:space="0" w:color="auto"/>
            <w:bottom w:val="none" w:sz="0" w:space="0" w:color="auto"/>
            <w:right w:val="none" w:sz="0" w:space="0" w:color="auto"/>
          </w:divBdr>
        </w:div>
        <w:div w:id="1812022096">
          <w:marLeft w:val="0"/>
          <w:marRight w:val="0"/>
          <w:marTop w:val="0"/>
          <w:marBottom w:val="0"/>
          <w:divBdr>
            <w:top w:val="none" w:sz="0" w:space="0" w:color="auto"/>
            <w:left w:val="none" w:sz="0" w:space="0" w:color="auto"/>
            <w:bottom w:val="none" w:sz="0" w:space="0" w:color="auto"/>
            <w:right w:val="none" w:sz="0" w:space="0" w:color="auto"/>
          </w:divBdr>
        </w:div>
        <w:div w:id="1974604273">
          <w:marLeft w:val="0"/>
          <w:marRight w:val="0"/>
          <w:marTop w:val="0"/>
          <w:marBottom w:val="0"/>
          <w:divBdr>
            <w:top w:val="none" w:sz="0" w:space="0" w:color="auto"/>
            <w:left w:val="none" w:sz="0" w:space="0" w:color="auto"/>
            <w:bottom w:val="none" w:sz="0" w:space="0" w:color="auto"/>
            <w:right w:val="none" w:sz="0" w:space="0" w:color="auto"/>
          </w:divBdr>
        </w:div>
      </w:divsChild>
    </w:div>
    <w:div w:id="1402097804">
      <w:bodyDiv w:val="1"/>
      <w:marLeft w:val="0"/>
      <w:marRight w:val="0"/>
      <w:marTop w:val="0"/>
      <w:marBottom w:val="0"/>
      <w:divBdr>
        <w:top w:val="none" w:sz="0" w:space="0" w:color="auto"/>
        <w:left w:val="none" w:sz="0" w:space="0" w:color="auto"/>
        <w:bottom w:val="none" w:sz="0" w:space="0" w:color="auto"/>
        <w:right w:val="none" w:sz="0" w:space="0" w:color="auto"/>
      </w:divBdr>
      <w:divsChild>
        <w:div w:id="8605393">
          <w:marLeft w:val="0"/>
          <w:marRight w:val="0"/>
          <w:marTop w:val="0"/>
          <w:marBottom w:val="0"/>
          <w:divBdr>
            <w:top w:val="none" w:sz="0" w:space="0" w:color="auto"/>
            <w:left w:val="none" w:sz="0" w:space="0" w:color="auto"/>
            <w:bottom w:val="none" w:sz="0" w:space="0" w:color="auto"/>
            <w:right w:val="none" w:sz="0" w:space="0" w:color="auto"/>
          </w:divBdr>
        </w:div>
        <w:div w:id="121702700">
          <w:marLeft w:val="0"/>
          <w:marRight w:val="0"/>
          <w:marTop w:val="0"/>
          <w:marBottom w:val="0"/>
          <w:divBdr>
            <w:top w:val="none" w:sz="0" w:space="0" w:color="auto"/>
            <w:left w:val="none" w:sz="0" w:space="0" w:color="auto"/>
            <w:bottom w:val="none" w:sz="0" w:space="0" w:color="auto"/>
            <w:right w:val="none" w:sz="0" w:space="0" w:color="auto"/>
          </w:divBdr>
        </w:div>
        <w:div w:id="250890055">
          <w:marLeft w:val="0"/>
          <w:marRight w:val="0"/>
          <w:marTop w:val="0"/>
          <w:marBottom w:val="0"/>
          <w:divBdr>
            <w:top w:val="none" w:sz="0" w:space="0" w:color="auto"/>
            <w:left w:val="none" w:sz="0" w:space="0" w:color="auto"/>
            <w:bottom w:val="none" w:sz="0" w:space="0" w:color="auto"/>
            <w:right w:val="none" w:sz="0" w:space="0" w:color="auto"/>
          </w:divBdr>
        </w:div>
        <w:div w:id="443035414">
          <w:marLeft w:val="0"/>
          <w:marRight w:val="0"/>
          <w:marTop w:val="0"/>
          <w:marBottom w:val="0"/>
          <w:divBdr>
            <w:top w:val="none" w:sz="0" w:space="0" w:color="auto"/>
            <w:left w:val="none" w:sz="0" w:space="0" w:color="auto"/>
            <w:bottom w:val="none" w:sz="0" w:space="0" w:color="auto"/>
            <w:right w:val="none" w:sz="0" w:space="0" w:color="auto"/>
          </w:divBdr>
        </w:div>
        <w:div w:id="1057511536">
          <w:marLeft w:val="0"/>
          <w:marRight w:val="0"/>
          <w:marTop w:val="0"/>
          <w:marBottom w:val="0"/>
          <w:divBdr>
            <w:top w:val="none" w:sz="0" w:space="0" w:color="auto"/>
            <w:left w:val="none" w:sz="0" w:space="0" w:color="auto"/>
            <w:bottom w:val="none" w:sz="0" w:space="0" w:color="auto"/>
            <w:right w:val="none" w:sz="0" w:space="0" w:color="auto"/>
          </w:divBdr>
        </w:div>
        <w:div w:id="1166478959">
          <w:marLeft w:val="0"/>
          <w:marRight w:val="0"/>
          <w:marTop w:val="0"/>
          <w:marBottom w:val="0"/>
          <w:divBdr>
            <w:top w:val="none" w:sz="0" w:space="0" w:color="auto"/>
            <w:left w:val="none" w:sz="0" w:space="0" w:color="auto"/>
            <w:bottom w:val="none" w:sz="0" w:space="0" w:color="auto"/>
            <w:right w:val="none" w:sz="0" w:space="0" w:color="auto"/>
          </w:divBdr>
        </w:div>
        <w:div w:id="1525359298">
          <w:marLeft w:val="0"/>
          <w:marRight w:val="0"/>
          <w:marTop w:val="0"/>
          <w:marBottom w:val="0"/>
          <w:divBdr>
            <w:top w:val="none" w:sz="0" w:space="0" w:color="auto"/>
            <w:left w:val="none" w:sz="0" w:space="0" w:color="auto"/>
            <w:bottom w:val="none" w:sz="0" w:space="0" w:color="auto"/>
            <w:right w:val="none" w:sz="0" w:space="0" w:color="auto"/>
          </w:divBdr>
        </w:div>
        <w:div w:id="1784570620">
          <w:marLeft w:val="0"/>
          <w:marRight w:val="0"/>
          <w:marTop w:val="0"/>
          <w:marBottom w:val="0"/>
          <w:divBdr>
            <w:top w:val="none" w:sz="0" w:space="0" w:color="auto"/>
            <w:left w:val="none" w:sz="0" w:space="0" w:color="auto"/>
            <w:bottom w:val="none" w:sz="0" w:space="0" w:color="auto"/>
            <w:right w:val="none" w:sz="0" w:space="0" w:color="auto"/>
          </w:divBdr>
        </w:div>
        <w:div w:id="1825580912">
          <w:marLeft w:val="0"/>
          <w:marRight w:val="0"/>
          <w:marTop w:val="0"/>
          <w:marBottom w:val="0"/>
          <w:divBdr>
            <w:top w:val="none" w:sz="0" w:space="0" w:color="auto"/>
            <w:left w:val="none" w:sz="0" w:space="0" w:color="auto"/>
            <w:bottom w:val="none" w:sz="0" w:space="0" w:color="auto"/>
            <w:right w:val="none" w:sz="0" w:space="0" w:color="auto"/>
          </w:divBdr>
        </w:div>
      </w:divsChild>
    </w:div>
    <w:div w:id="1422525173">
      <w:bodyDiv w:val="1"/>
      <w:marLeft w:val="0"/>
      <w:marRight w:val="0"/>
      <w:marTop w:val="0"/>
      <w:marBottom w:val="0"/>
      <w:divBdr>
        <w:top w:val="none" w:sz="0" w:space="0" w:color="auto"/>
        <w:left w:val="none" w:sz="0" w:space="0" w:color="auto"/>
        <w:bottom w:val="none" w:sz="0" w:space="0" w:color="auto"/>
        <w:right w:val="none" w:sz="0" w:space="0" w:color="auto"/>
      </w:divBdr>
      <w:divsChild>
        <w:div w:id="64424803">
          <w:marLeft w:val="0"/>
          <w:marRight w:val="0"/>
          <w:marTop w:val="0"/>
          <w:marBottom w:val="0"/>
          <w:divBdr>
            <w:top w:val="none" w:sz="0" w:space="0" w:color="auto"/>
            <w:left w:val="none" w:sz="0" w:space="0" w:color="auto"/>
            <w:bottom w:val="none" w:sz="0" w:space="0" w:color="auto"/>
            <w:right w:val="none" w:sz="0" w:space="0" w:color="auto"/>
          </w:divBdr>
        </w:div>
        <w:div w:id="230115945">
          <w:marLeft w:val="0"/>
          <w:marRight w:val="0"/>
          <w:marTop w:val="0"/>
          <w:marBottom w:val="0"/>
          <w:divBdr>
            <w:top w:val="none" w:sz="0" w:space="0" w:color="auto"/>
            <w:left w:val="none" w:sz="0" w:space="0" w:color="auto"/>
            <w:bottom w:val="none" w:sz="0" w:space="0" w:color="auto"/>
            <w:right w:val="none" w:sz="0" w:space="0" w:color="auto"/>
          </w:divBdr>
        </w:div>
        <w:div w:id="444426802">
          <w:marLeft w:val="0"/>
          <w:marRight w:val="0"/>
          <w:marTop w:val="0"/>
          <w:marBottom w:val="0"/>
          <w:divBdr>
            <w:top w:val="none" w:sz="0" w:space="0" w:color="auto"/>
            <w:left w:val="none" w:sz="0" w:space="0" w:color="auto"/>
            <w:bottom w:val="none" w:sz="0" w:space="0" w:color="auto"/>
            <w:right w:val="none" w:sz="0" w:space="0" w:color="auto"/>
          </w:divBdr>
        </w:div>
        <w:div w:id="475415082">
          <w:marLeft w:val="0"/>
          <w:marRight w:val="0"/>
          <w:marTop w:val="0"/>
          <w:marBottom w:val="0"/>
          <w:divBdr>
            <w:top w:val="none" w:sz="0" w:space="0" w:color="auto"/>
            <w:left w:val="none" w:sz="0" w:space="0" w:color="auto"/>
            <w:bottom w:val="none" w:sz="0" w:space="0" w:color="auto"/>
            <w:right w:val="none" w:sz="0" w:space="0" w:color="auto"/>
          </w:divBdr>
        </w:div>
        <w:div w:id="810250608">
          <w:marLeft w:val="0"/>
          <w:marRight w:val="0"/>
          <w:marTop w:val="0"/>
          <w:marBottom w:val="0"/>
          <w:divBdr>
            <w:top w:val="none" w:sz="0" w:space="0" w:color="auto"/>
            <w:left w:val="none" w:sz="0" w:space="0" w:color="auto"/>
            <w:bottom w:val="none" w:sz="0" w:space="0" w:color="auto"/>
            <w:right w:val="none" w:sz="0" w:space="0" w:color="auto"/>
          </w:divBdr>
        </w:div>
        <w:div w:id="952633116">
          <w:marLeft w:val="0"/>
          <w:marRight w:val="0"/>
          <w:marTop w:val="0"/>
          <w:marBottom w:val="0"/>
          <w:divBdr>
            <w:top w:val="none" w:sz="0" w:space="0" w:color="auto"/>
            <w:left w:val="none" w:sz="0" w:space="0" w:color="auto"/>
            <w:bottom w:val="none" w:sz="0" w:space="0" w:color="auto"/>
            <w:right w:val="none" w:sz="0" w:space="0" w:color="auto"/>
          </w:divBdr>
        </w:div>
        <w:div w:id="1213350010">
          <w:marLeft w:val="0"/>
          <w:marRight w:val="0"/>
          <w:marTop w:val="0"/>
          <w:marBottom w:val="0"/>
          <w:divBdr>
            <w:top w:val="none" w:sz="0" w:space="0" w:color="auto"/>
            <w:left w:val="none" w:sz="0" w:space="0" w:color="auto"/>
            <w:bottom w:val="none" w:sz="0" w:space="0" w:color="auto"/>
            <w:right w:val="none" w:sz="0" w:space="0" w:color="auto"/>
          </w:divBdr>
        </w:div>
        <w:div w:id="1345131975">
          <w:marLeft w:val="0"/>
          <w:marRight w:val="0"/>
          <w:marTop w:val="0"/>
          <w:marBottom w:val="0"/>
          <w:divBdr>
            <w:top w:val="none" w:sz="0" w:space="0" w:color="auto"/>
            <w:left w:val="none" w:sz="0" w:space="0" w:color="auto"/>
            <w:bottom w:val="none" w:sz="0" w:space="0" w:color="auto"/>
            <w:right w:val="none" w:sz="0" w:space="0" w:color="auto"/>
          </w:divBdr>
        </w:div>
        <w:div w:id="2089496886">
          <w:marLeft w:val="0"/>
          <w:marRight w:val="0"/>
          <w:marTop w:val="0"/>
          <w:marBottom w:val="0"/>
          <w:divBdr>
            <w:top w:val="none" w:sz="0" w:space="0" w:color="auto"/>
            <w:left w:val="none" w:sz="0" w:space="0" w:color="auto"/>
            <w:bottom w:val="none" w:sz="0" w:space="0" w:color="auto"/>
            <w:right w:val="none" w:sz="0" w:space="0" w:color="auto"/>
          </w:divBdr>
        </w:div>
      </w:divsChild>
    </w:div>
    <w:div w:id="1443695166">
      <w:bodyDiv w:val="1"/>
      <w:marLeft w:val="0"/>
      <w:marRight w:val="0"/>
      <w:marTop w:val="0"/>
      <w:marBottom w:val="0"/>
      <w:divBdr>
        <w:top w:val="none" w:sz="0" w:space="0" w:color="auto"/>
        <w:left w:val="none" w:sz="0" w:space="0" w:color="auto"/>
        <w:bottom w:val="none" w:sz="0" w:space="0" w:color="auto"/>
        <w:right w:val="none" w:sz="0" w:space="0" w:color="auto"/>
      </w:divBdr>
    </w:div>
    <w:div w:id="1454013458">
      <w:bodyDiv w:val="1"/>
      <w:marLeft w:val="0"/>
      <w:marRight w:val="0"/>
      <w:marTop w:val="0"/>
      <w:marBottom w:val="0"/>
      <w:divBdr>
        <w:top w:val="none" w:sz="0" w:space="0" w:color="auto"/>
        <w:left w:val="none" w:sz="0" w:space="0" w:color="auto"/>
        <w:bottom w:val="none" w:sz="0" w:space="0" w:color="auto"/>
        <w:right w:val="none" w:sz="0" w:space="0" w:color="auto"/>
      </w:divBdr>
      <w:divsChild>
        <w:div w:id="299727646">
          <w:marLeft w:val="0"/>
          <w:marRight w:val="0"/>
          <w:marTop w:val="0"/>
          <w:marBottom w:val="0"/>
          <w:divBdr>
            <w:top w:val="none" w:sz="0" w:space="0" w:color="auto"/>
            <w:left w:val="none" w:sz="0" w:space="0" w:color="auto"/>
            <w:bottom w:val="none" w:sz="0" w:space="0" w:color="auto"/>
            <w:right w:val="none" w:sz="0" w:space="0" w:color="auto"/>
          </w:divBdr>
        </w:div>
        <w:div w:id="477575035">
          <w:marLeft w:val="0"/>
          <w:marRight w:val="0"/>
          <w:marTop w:val="0"/>
          <w:marBottom w:val="0"/>
          <w:divBdr>
            <w:top w:val="none" w:sz="0" w:space="0" w:color="auto"/>
            <w:left w:val="none" w:sz="0" w:space="0" w:color="auto"/>
            <w:bottom w:val="none" w:sz="0" w:space="0" w:color="auto"/>
            <w:right w:val="none" w:sz="0" w:space="0" w:color="auto"/>
          </w:divBdr>
          <w:divsChild>
            <w:div w:id="2073118312">
              <w:marLeft w:val="-75"/>
              <w:marRight w:val="0"/>
              <w:marTop w:val="30"/>
              <w:marBottom w:val="30"/>
              <w:divBdr>
                <w:top w:val="none" w:sz="0" w:space="0" w:color="auto"/>
                <w:left w:val="none" w:sz="0" w:space="0" w:color="auto"/>
                <w:bottom w:val="none" w:sz="0" w:space="0" w:color="auto"/>
                <w:right w:val="none" w:sz="0" w:space="0" w:color="auto"/>
              </w:divBdr>
              <w:divsChild>
                <w:div w:id="213660862">
                  <w:marLeft w:val="0"/>
                  <w:marRight w:val="0"/>
                  <w:marTop w:val="0"/>
                  <w:marBottom w:val="0"/>
                  <w:divBdr>
                    <w:top w:val="none" w:sz="0" w:space="0" w:color="auto"/>
                    <w:left w:val="none" w:sz="0" w:space="0" w:color="auto"/>
                    <w:bottom w:val="none" w:sz="0" w:space="0" w:color="auto"/>
                    <w:right w:val="none" w:sz="0" w:space="0" w:color="auto"/>
                  </w:divBdr>
                  <w:divsChild>
                    <w:div w:id="1867714998">
                      <w:marLeft w:val="0"/>
                      <w:marRight w:val="0"/>
                      <w:marTop w:val="0"/>
                      <w:marBottom w:val="0"/>
                      <w:divBdr>
                        <w:top w:val="none" w:sz="0" w:space="0" w:color="auto"/>
                        <w:left w:val="none" w:sz="0" w:space="0" w:color="auto"/>
                        <w:bottom w:val="none" w:sz="0" w:space="0" w:color="auto"/>
                        <w:right w:val="none" w:sz="0" w:space="0" w:color="auto"/>
                      </w:divBdr>
                    </w:div>
                  </w:divsChild>
                </w:div>
                <w:div w:id="236867042">
                  <w:marLeft w:val="0"/>
                  <w:marRight w:val="0"/>
                  <w:marTop w:val="0"/>
                  <w:marBottom w:val="0"/>
                  <w:divBdr>
                    <w:top w:val="none" w:sz="0" w:space="0" w:color="auto"/>
                    <w:left w:val="none" w:sz="0" w:space="0" w:color="auto"/>
                    <w:bottom w:val="none" w:sz="0" w:space="0" w:color="auto"/>
                    <w:right w:val="none" w:sz="0" w:space="0" w:color="auto"/>
                  </w:divBdr>
                  <w:divsChild>
                    <w:div w:id="342901211">
                      <w:marLeft w:val="0"/>
                      <w:marRight w:val="0"/>
                      <w:marTop w:val="0"/>
                      <w:marBottom w:val="0"/>
                      <w:divBdr>
                        <w:top w:val="none" w:sz="0" w:space="0" w:color="auto"/>
                        <w:left w:val="none" w:sz="0" w:space="0" w:color="auto"/>
                        <w:bottom w:val="none" w:sz="0" w:space="0" w:color="auto"/>
                        <w:right w:val="none" w:sz="0" w:space="0" w:color="auto"/>
                      </w:divBdr>
                    </w:div>
                  </w:divsChild>
                </w:div>
                <w:div w:id="552274441">
                  <w:marLeft w:val="0"/>
                  <w:marRight w:val="0"/>
                  <w:marTop w:val="0"/>
                  <w:marBottom w:val="0"/>
                  <w:divBdr>
                    <w:top w:val="none" w:sz="0" w:space="0" w:color="auto"/>
                    <w:left w:val="none" w:sz="0" w:space="0" w:color="auto"/>
                    <w:bottom w:val="none" w:sz="0" w:space="0" w:color="auto"/>
                    <w:right w:val="none" w:sz="0" w:space="0" w:color="auto"/>
                  </w:divBdr>
                  <w:divsChild>
                    <w:div w:id="18170712">
                      <w:marLeft w:val="0"/>
                      <w:marRight w:val="0"/>
                      <w:marTop w:val="0"/>
                      <w:marBottom w:val="0"/>
                      <w:divBdr>
                        <w:top w:val="none" w:sz="0" w:space="0" w:color="auto"/>
                        <w:left w:val="none" w:sz="0" w:space="0" w:color="auto"/>
                        <w:bottom w:val="none" w:sz="0" w:space="0" w:color="auto"/>
                        <w:right w:val="none" w:sz="0" w:space="0" w:color="auto"/>
                      </w:divBdr>
                    </w:div>
                  </w:divsChild>
                </w:div>
                <w:div w:id="584605243">
                  <w:marLeft w:val="0"/>
                  <w:marRight w:val="0"/>
                  <w:marTop w:val="0"/>
                  <w:marBottom w:val="0"/>
                  <w:divBdr>
                    <w:top w:val="none" w:sz="0" w:space="0" w:color="auto"/>
                    <w:left w:val="none" w:sz="0" w:space="0" w:color="auto"/>
                    <w:bottom w:val="none" w:sz="0" w:space="0" w:color="auto"/>
                    <w:right w:val="none" w:sz="0" w:space="0" w:color="auto"/>
                  </w:divBdr>
                  <w:divsChild>
                    <w:div w:id="738863936">
                      <w:marLeft w:val="0"/>
                      <w:marRight w:val="0"/>
                      <w:marTop w:val="0"/>
                      <w:marBottom w:val="0"/>
                      <w:divBdr>
                        <w:top w:val="none" w:sz="0" w:space="0" w:color="auto"/>
                        <w:left w:val="none" w:sz="0" w:space="0" w:color="auto"/>
                        <w:bottom w:val="none" w:sz="0" w:space="0" w:color="auto"/>
                        <w:right w:val="none" w:sz="0" w:space="0" w:color="auto"/>
                      </w:divBdr>
                    </w:div>
                    <w:div w:id="1311714448">
                      <w:marLeft w:val="0"/>
                      <w:marRight w:val="0"/>
                      <w:marTop w:val="0"/>
                      <w:marBottom w:val="0"/>
                      <w:divBdr>
                        <w:top w:val="none" w:sz="0" w:space="0" w:color="auto"/>
                        <w:left w:val="none" w:sz="0" w:space="0" w:color="auto"/>
                        <w:bottom w:val="none" w:sz="0" w:space="0" w:color="auto"/>
                        <w:right w:val="none" w:sz="0" w:space="0" w:color="auto"/>
                      </w:divBdr>
                    </w:div>
                  </w:divsChild>
                </w:div>
                <w:div w:id="744305950">
                  <w:marLeft w:val="0"/>
                  <w:marRight w:val="0"/>
                  <w:marTop w:val="0"/>
                  <w:marBottom w:val="0"/>
                  <w:divBdr>
                    <w:top w:val="none" w:sz="0" w:space="0" w:color="auto"/>
                    <w:left w:val="none" w:sz="0" w:space="0" w:color="auto"/>
                    <w:bottom w:val="none" w:sz="0" w:space="0" w:color="auto"/>
                    <w:right w:val="none" w:sz="0" w:space="0" w:color="auto"/>
                  </w:divBdr>
                  <w:divsChild>
                    <w:div w:id="1467971764">
                      <w:marLeft w:val="0"/>
                      <w:marRight w:val="0"/>
                      <w:marTop w:val="0"/>
                      <w:marBottom w:val="0"/>
                      <w:divBdr>
                        <w:top w:val="none" w:sz="0" w:space="0" w:color="auto"/>
                        <w:left w:val="none" w:sz="0" w:space="0" w:color="auto"/>
                        <w:bottom w:val="none" w:sz="0" w:space="0" w:color="auto"/>
                        <w:right w:val="none" w:sz="0" w:space="0" w:color="auto"/>
                      </w:divBdr>
                    </w:div>
                    <w:div w:id="2136633404">
                      <w:marLeft w:val="0"/>
                      <w:marRight w:val="0"/>
                      <w:marTop w:val="0"/>
                      <w:marBottom w:val="0"/>
                      <w:divBdr>
                        <w:top w:val="none" w:sz="0" w:space="0" w:color="auto"/>
                        <w:left w:val="none" w:sz="0" w:space="0" w:color="auto"/>
                        <w:bottom w:val="none" w:sz="0" w:space="0" w:color="auto"/>
                        <w:right w:val="none" w:sz="0" w:space="0" w:color="auto"/>
                      </w:divBdr>
                    </w:div>
                  </w:divsChild>
                </w:div>
                <w:div w:id="801532880">
                  <w:marLeft w:val="0"/>
                  <w:marRight w:val="0"/>
                  <w:marTop w:val="0"/>
                  <w:marBottom w:val="0"/>
                  <w:divBdr>
                    <w:top w:val="none" w:sz="0" w:space="0" w:color="auto"/>
                    <w:left w:val="none" w:sz="0" w:space="0" w:color="auto"/>
                    <w:bottom w:val="none" w:sz="0" w:space="0" w:color="auto"/>
                    <w:right w:val="none" w:sz="0" w:space="0" w:color="auto"/>
                  </w:divBdr>
                  <w:divsChild>
                    <w:div w:id="1122729861">
                      <w:marLeft w:val="0"/>
                      <w:marRight w:val="0"/>
                      <w:marTop w:val="0"/>
                      <w:marBottom w:val="0"/>
                      <w:divBdr>
                        <w:top w:val="none" w:sz="0" w:space="0" w:color="auto"/>
                        <w:left w:val="none" w:sz="0" w:space="0" w:color="auto"/>
                        <w:bottom w:val="none" w:sz="0" w:space="0" w:color="auto"/>
                        <w:right w:val="none" w:sz="0" w:space="0" w:color="auto"/>
                      </w:divBdr>
                    </w:div>
                  </w:divsChild>
                </w:div>
                <w:div w:id="880482633">
                  <w:marLeft w:val="0"/>
                  <w:marRight w:val="0"/>
                  <w:marTop w:val="0"/>
                  <w:marBottom w:val="0"/>
                  <w:divBdr>
                    <w:top w:val="none" w:sz="0" w:space="0" w:color="auto"/>
                    <w:left w:val="none" w:sz="0" w:space="0" w:color="auto"/>
                    <w:bottom w:val="none" w:sz="0" w:space="0" w:color="auto"/>
                    <w:right w:val="none" w:sz="0" w:space="0" w:color="auto"/>
                  </w:divBdr>
                  <w:divsChild>
                    <w:div w:id="490944357">
                      <w:marLeft w:val="0"/>
                      <w:marRight w:val="0"/>
                      <w:marTop w:val="0"/>
                      <w:marBottom w:val="0"/>
                      <w:divBdr>
                        <w:top w:val="none" w:sz="0" w:space="0" w:color="auto"/>
                        <w:left w:val="none" w:sz="0" w:space="0" w:color="auto"/>
                        <w:bottom w:val="none" w:sz="0" w:space="0" w:color="auto"/>
                        <w:right w:val="none" w:sz="0" w:space="0" w:color="auto"/>
                      </w:divBdr>
                    </w:div>
                  </w:divsChild>
                </w:div>
                <w:div w:id="959141637">
                  <w:marLeft w:val="0"/>
                  <w:marRight w:val="0"/>
                  <w:marTop w:val="0"/>
                  <w:marBottom w:val="0"/>
                  <w:divBdr>
                    <w:top w:val="none" w:sz="0" w:space="0" w:color="auto"/>
                    <w:left w:val="none" w:sz="0" w:space="0" w:color="auto"/>
                    <w:bottom w:val="none" w:sz="0" w:space="0" w:color="auto"/>
                    <w:right w:val="none" w:sz="0" w:space="0" w:color="auto"/>
                  </w:divBdr>
                  <w:divsChild>
                    <w:div w:id="706757916">
                      <w:marLeft w:val="0"/>
                      <w:marRight w:val="0"/>
                      <w:marTop w:val="0"/>
                      <w:marBottom w:val="0"/>
                      <w:divBdr>
                        <w:top w:val="none" w:sz="0" w:space="0" w:color="auto"/>
                        <w:left w:val="none" w:sz="0" w:space="0" w:color="auto"/>
                        <w:bottom w:val="none" w:sz="0" w:space="0" w:color="auto"/>
                        <w:right w:val="none" w:sz="0" w:space="0" w:color="auto"/>
                      </w:divBdr>
                    </w:div>
                    <w:div w:id="794056805">
                      <w:marLeft w:val="0"/>
                      <w:marRight w:val="0"/>
                      <w:marTop w:val="0"/>
                      <w:marBottom w:val="0"/>
                      <w:divBdr>
                        <w:top w:val="none" w:sz="0" w:space="0" w:color="auto"/>
                        <w:left w:val="none" w:sz="0" w:space="0" w:color="auto"/>
                        <w:bottom w:val="none" w:sz="0" w:space="0" w:color="auto"/>
                        <w:right w:val="none" w:sz="0" w:space="0" w:color="auto"/>
                      </w:divBdr>
                    </w:div>
                    <w:div w:id="1435440918">
                      <w:marLeft w:val="0"/>
                      <w:marRight w:val="0"/>
                      <w:marTop w:val="0"/>
                      <w:marBottom w:val="0"/>
                      <w:divBdr>
                        <w:top w:val="none" w:sz="0" w:space="0" w:color="auto"/>
                        <w:left w:val="none" w:sz="0" w:space="0" w:color="auto"/>
                        <w:bottom w:val="none" w:sz="0" w:space="0" w:color="auto"/>
                        <w:right w:val="none" w:sz="0" w:space="0" w:color="auto"/>
                      </w:divBdr>
                    </w:div>
                    <w:div w:id="1538661997">
                      <w:marLeft w:val="0"/>
                      <w:marRight w:val="0"/>
                      <w:marTop w:val="0"/>
                      <w:marBottom w:val="0"/>
                      <w:divBdr>
                        <w:top w:val="none" w:sz="0" w:space="0" w:color="auto"/>
                        <w:left w:val="none" w:sz="0" w:space="0" w:color="auto"/>
                        <w:bottom w:val="none" w:sz="0" w:space="0" w:color="auto"/>
                        <w:right w:val="none" w:sz="0" w:space="0" w:color="auto"/>
                      </w:divBdr>
                    </w:div>
                  </w:divsChild>
                </w:div>
                <w:div w:id="971058837">
                  <w:marLeft w:val="0"/>
                  <w:marRight w:val="0"/>
                  <w:marTop w:val="0"/>
                  <w:marBottom w:val="0"/>
                  <w:divBdr>
                    <w:top w:val="none" w:sz="0" w:space="0" w:color="auto"/>
                    <w:left w:val="none" w:sz="0" w:space="0" w:color="auto"/>
                    <w:bottom w:val="none" w:sz="0" w:space="0" w:color="auto"/>
                    <w:right w:val="none" w:sz="0" w:space="0" w:color="auto"/>
                  </w:divBdr>
                  <w:divsChild>
                    <w:div w:id="590969192">
                      <w:marLeft w:val="0"/>
                      <w:marRight w:val="0"/>
                      <w:marTop w:val="0"/>
                      <w:marBottom w:val="0"/>
                      <w:divBdr>
                        <w:top w:val="none" w:sz="0" w:space="0" w:color="auto"/>
                        <w:left w:val="none" w:sz="0" w:space="0" w:color="auto"/>
                        <w:bottom w:val="none" w:sz="0" w:space="0" w:color="auto"/>
                        <w:right w:val="none" w:sz="0" w:space="0" w:color="auto"/>
                      </w:divBdr>
                    </w:div>
                  </w:divsChild>
                </w:div>
                <w:div w:id="1003122293">
                  <w:marLeft w:val="0"/>
                  <w:marRight w:val="0"/>
                  <w:marTop w:val="0"/>
                  <w:marBottom w:val="0"/>
                  <w:divBdr>
                    <w:top w:val="none" w:sz="0" w:space="0" w:color="auto"/>
                    <w:left w:val="none" w:sz="0" w:space="0" w:color="auto"/>
                    <w:bottom w:val="none" w:sz="0" w:space="0" w:color="auto"/>
                    <w:right w:val="none" w:sz="0" w:space="0" w:color="auto"/>
                  </w:divBdr>
                  <w:divsChild>
                    <w:div w:id="322466436">
                      <w:marLeft w:val="0"/>
                      <w:marRight w:val="0"/>
                      <w:marTop w:val="0"/>
                      <w:marBottom w:val="0"/>
                      <w:divBdr>
                        <w:top w:val="none" w:sz="0" w:space="0" w:color="auto"/>
                        <w:left w:val="none" w:sz="0" w:space="0" w:color="auto"/>
                        <w:bottom w:val="none" w:sz="0" w:space="0" w:color="auto"/>
                        <w:right w:val="none" w:sz="0" w:space="0" w:color="auto"/>
                      </w:divBdr>
                    </w:div>
                    <w:div w:id="1222907424">
                      <w:marLeft w:val="0"/>
                      <w:marRight w:val="0"/>
                      <w:marTop w:val="0"/>
                      <w:marBottom w:val="0"/>
                      <w:divBdr>
                        <w:top w:val="none" w:sz="0" w:space="0" w:color="auto"/>
                        <w:left w:val="none" w:sz="0" w:space="0" w:color="auto"/>
                        <w:bottom w:val="none" w:sz="0" w:space="0" w:color="auto"/>
                        <w:right w:val="none" w:sz="0" w:space="0" w:color="auto"/>
                      </w:divBdr>
                    </w:div>
                    <w:div w:id="1480223871">
                      <w:marLeft w:val="0"/>
                      <w:marRight w:val="0"/>
                      <w:marTop w:val="0"/>
                      <w:marBottom w:val="0"/>
                      <w:divBdr>
                        <w:top w:val="none" w:sz="0" w:space="0" w:color="auto"/>
                        <w:left w:val="none" w:sz="0" w:space="0" w:color="auto"/>
                        <w:bottom w:val="none" w:sz="0" w:space="0" w:color="auto"/>
                        <w:right w:val="none" w:sz="0" w:space="0" w:color="auto"/>
                      </w:divBdr>
                    </w:div>
                    <w:div w:id="1522671763">
                      <w:marLeft w:val="0"/>
                      <w:marRight w:val="0"/>
                      <w:marTop w:val="0"/>
                      <w:marBottom w:val="0"/>
                      <w:divBdr>
                        <w:top w:val="none" w:sz="0" w:space="0" w:color="auto"/>
                        <w:left w:val="none" w:sz="0" w:space="0" w:color="auto"/>
                        <w:bottom w:val="none" w:sz="0" w:space="0" w:color="auto"/>
                        <w:right w:val="none" w:sz="0" w:space="0" w:color="auto"/>
                      </w:divBdr>
                    </w:div>
                    <w:div w:id="1673292913">
                      <w:marLeft w:val="0"/>
                      <w:marRight w:val="0"/>
                      <w:marTop w:val="0"/>
                      <w:marBottom w:val="0"/>
                      <w:divBdr>
                        <w:top w:val="none" w:sz="0" w:space="0" w:color="auto"/>
                        <w:left w:val="none" w:sz="0" w:space="0" w:color="auto"/>
                        <w:bottom w:val="none" w:sz="0" w:space="0" w:color="auto"/>
                        <w:right w:val="none" w:sz="0" w:space="0" w:color="auto"/>
                      </w:divBdr>
                    </w:div>
                    <w:div w:id="1680545925">
                      <w:marLeft w:val="0"/>
                      <w:marRight w:val="0"/>
                      <w:marTop w:val="0"/>
                      <w:marBottom w:val="0"/>
                      <w:divBdr>
                        <w:top w:val="none" w:sz="0" w:space="0" w:color="auto"/>
                        <w:left w:val="none" w:sz="0" w:space="0" w:color="auto"/>
                        <w:bottom w:val="none" w:sz="0" w:space="0" w:color="auto"/>
                        <w:right w:val="none" w:sz="0" w:space="0" w:color="auto"/>
                      </w:divBdr>
                    </w:div>
                    <w:div w:id="1705908019">
                      <w:marLeft w:val="0"/>
                      <w:marRight w:val="0"/>
                      <w:marTop w:val="0"/>
                      <w:marBottom w:val="0"/>
                      <w:divBdr>
                        <w:top w:val="none" w:sz="0" w:space="0" w:color="auto"/>
                        <w:left w:val="none" w:sz="0" w:space="0" w:color="auto"/>
                        <w:bottom w:val="none" w:sz="0" w:space="0" w:color="auto"/>
                        <w:right w:val="none" w:sz="0" w:space="0" w:color="auto"/>
                      </w:divBdr>
                    </w:div>
                    <w:div w:id="2114090061">
                      <w:marLeft w:val="0"/>
                      <w:marRight w:val="0"/>
                      <w:marTop w:val="0"/>
                      <w:marBottom w:val="0"/>
                      <w:divBdr>
                        <w:top w:val="none" w:sz="0" w:space="0" w:color="auto"/>
                        <w:left w:val="none" w:sz="0" w:space="0" w:color="auto"/>
                        <w:bottom w:val="none" w:sz="0" w:space="0" w:color="auto"/>
                        <w:right w:val="none" w:sz="0" w:space="0" w:color="auto"/>
                      </w:divBdr>
                    </w:div>
                  </w:divsChild>
                </w:div>
                <w:div w:id="1018509046">
                  <w:marLeft w:val="0"/>
                  <w:marRight w:val="0"/>
                  <w:marTop w:val="0"/>
                  <w:marBottom w:val="0"/>
                  <w:divBdr>
                    <w:top w:val="none" w:sz="0" w:space="0" w:color="auto"/>
                    <w:left w:val="none" w:sz="0" w:space="0" w:color="auto"/>
                    <w:bottom w:val="none" w:sz="0" w:space="0" w:color="auto"/>
                    <w:right w:val="none" w:sz="0" w:space="0" w:color="auto"/>
                  </w:divBdr>
                  <w:divsChild>
                    <w:div w:id="259946653">
                      <w:marLeft w:val="0"/>
                      <w:marRight w:val="0"/>
                      <w:marTop w:val="0"/>
                      <w:marBottom w:val="0"/>
                      <w:divBdr>
                        <w:top w:val="none" w:sz="0" w:space="0" w:color="auto"/>
                        <w:left w:val="none" w:sz="0" w:space="0" w:color="auto"/>
                        <w:bottom w:val="none" w:sz="0" w:space="0" w:color="auto"/>
                        <w:right w:val="none" w:sz="0" w:space="0" w:color="auto"/>
                      </w:divBdr>
                    </w:div>
                  </w:divsChild>
                </w:div>
                <w:div w:id="1096055377">
                  <w:marLeft w:val="0"/>
                  <w:marRight w:val="0"/>
                  <w:marTop w:val="0"/>
                  <w:marBottom w:val="0"/>
                  <w:divBdr>
                    <w:top w:val="none" w:sz="0" w:space="0" w:color="auto"/>
                    <w:left w:val="none" w:sz="0" w:space="0" w:color="auto"/>
                    <w:bottom w:val="none" w:sz="0" w:space="0" w:color="auto"/>
                    <w:right w:val="none" w:sz="0" w:space="0" w:color="auto"/>
                  </w:divBdr>
                  <w:divsChild>
                    <w:div w:id="116722657">
                      <w:marLeft w:val="0"/>
                      <w:marRight w:val="0"/>
                      <w:marTop w:val="0"/>
                      <w:marBottom w:val="0"/>
                      <w:divBdr>
                        <w:top w:val="none" w:sz="0" w:space="0" w:color="auto"/>
                        <w:left w:val="none" w:sz="0" w:space="0" w:color="auto"/>
                        <w:bottom w:val="none" w:sz="0" w:space="0" w:color="auto"/>
                        <w:right w:val="none" w:sz="0" w:space="0" w:color="auto"/>
                      </w:divBdr>
                    </w:div>
                    <w:div w:id="405687091">
                      <w:marLeft w:val="0"/>
                      <w:marRight w:val="0"/>
                      <w:marTop w:val="0"/>
                      <w:marBottom w:val="0"/>
                      <w:divBdr>
                        <w:top w:val="none" w:sz="0" w:space="0" w:color="auto"/>
                        <w:left w:val="none" w:sz="0" w:space="0" w:color="auto"/>
                        <w:bottom w:val="none" w:sz="0" w:space="0" w:color="auto"/>
                        <w:right w:val="none" w:sz="0" w:space="0" w:color="auto"/>
                      </w:divBdr>
                    </w:div>
                    <w:div w:id="469520402">
                      <w:marLeft w:val="0"/>
                      <w:marRight w:val="0"/>
                      <w:marTop w:val="0"/>
                      <w:marBottom w:val="0"/>
                      <w:divBdr>
                        <w:top w:val="none" w:sz="0" w:space="0" w:color="auto"/>
                        <w:left w:val="none" w:sz="0" w:space="0" w:color="auto"/>
                        <w:bottom w:val="none" w:sz="0" w:space="0" w:color="auto"/>
                        <w:right w:val="none" w:sz="0" w:space="0" w:color="auto"/>
                      </w:divBdr>
                    </w:div>
                    <w:div w:id="1078475243">
                      <w:marLeft w:val="0"/>
                      <w:marRight w:val="0"/>
                      <w:marTop w:val="0"/>
                      <w:marBottom w:val="0"/>
                      <w:divBdr>
                        <w:top w:val="none" w:sz="0" w:space="0" w:color="auto"/>
                        <w:left w:val="none" w:sz="0" w:space="0" w:color="auto"/>
                        <w:bottom w:val="none" w:sz="0" w:space="0" w:color="auto"/>
                        <w:right w:val="none" w:sz="0" w:space="0" w:color="auto"/>
                      </w:divBdr>
                    </w:div>
                    <w:div w:id="1806847934">
                      <w:marLeft w:val="0"/>
                      <w:marRight w:val="0"/>
                      <w:marTop w:val="0"/>
                      <w:marBottom w:val="0"/>
                      <w:divBdr>
                        <w:top w:val="none" w:sz="0" w:space="0" w:color="auto"/>
                        <w:left w:val="none" w:sz="0" w:space="0" w:color="auto"/>
                        <w:bottom w:val="none" w:sz="0" w:space="0" w:color="auto"/>
                        <w:right w:val="none" w:sz="0" w:space="0" w:color="auto"/>
                      </w:divBdr>
                    </w:div>
                  </w:divsChild>
                </w:div>
                <w:div w:id="1160345426">
                  <w:marLeft w:val="0"/>
                  <w:marRight w:val="0"/>
                  <w:marTop w:val="0"/>
                  <w:marBottom w:val="0"/>
                  <w:divBdr>
                    <w:top w:val="none" w:sz="0" w:space="0" w:color="auto"/>
                    <w:left w:val="none" w:sz="0" w:space="0" w:color="auto"/>
                    <w:bottom w:val="none" w:sz="0" w:space="0" w:color="auto"/>
                    <w:right w:val="none" w:sz="0" w:space="0" w:color="auto"/>
                  </w:divBdr>
                  <w:divsChild>
                    <w:div w:id="2114859056">
                      <w:marLeft w:val="0"/>
                      <w:marRight w:val="0"/>
                      <w:marTop w:val="0"/>
                      <w:marBottom w:val="0"/>
                      <w:divBdr>
                        <w:top w:val="none" w:sz="0" w:space="0" w:color="auto"/>
                        <w:left w:val="none" w:sz="0" w:space="0" w:color="auto"/>
                        <w:bottom w:val="none" w:sz="0" w:space="0" w:color="auto"/>
                        <w:right w:val="none" w:sz="0" w:space="0" w:color="auto"/>
                      </w:divBdr>
                    </w:div>
                  </w:divsChild>
                </w:div>
                <w:div w:id="1251044436">
                  <w:marLeft w:val="0"/>
                  <w:marRight w:val="0"/>
                  <w:marTop w:val="0"/>
                  <w:marBottom w:val="0"/>
                  <w:divBdr>
                    <w:top w:val="none" w:sz="0" w:space="0" w:color="auto"/>
                    <w:left w:val="none" w:sz="0" w:space="0" w:color="auto"/>
                    <w:bottom w:val="none" w:sz="0" w:space="0" w:color="auto"/>
                    <w:right w:val="none" w:sz="0" w:space="0" w:color="auto"/>
                  </w:divBdr>
                  <w:divsChild>
                    <w:div w:id="969634099">
                      <w:marLeft w:val="0"/>
                      <w:marRight w:val="0"/>
                      <w:marTop w:val="0"/>
                      <w:marBottom w:val="0"/>
                      <w:divBdr>
                        <w:top w:val="none" w:sz="0" w:space="0" w:color="auto"/>
                        <w:left w:val="none" w:sz="0" w:space="0" w:color="auto"/>
                        <w:bottom w:val="none" w:sz="0" w:space="0" w:color="auto"/>
                        <w:right w:val="none" w:sz="0" w:space="0" w:color="auto"/>
                      </w:divBdr>
                    </w:div>
                  </w:divsChild>
                </w:div>
                <w:div w:id="1352419405">
                  <w:marLeft w:val="0"/>
                  <w:marRight w:val="0"/>
                  <w:marTop w:val="0"/>
                  <w:marBottom w:val="0"/>
                  <w:divBdr>
                    <w:top w:val="none" w:sz="0" w:space="0" w:color="auto"/>
                    <w:left w:val="none" w:sz="0" w:space="0" w:color="auto"/>
                    <w:bottom w:val="none" w:sz="0" w:space="0" w:color="auto"/>
                    <w:right w:val="none" w:sz="0" w:space="0" w:color="auto"/>
                  </w:divBdr>
                  <w:divsChild>
                    <w:div w:id="1317416738">
                      <w:marLeft w:val="0"/>
                      <w:marRight w:val="0"/>
                      <w:marTop w:val="0"/>
                      <w:marBottom w:val="0"/>
                      <w:divBdr>
                        <w:top w:val="none" w:sz="0" w:space="0" w:color="auto"/>
                        <w:left w:val="none" w:sz="0" w:space="0" w:color="auto"/>
                        <w:bottom w:val="none" w:sz="0" w:space="0" w:color="auto"/>
                        <w:right w:val="none" w:sz="0" w:space="0" w:color="auto"/>
                      </w:divBdr>
                    </w:div>
                  </w:divsChild>
                </w:div>
                <w:div w:id="1496385523">
                  <w:marLeft w:val="0"/>
                  <w:marRight w:val="0"/>
                  <w:marTop w:val="0"/>
                  <w:marBottom w:val="0"/>
                  <w:divBdr>
                    <w:top w:val="none" w:sz="0" w:space="0" w:color="auto"/>
                    <w:left w:val="none" w:sz="0" w:space="0" w:color="auto"/>
                    <w:bottom w:val="none" w:sz="0" w:space="0" w:color="auto"/>
                    <w:right w:val="none" w:sz="0" w:space="0" w:color="auto"/>
                  </w:divBdr>
                  <w:divsChild>
                    <w:div w:id="11880124">
                      <w:marLeft w:val="0"/>
                      <w:marRight w:val="0"/>
                      <w:marTop w:val="0"/>
                      <w:marBottom w:val="0"/>
                      <w:divBdr>
                        <w:top w:val="none" w:sz="0" w:space="0" w:color="auto"/>
                        <w:left w:val="none" w:sz="0" w:space="0" w:color="auto"/>
                        <w:bottom w:val="none" w:sz="0" w:space="0" w:color="auto"/>
                        <w:right w:val="none" w:sz="0" w:space="0" w:color="auto"/>
                      </w:divBdr>
                    </w:div>
                    <w:div w:id="175925626">
                      <w:marLeft w:val="0"/>
                      <w:marRight w:val="0"/>
                      <w:marTop w:val="0"/>
                      <w:marBottom w:val="0"/>
                      <w:divBdr>
                        <w:top w:val="none" w:sz="0" w:space="0" w:color="auto"/>
                        <w:left w:val="none" w:sz="0" w:space="0" w:color="auto"/>
                        <w:bottom w:val="none" w:sz="0" w:space="0" w:color="auto"/>
                        <w:right w:val="none" w:sz="0" w:space="0" w:color="auto"/>
                      </w:divBdr>
                    </w:div>
                    <w:div w:id="630284911">
                      <w:marLeft w:val="0"/>
                      <w:marRight w:val="0"/>
                      <w:marTop w:val="0"/>
                      <w:marBottom w:val="0"/>
                      <w:divBdr>
                        <w:top w:val="none" w:sz="0" w:space="0" w:color="auto"/>
                        <w:left w:val="none" w:sz="0" w:space="0" w:color="auto"/>
                        <w:bottom w:val="none" w:sz="0" w:space="0" w:color="auto"/>
                        <w:right w:val="none" w:sz="0" w:space="0" w:color="auto"/>
                      </w:divBdr>
                    </w:div>
                    <w:div w:id="659696928">
                      <w:marLeft w:val="0"/>
                      <w:marRight w:val="0"/>
                      <w:marTop w:val="0"/>
                      <w:marBottom w:val="0"/>
                      <w:divBdr>
                        <w:top w:val="none" w:sz="0" w:space="0" w:color="auto"/>
                        <w:left w:val="none" w:sz="0" w:space="0" w:color="auto"/>
                        <w:bottom w:val="none" w:sz="0" w:space="0" w:color="auto"/>
                        <w:right w:val="none" w:sz="0" w:space="0" w:color="auto"/>
                      </w:divBdr>
                    </w:div>
                    <w:div w:id="693460250">
                      <w:marLeft w:val="0"/>
                      <w:marRight w:val="0"/>
                      <w:marTop w:val="0"/>
                      <w:marBottom w:val="0"/>
                      <w:divBdr>
                        <w:top w:val="none" w:sz="0" w:space="0" w:color="auto"/>
                        <w:left w:val="none" w:sz="0" w:space="0" w:color="auto"/>
                        <w:bottom w:val="none" w:sz="0" w:space="0" w:color="auto"/>
                        <w:right w:val="none" w:sz="0" w:space="0" w:color="auto"/>
                      </w:divBdr>
                    </w:div>
                    <w:div w:id="1058211343">
                      <w:marLeft w:val="0"/>
                      <w:marRight w:val="0"/>
                      <w:marTop w:val="0"/>
                      <w:marBottom w:val="0"/>
                      <w:divBdr>
                        <w:top w:val="none" w:sz="0" w:space="0" w:color="auto"/>
                        <w:left w:val="none" w:sz="0" w:space="0" w:color="auto"/>
                        <w:bottom w:val="none" w:sz="0" w:space="0" w:color="auto"/>
                        <w:right w:val="none" w:sz="0" w:space="0" w:color="auto"/>
                      </w:divBdr>
                    </w:div>
                    <w:div w:id="1168594081">
                      <w:marLeft w:val="0"/>
                      <w:marRight w:val="0"/>
                      <w:marTop w:val="0"/>
                      <w:marBottom w:val="0"/>
                      <w:divBdr>
                        <w:top w:val="none" w:sz="0" w:space="0" w:color="auto"/>
                        <w:left w:val="none" w:sz="0" w:space="0" w:color="auto"/>
                        <w:bottom w:val="none" w:sz="0" w:space="0" w:color="auto"/>
                        <w:right w:val="none" w:sz="0" w:space="0" w:color="auto"/>
                      </w:divBdr>
                    </w:div>
                    <w:div w:id="1472286514">
                      <w:marLeft w:val="0"/>
                      <w:marRight w:val="0"/>
                      <w:marTop w:val="0"/>
                      <w:marBottom w:val="0"/>
                      <w:divBdr>
                        <w:top w:val="none" w:sz="0" w:space="0" w:color="auto"/>
                        <w:left w:val="none" w:sz="0" w:space="0" w:color="auto"/>
                        <w:bottom w:val="none" w:sz="0" w:space="0" w:color="auto"/>
                        <w:right w:val="none" w:sz="0" w:space="0" w:color="auto"/>
                      </w:divBdr>
                    </w:div>
                    <w:div w:id="1474176749">
                      <w:marLeft w:val="0"/>
                      <w:marRight w:val="0"/>
                      <w:marTop w:val="0"/>
                      <w:marBottom w:val="0"/>
                      <w:divBdr>
                        <w:top w:val="none" w:sz="0" w:space="0" w:color="auto"/>
                        <w:left w:val="none" w:sz="0" w:space="0" w:color="auto"/>
                        <w:bottom w:val="none" w:sz="0" w:space="0" w:color="auto"/>
                        <w:right w:val="none" w:sz="0" w:space="0" w:color="auto"/>
                      </w:divBdr>
                    </w:div>
                    <w:div w:id="1669822053">
                      <w:marLeft w:val="0"/>
                      <w:marRight w:val="0"/>
                      <w:marTop w:val="0"/>
                      <w:marBottom w:val="0"/>
                      <w:divBdr>
                        <w:top w:val="none" w:sz="0" w:space="0" w:color="auto"/>
                        <w:left w:val="none" w:sz="0" w:space="0" w:color="auto"/>
                        <w:bottom w:val="none" w:sz="0" w:space="0" w:color="auto"/>
                        <w:right w:val="none" w:sz="0" w:space="0" w:color="auto"/>
                      </w:divBdr>
                    </w:div>
                    <w:div w:id="1860773045">
                      <w:marLeft w:val="0"/>
                      <w:marRight w:val="0"/>
                      <w:marTop w:val="0"/>
                      <w:marBottom w:val="0"/>
                      <w:divBdr>
                        <w:top w:val="none" w:sz="0" w:space="0" w:color="auto"/>
                        <w:left w:val="none" w:sz="0" w:space="0" w:color="auto"/>
                        <w:bottom w:val="none" w:sz="0" w:space="0" w:color="auto"/>
                        <w:right w:val="none" w:sz="0" w:space="0" w:color="auto"/>
                      </w:divBdr>
                    </w:div>
                    <w:div w:id="1894195763">
                      <w:marLeft w:val="0"/>
                      <w:marRight w:val="0"/>
                      <w:marTop w:val="0"/>
                      <w:marBottom w:val="0"/>
                      <w:divBdr>
                        <w:top w:val="none" w:sz="0" w:space="0" w:color="auto"/>
                        <w:left w:val="none" w:sz="0" w:space="0" w:color="auto"/>
                        <w:bottom w:val="none" w:sz="0" w:space="0" w:color="auto"/>
                        <w:right w:val="none" w:sz="0" w:space="0" w:color="auto"/>
                      </w:divBdr>
                    </w:div>
                  </w:divsChild>
                </w:div>
                <w:div w:id="1572157872">
                  <w:marLeft w:val="0"/>
                  <w:marRight w:val="0"/>
                  <w:marTop w:val="0"/>
                  <w:marBottom w:val="0"/>
                  <w:divBdr>
                    <w:top w:val="none" w:sz="0" w:space="0" w:color="auto"/>
                    <w:left w:val="none" w:sz="0" w:space="0" w:color="auto"/>
                    <w:bottom w:val="none" w:sz="0" w:space="0" w:color="auto"/>
                    <w:right w:val="none" w:sz="0" w:space="0" w:color="auto"/>
                  </w:divBdr>
                  <w:divsChild>
                    <w:div w:id="603924683">
                      <w:marLeft w:val="0"/>
                      <w:marRight w:val="0"/>
                      <w:marTop w:val="0"/>
                      <w:marBottom w:val="0"/>
                      <w:divBdr>
                        <w:top w:val="none" w:sz="0" w:space="0" w:color="auto"/>
                        <w:left w:val="none" w:sz="0" w:space="0" w:color="auto"/>
                        <w:bottom w:val="none" w:sz="0" w:space="0" w:color="auto"/>
                        <w:right w:val="none" w:sz="0" w:space="0" w:color="auto"/>
                      </w:divBdr>
                    </w:div>
                    <w:div w:id="21353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2068">
          <w:marLeft w:val="0"/>
          <w:marRight w:val="0"/>
          <w:marTop w:val="0"/>
          <w:marBottom w:val="0"/>
          <w:divBdr>
            <w:top w:val="none" w:sz="0" w:space="0" w:color="auto"/>
            <w:left w:val="none" w:sz="0" w:space="0" w:color="auto"/>
            <w:bottom w:val="none" w:sz="0" w:space="0" w:color="auto"/>
            <w:right w:val="none" w:sz="0" w:space="0" w:color="auto"/>
          </w:divBdr>
        </w:div>
        <w:div w:id="1272472015">
          <w:marLeft w:val="0"/>
          <w:marRight w:val="0"/>
          <w:marTop w:val="0"/>
          <w:marBottom w:val="0"/>
          <w:divBdr>
            <w:top w:val="none" w:sz="0" w:space="0" w:color="auto"/>
            <w:left w:val="none" w:sz="0" w:space="0" w:color="auto"/>
            <w:bottom w:val="none" w:sz="0" w:space="0" w:color="auto"/>
            <w:right w:val="none" w:sz="0" w:space="0" w:color="auto"/>
          </w:divBdr>
        </w:div>
        <w:div w:id="1763719439">
          <w:marLeft w:val="0"/>
          <w:marRight w:val="0"/>
          <w:marTop w:val="0"/>
          <w:marBottom w:val="0"/>
          <w:divBdr>
            <w:top w:val="none" w:sz="0" w:space="0" w:color="auto"/>
            <w:left w:val="none" w:sz="0" w:space="0" w:color="auto"/>
            <w:bottom w:val="none" w:sz="0" w:space="0" w:color="auto"/>
            <w:right w:val="none" w:sz="0" w:space="0" w:color="auto"/>
          </w:divBdr>
        </w:div>
      </w:divsChild>
    </w:div>
    <w:div w:id="1456678442">
      <w:bodyDiv w:val="1"/>
      <w:marLeft w:val="0"/>
      <w:marRight w:val="0"/>
      <w:marTop w:val="0"/>
      <w:marBottom w:val="0"/>
      <w:divBdr>
        <w:top w:val="none" w:sz="0" w:space="0" w:color="auto"/>
        <w:left w:val="none" w:sz="0" w:space="0" w:color="auto"/>
        <w:bottom w:val="none" w:sz="0" w:space="0" w:color="auto"/>
        <w:right w:val="none" w:sz="0" w:space="0" w:color="auto"/>
      </w:divBdr>
      <w:divsChild>
        <w:div w:id="90707057">
          <w:marLeft w:val="0"/>
          <w:marRight w:val="0"/>
          <w:marTop w:val="0"/>
          <w:marBottom w:val="0"/>
          <w:divBdr>
            <w:top w:val="none" w:sz="0" w:space="0" w:color="auto"/>
            <w:left w:val="none" w:sz="0" w:space="0" w:color="auto"/>
            <w:bottom w:val="none" w:sz="0" w:space="0" w:color="auto"/>
            <w:right w:val="none" w:sz="0" w:space="0" w:color="auto"/>
          </w:divBdr>
        </w:div>
        <w:div w:id="166485227">
          <w:marLeft w:val="0"/>
          <w:marRight w:val="0"/>
          <w:marTop w:val="0"/>
          <w:marBottom w:val="0"/>
          <w:divBdr>
            <w:top w:val="none" w:sz="0" w:space="0" w:color="auto"/>
            <w:left w:val="none" w:sz="0" w:space="0" w:color="auto"/>
            <w:bottom w:val="none" w:sz="0" w:space="0" w:color="auto"/>
            <w:right w:val="none" w:sz="0" w:space="0" w:color="auto"/>
          </w:divBdr>
        </w:div>
        <w:div w:id="199367283">
          <w:marLeft w:val="0"/>
          <w:marRight w:val="0"/>
          <w:marTop w:val="0"/>
          <w:marBottom w:val="0"/>
          <w:divBdr>
            <w:top w:val="none" w:sz="0" w:space="0" w:color="auto"/>
            <w:left w:val="none" w:sz="0" w:space="0" w:color="auto"/>
            <w:bottom w:val="none" w:sz="0" w:space="0" w:color="auto"/>
            <w:right w:val="none" w:sz="0" w:space="0" w:color="auto"/>
          </w:divBdr>
        </w:div>
        <w:div w:id="318196879">
          <w:marLeft w:val="0"/>
          <w:marRight w:val="0"/>
          <w:marTop w:val="0"/>
          <w:marBottom w:val="0"/>
          <w:divBdr>
            <w:top w:val="none" w:sz="0" w:space="0" w:color="auto"/>
            <w:left w:val="none" w:sz="0" w:space="0" w:color="auto"/>
            <w:bottom w:val="none" w:sz="0" w:space="0" w:color="auto"/>
            <w:right w:val="none" w:sz="0" w:space="0" w:color="auto"/>
          </w:divBdr>
        </w:div>
        <w:div w:id="494611597">
          <w:marLeft w:val="0"/>
          <w:marRight w:val="0"/>
          <w:marTop w:val="0"/>
          <w:marBottom w:val="0"/>
          <w:divBdr>
            <w:top w:val="none" w:sz="0" w:space="0" w:color="auto"/>
            <w:left w:val="none" w:sz="0" w:space="0" w:color="auto"/>
            <w:bottom w:val="none" w:sz="0" w:space="0" w:color="auto"/>
            <w:right w:val="none" w:sz="0" w:space="0" w:color="auto"/>
          </w:divBdr>
        </w:div>
        <w:div w:id="749348332">
          <w:marLeft w:val="0"/>
          <w:marRight w:val="0"/>
          <w:marTop w:val="0"/>
          <w:marBottom w:val="0"/>
          <w:divBdr>
            <w:top w:val="none" w:sz="0" w:space="0" w:color="auto"/>
            <w:left w:val="none" w:sz="0" w:space="0" w:color="auto"/>
            <w:bottom w:val="none" w:sz="0" w:space="0" w:color="auto"/>
            <w:right w:val="none" w:sz="0" w:space="0" w:color="auto"/>
          </w:divBdr>
        </w:div>
        <w:div w:id="806553079">
          <w:marLeft w:val="0"/>
          <w:marRight w:val="0"/>
          <w:marTop w:val="0"/>
          <w:marBottom w:val="0"/>
          <w:divBdr>
            <w:top w:val="none" w:sz="0" w:space="0" w:color="auto"/>
            <w:left w:val="none" w:sz="0" w:space="0" w:color="auto"/>
            <w:bottom w:val="none" w:sz="0" w:space="0" w:color="auto"/>
            <w:right w:val="none" w:sz="0" w:space="0" w:color="auto"/>
          </w:divBdr>
        </w:div>
        <w:div w:id="1015225941">
          <w:marLeft w:val="0"/>
          <w:marRight w:val="0"/>
          <w:marTop w:val="0"/>
          <w:marBottom w:val="0"/>
          <w:divBdr>
            <w:top w:val="none" w:sz="0" w:space="0" w:color="auto"/>
            <w:left w:val="none" w:sz="0" w:space="0" w:color="auto"/>
            <w:bottom w:val="none" w:sz="0" w:space="0" w:color="auto"/>
            <w:right w:val="none" w:sz="0" w:space="0" w:color="auto"/>
          </w:divBdr>
        </w:div>
        <w:div w:id="1236554313">
          <w:marLeft w:val="0"/>
          <w:marRight w:val="0"/>
          <w:marTop w:val="0"/>
          <w:marBottom w:val="0"/>
          <w:divBdr>
            <w:top w:val="none" w:sz="0" w:space="0" w:color="auto"/>
            <w:left w:val="none" w:sz="0" w:space="0" w:color="auto"/>
            <w:bottom w:val="none" w:sz="0" w:space="0" w:color="auto"/>
            <w:right w:val="none" w:sz="0" w:space="0" w:color="auto"/>
          </w:divBdr>
        </w:div>
        <w:div w:id="1523857215">
          <w:marLeft w:val="0"/>
          <w:marRight w:val="0"/>
          <w:marTop w:val="0"/>
          <w:marBottom w:val="0"/>
          <w:divBdr>
            <w:top w:val="none" w:sz="0" w:space="0" w:color="auto"/>
            <w:left w:val="none" w:sz="0" w:space="0" w:color="auto"/>
            <w:bottom w:val="none" w:sz="0" w:space="0" w:color="auto"/>
            <w:right w:val="none" w:sz="0" w:space="0" w:color="auto"/>
          </w:divBdr>
        </w:div>
        <w:div w:id="1927571552">
          <w:marLeft w:val="0"/>
          <w:marRight w:val="0"/>
          <w:marTop w:val="0"/>
          <w:marBottom w:val="0"/>
          <w:divBdr>
            <w:top w:val="none" w:sz="0" w:space="0" w:color="auto"/>
            <w:left w:val="none" w:sz="0" w:space="0" w:color="auto"/>
            <w:bottom w:val="none" w:sz="0" w:space="0" w:color="auto"/>
            <w:right w:val="none" w:sz="0" w:space="0" w:color="auto"/>
          </w:divBdr>
        </w:div>
        <w:div w:id="2122341216">
          <w:marLeft w:val="0"/>
          <w:marRight w:val="0"/>
          <w:marTop w:val="0"/>
          <w:marBottom w:val="0"/>
          <w:divBdr>
            <w:top w:val="none" w:sz="0" w:space="0" w:color="auto"/>
            <w:left w:val="none" w:sz="0" w:space="0" w:color="auto"/>
            <w:bottom w:val="none" w:sz="0" w:space="0" w:color="auto"/>
            <w:right w:val="none" w:sz="0" w:space="0" w:color="auto"/>
          </w:divBdr>
        </w:div>
      </w:divsChild>
    </w:div>
    <w:div w:id="1474981344">
      <w:bodyDiv w:val="1"/>
      <w:marLeft w:val="0"/>
      <w:marRight w:val="0"/>
      <w:marTop w:val="0"/>
      <w:marBottom w:val="0"/>
      <w:divBdr>
        <w:top w:val="none" w:sz="0" w:space="0" w:color="auto"/>
        <w:left w:val="none" w:sz="0" w:space="0" w:color="auto"/>
        <w:bottom w:val="none" w:sz="0" w:space="0" w:color="auto"/>
        <w:right w:val="none" w:sz="0" w:space="0" w:color="auto"/>
      </w:divBdr>
      <w:divsChild>
        <w:div w:id="1409618210">
          <w:marLeft w:val="0"/>
          <w:marRight w:val="0"/>
          <w:marTop w:val="0"/>
          <w:marBottom w:val="0"/>
          <w:divBdr>
            <w:top w:val="none" w:sz="0" w:space="0" w:color="auto"/>
            <w:left w:val="none" w:sz="0" w:space="0" w:color="auto"/>
            <w:bottom w:val="none" w:sz="0" w:space="0" w:color="auto"/>
            <w:right w:val="none" w:sz="0" w:space="0" w:color="auto"/>
          </w:divBdr>
          <w:divsChild>
            <w:div w:id="45224833">
              <w:marLeft w:val="0"/>
              <w:marRight w:val="0"/>
              <w:marTop w:val="0"/>
              <w:marBottom w:val="0"/>
              <w:divBdr>
                <w:top w:val="none" w:sz="0" w:space="0" w:color="auto"/>
                <w:left w:val="none" w:sz="0" w:space="0" w:color="auto"/>
                <w:bottom w:val="none" w:sz="0" w:space="0" w:color="auto"/>
                <w:right w:val="none" w:sz="0" w:space="0" w:color="auto"/>
              </w:divBdr>
            </w:div>
            <w:div w:id="665518777">
              <w:marLeft w:val="0"/>
              <w:marRight w:val="0"/>
              <w:marTop w:val="0"/>
              <w:marBottom w:val="0"/>
              <w:divBdr>
                <w:top w:val="none" w:sz="0" w:space="0" w:color="auto"/>
                <w:left w:val="none" w:sz="0" w:space="0" w:color="auto"/>
                <w:bottom w:val="none" w:sz="0" w:space="0" w:color="auto"/>
                <w:right w:val="none" w:sz="0" w:space="0" w:color="auto"/>
              </w:divBdr>
            </w:div>
            <w:div w:id="767698075">
              <w:marLeft w:val="0"/>
              <w:marRight w:val="0"/>
              <w:marTop w:val="0"/>
              <w:marBottom w:val="0"/>
              <w:divBdr>
                <w:top w:val="none" w:sz="0" w:space="0" w:color="auto"/>
                <w:left w:val="none" w:sz="0" w:space="0" w:color="auto"/>
                <w:bottom w:val="none" w:sz="0" w:space="0" w:color="auto"/>
                <w:right w:val="none" w:sz="0" w:space="0" w:color="auto"/>
              </w:divBdr>
            </w:div>
            <w:div w:id="943339932">
              <w:marLeft w:val="0"/>
              <w:marRight w:val="0"/>
              <w:marTop w:val="0"/>
              <w:marBottom w:val="0"/>
              <w:divBdr>
                <w:top w:val="none" w:sz="0" w:space="0" w:color="auto"/>
                <w:left w:val="none" w:sz="0" w:space="0" w:color="auto"/>
                <w:bottom w:val="none" w:sz="0" w:space="0" w:color="auto"/>
                <w:right w:val="none" w:sz="0" w:space="0" w:color="auto"/>
              </w:divBdr>
            </w:div>
            <w:div w:id="993411072">
              <w:marLeft w:val="0"/>
              <w:marRight w:val="0"/>
              <w:marTop w:val="0"/>
              <w:marBottom w:val="0"/>
              <w:divBdr>
                <w:top w:val="none" w:sz="0" w:space="0" w:color="auto"/>
                <w:left w:val="none" w:sz="0" w:space="0" w:color="auto"/>
                <w:bottom w:val="none" w:sz="0" w:space="0" w:color="auto"/>
                <w:right w:val="none" w:sz="0" w:space="0" w:color="auto"/>
              </w:divBdr>
            </w:div>
            <w:div w:id="1093087176">
              <w:marLeft w:val="0"/>
              <w:marRight w:val="0"/>
              <w:marTop w:val="0"/>
              <w:marBottom w:val="0"/>
              <w:divBdr>
                <w:top w:val="none" w:sz="0" w:space="0" w:color="auto"/>
                <w:left w:val="none" w:sz="0" w:space="0" w:color="auto"/>
                <w:bottom w:val="none" w:sz="0" w:space="0" w:color="auto"/>
                <w:right w:val="none" w:sz="0" w:space="0" w:color="auto"/>
              </w:divBdr>
            </w:div>
            <w:div w:id="1266619933">
              <w:marLeft w:val="0"/>
              <w:marRight w:val="0"/>
              <w:marTop w:val="0"/>
              <w:marBottom w:val="0"/>
              <w:divBdr>
                <w:top w:val="none" w:sz="0" w:space="0" w:color="auto"/>
                <w:left w:val="none" w:sz="0" w:space="0" w:color="auto"/>
                <w:bottom w:val="none" w:sz="0" w:space="0" w:color="auto"/>
                <w:right w:val="none" w:sz="0" w:space="0" w:color="auto"/>
              </w:divBdr>
            </w:div>
            <w:div w:id="1520586260">
              <w:marLeft w:val="0"/>
              <w:marRight w:val="0"/>
              <w:marTop w:val="0"/>
              <w:marBottom w:val="0"/>
              <w:divBdr>
                <w:top w:val="none" w:sz="0" w:space="0" w:color="auto"/>
                <w:left w:val="none" w:sz="0" w:space="0" w:color="auto"/>
                <w:bottom w:val="none" w:sz="0" w:space="0" w:color="auto"/>
                <w:right w:val="none" w:sz="0" w:space="0" w:color="auto"/>
              </w:divBdr>
            </w:div>
            <w:div w:id="1580017992">
              <w:marLeft w:val="0"/>
              <w:marRight w:val="0"/>
              <w:marTop w:val="0"/>
              <w:marBottom w:val="0"/>
              <w:divBdr>
                <w:top w:val="none" w:sz="0" w:space="0" w:color="auto"/>
                <w:left w:val="none" w:sz="0" w:space="0" w:color="auto"/>
                <w:bottom w:val="none" w:sz="0" w:space="0" w:color="auto"/>
                <w:right w:val="none" w:sz="0" w:space="0" w:color="auto"/>
              </w:divBdr>
            </w:div>
            <w:div w:id="1588153575">
              <w:marLeft w:val="0"/>
              <w:marRight w:val="0"/>
              <w:marTop w:val="0"/>
              <w:marBottom w:val="0"/>
              <w:divBdr>
                <w:top w:val="none" w:sz="0" w:space="0" w:color="auto"/>
                <w:left w:val="none" w:sz="0" w:space="0" w:color="auto"/>
                <w:bottom w:val="none" w:sz="0" w:space="0" w:color="auto"/>
                <w:right w:val="none" w:sz="0" w:space="0" w:color="auto"/>
              </w:divBdr>
            </w:div>
            <w:div w:id="1837261690">
              <w:marLeft w:val="0"/>
              <w:marRight w:val="0"/>
              <w:marTop w:val="0"/>
              <w:marBottom w:val="0"/>
              <w:divBdr>
                <w:top w:val="none" w:sz="0" w:space="0" w:color="auto"/>
                <w:left w:val="none" w:sz="0" w:space="0" w:color="auto"/>
                <w:bottom w:val="none" w:sz="0" w:space="0" w:color="auto"/>
                <w:right w:val="none" w:sz="0" w:space="0" w:color="auto"/>
              </w:divBdr>
            </w:div>
            <w:div w:id="1840074174">
              <w:marLeft w:val="0"/>
              <w:marRight w:val="0"/>
              <w:marTop w:val="0"/>
              <w:marBottom w:val="0"/>
              <w:divBdr>
                <w:top w:val="none" w:sz="0" w:space="0" w:color="auto"/>
                <w:left w:val="none" w:sz="0" w:space="0" w:color="auto"/>
                <w:bottom w:val="none" w:sz="0" w:space="0" w:color="auto"/>
                <w:right w:val="none" w:sz="0" w:space="0" w:color="auto"/>
              </w:divBdr>
            </w:div>
            <w:div w:id="1932619939">
              <w:marLeft w:val="0"/>
              <w:marRight w:val="0"/>
              <w:marTop w:val="0"/>
              <w:marBottom w:val="0"/>
              <w:divBdr>
                <w:top w:val="none" w:sz="0" w:space="0" w:color="auto"/>
                <w:left w:val="none" w:sz="0" w:space="0" w:color="auto"/>
                <w:bottom w:val="none" w:sz="0" w:space="0" w:color="auto"/>
                <w:right w:val="none" w:sz="0" w:space="0" w:color="auto"/>
              </w:divBdr>
            </w:div>
            <w:div w:id="2136294201">
              <w:marLeft w:val="0"/>
              <w:marRight w:val="0"/>
              <w:marTop w:val="0"/>
              <w:marBottom w:val="0"/>
              <w:divBdr>
                <w:top w:val="none" w:sz="0" w:space="0" w:color="auto"/>
                <w:left w:val="none" w:sz="0" w:space="0" w:color="auto"/>
                <w:bottom w:val="none" w:sz="0" w:space="0" w:color="auto"/>
                <w:right w:val="none" w:sz="0" w:space="0" w:color="auto"/>
              </w:divBdr>
            </w:div>
          </w:divsChild>
        </w:div>
        <w:div w:id="2090153458">
          <w:marLeft w:val="0"/>
          <w:marRight w:val="0"/>
          <w:marTop w:val="0"/>
          <w:marBottom w:val="0"/>
          <w:divBdr>
            <w:top w:val="none" w:sz="0" w:space="0" w:color="auto"/>
            <w:left w:val="none" w:sz="0" w:space="0" w:color="auto"/>
            <w:bottom w:val="none" w:sz="0" w:space="0" w:color="auto"/>
            <w:right w:val="none" w:sz="0" w:space="0" w:color="auto"/>
          </w:divBdr>
          <w:divsChild>
            <w:div w:id="222450444">
              <w:marLeft w:val="0"/>
              <w:marRight w:val="0"/>
              <w:marTop w:val="0"/>
              <w:marBottom w:val="0"/>
              <w:divBdr>
                <w:top w:val="none" w:sz="0" w:space="0" w:color="auto"/>
                <w:left w:val="none" w:sz="0" w:space="0" w:color="auto"/>
                <w:bottom w:val="none" w:sz="0" w:space="0" w:color="auto"/>
                <w:right w:val="none" w:sz="0" w:space="0" w:color="auto"/>
              </w:divBdr>
            </w:div>
            <w:div w:id="607932161">
              <w:marLeft w:val="0"/>
              <w:marRight w:val="0"/>
              <w:marTop w:val="0"/>
              <w:marBottom w:val="0"/>
              <w:divBdr>
                <w:top w:val="none" w:sz="0" w:space="0" w:color="auto"/>
                <w:left w:val="none" w:sz="0" w:space="0" w:color="auto"/>
                <w:bottom w:val="none" w:sz="0" w:space="0" w:color="auto"/>
                <w:right w:val="none" w:sz="0" w:space="0" w:color="auto"/>
              </w:divBdr>
            </w:div>
            <w:div w:id="1229146187">
              <w:marLeft w:val="0"/>
              <w:marRight w:val="0"/>
              <w:marTop w:val="0"/>
              <w:marBottom w:val="0"/>
              <w:divBdr>
                <w:top w:val="none" w:sz="0" w:space="0" w:color="auto"/>
                <w:left w:val="none" w:sz="0" w:space="0" w:color="auto"/>
                <w:bottom w:val="none" w:sz="0" w:space="0" w:color="auto"/>
                <w:right w:val="none" w:sz="0" w:space="0" w:color="auto"/>
              </w:divBdr>
            </w:div>
            <w:div w:id="1256085867">
              <w:marLeft w:val="0"/>
              <w:marRight w:val="0"/>
              <w:marTop w:val="0"/>
              <w:marBottom w:val="0"/>
              <w:divBdr>
                <w:top w:val="none" w:sz="0" w:space="0" w:color="auto"/>
                <w:left w:val="none" w:sz="0" w:space="0" w:color="auto"/>
                <w:bottom w:val="none" w:sz="0" w:space="0" w:color="auto"/>
                <w:right w:val="none" w:sz="0" w:space="0" w:color="auto"/>
              </w:divBdr>
            </w:div>
            <w:div w:id="20885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1586">
      <w:bodyDiv w:val="1"/>
      <w:marLeft w:val="0"/>
      <w:marRight w:val="0"/>
      <w:marTop w:val="0"/>
      <w:marBottom w:val="0"/>
      <w:divBdr>
        <w:top w:val="none" w:sz="0" w:space="0" w:color="auto"/>
        <w:left w:val="none" w:sz="0" w:space="0" w:color="auto"/>
        <w:bottom w:val="none" w:sz="0" w:space="0" w:color="auto"/>
        <w:right w:val="none" w:sz="0" w:space="0" w:color="auto"/>
      </w:divBdr>
    </w:div>
    <w:div w:id="1578200066">
      <w:bodyDiv w:val="1"/>
      <w:marLeft w:val="0"/>
      <w:marRight w:val="0"/>
      <w:marTop w:val="0"/>
      <w:marBottom w:val="0"/>
      <w:divBdr>
        <w:top w:val="none" w:sz="0" w:space="0" w:color="auto"/>
        <w:left w:val="none" w:sz="0" w:space="0" w:color="auto"/>
        <w:bottom w:val="none" w:sz="0" w:space="0" w:color="auto"/>
        <w:right w:val="none" w:sz="0" w:space="0" w:color="auto"/>
      </w:divBdr>
    </w:div>
    <w:div w:id="1644460536">
      <w:bodyDiv w:val="1"/>
      <w:marLeft w:val="0"/>
      <w:marRight w:val="0"/>
      <w:marTop w:val="0"/>
      <w:marBottom w:val="0"/>
      <w:divBdr>
        <w:top w:val="none" w:sz="0" w:space="0" w:color="auto"/>
        <w:left w:val="none" w:sz="0" w:space="0" w:color="auto"/>
        <w:bottom w:val="none" w:sz="0" w:space="0" w:color="auto"/>
        <w:right w:val="none" w:sz="0" w:space="0" w:color="auto"/>
      </w:divBdr>
    </w:div>
    <w:div w:id="1665040069">
      <w:bodyDiv w:val="1"/>
      <w:marLeft w:val="0"/>
      <w:marRight w:val="0"/>
      <w:marTop w:val="0"/>
      <w:marBottom w:val="0"/>
      <w:divBdr>
        <w:top w:val="none" w:sz="0" w:space="0" w:color="auto"/>
        <w:left w:val="none" w:sz="0" w:space="0" w:color="auto"/>
        <w:bottom w:val="none" w:sz="0" w:space="0" w:color="auto"/>
        <w:right w:val="none" w:sz="0" w:space="0" w:color="auto"/>
      </w:divBdr>
      <w:divsChild>
        <w:div w:id="658004686">
          <w:marLeft w:val="0"/>
          <w:marRight w:val="0"/>
          <w:marTop w:val="0"/>
          <w:marBottom w:val="0"/>
          <w:divBdr>
            <w:top w:val="none" w:sz="0" w:space="0" w:color="auto"/>
            <w:left w:val="none" w:sz="0" w:space="0" w:color="auto"/>
            <w:bottom w:val="none" w:sz="0" w:space="0" w:color="auto"/>
            <w:right w:val="none" w:sz="0" w:space="0" w:color="auto"/>
          </w:divBdr>
          <w:divsChild>
            <w:div w:id="857737719">
              <w:marLeft w:val="0"/>
              <w:marRight w:val="0"/>
              <w:marTop w:val="0"/>
              <w:marBottom w:val="0"/>
              <w:divBdr>
                <w:top w:val="none" w:sz="0" w:space="0" w:color="auto"/>
                <w:left w:val="none" w:sz="0" w:space="0" w:color="auto"/>
                <w:bottom w:val="none" w:sz="0" w:space="0" w:color="auto"/>
                <w:right w:val="none" w:sz="0" w:space="0" w:color="auto"/>
              </w:divBdr>
            </w:div>
            <w:div w:id="923494448">
              <w:marLeft w:val="0"/>
              <w:marRight w:val="0"/>
              <w:marTop w:val="0"/>
              <w:marBottom w:val="0"/>
              <w:divBdr>
                <w:top w:val="none" w:sz="0" w:space="0" w:color="auto"/>
                <w:left w:val="none" w:sz="0" w:space="0" w:color="auto"/>
                <w:bottom w:val="none" w:sz="0" w:space="0" w:color="auto"/>
                <w:right w:val="none" w:sz="0" w:space="0" w:color="auto"/>
              </w:divBdr>
            </w:div>
            <w:div w:id="1236434277">
              <w:marLeft w:val="0"/>
              <w:marRight w:val="0"/>
              <w:marTop w:val="0"/>
              <w:marBottom w:val="0"/>
              <w:divBdr>
                <w:top w:val="none" w:sz="0" w:space="0" w:color="auto"/>
                <w:left w:val="none" w:sz="0" w:space="0" w:color="auto"/>
                <w:bottom w:val="none" w:sz="0" w:space="0" w:color="auto"/>
                <w:right w:val="none" w:sz="0" w:space="0" w:color="auto"/>
              </w:divBdr>
            </w:div>
            <w:div w:id="1525900796">
              <w:marLeft w:val="0"/>
              <w:marRight w:val="0"/>
              <w:marTop w:val="0"/>
              <w:marBottom w:val="0"/>
              <w:divBdr>
                <w:top w:val="none" w:sz="0" w:space="0" w:color="auto"/>
                <w:left w:val="none" w:sz="0" w:space="0" w:color="auto"/>
                <w:bottom w:val="none" w:sz="0" w:space="0" w:color="auto"/>
                <w:right w:val="none" w:sz="0" w:space="0" w:color="auto"/>
              </w:divBdr>
            </w:div>
            <w:div w:id="1844197722">
              <w:marLeft w:val="0"/>
              <w:marRight w:val="0"/>
              <w:marTop w:val="0"/>
              <w:marBottom w:val="0"/>
              <w:divBdr>
                <w:top w:val="none" w:sz="0" w:space="0" w:color="auto"/>
                <w:left w:val="none" w:sz="0" w:space="0" w:color="auto"/>
                <w:bottom w:val="none" w:sz="0" w:space="0" w:color="auto"/>
                <w:right w:val="none" w:sz="0" w:space="0" w:color="auto"/>
              </w:divBdr>
            </w:div>
          </w:divsChild>
        </w:div>
        <w:div w:id="887834641">
          <w:marLeft w:val="0"/>
          <w:marRight w:val="0"/>
          <w:marTop w:val="0"/>
          <w:marBottom w:val="0"/>
          <w:divBdr>
            <w:top w:val="none" w:sz="0" w:space="0" w:color="auto"/>
            <w:left w:val="none" w:sz="0" w:space="0" w:color="auto"/>
            <w:bottom w:val="none" w:sz="0" w:space="0" w:color="auto"/>
            <w:right w:val="none" w:sz="0" w:space="0" w:color="auto"/>
          </w:divBdr>
          <w:divsChild>
            <w:div w:id="690372818">
              <w:marLeft w:val="0"/>
              <w:marRight w:val="0"/>
              <w:marTop w:val="0"/>
              <w:marBottom w:val="0"/>
              <w:divBdr>
                <w:top w:val="none" w:sz="0" w:space="0" w:color="auto"/>
                <w:left w:val="none" w:sz="0" w:space="0" w:color="auto"/>
                <w:bottom w:val="none" w:sz="0" w:space="0" w:color="auto"/>
                <w:right w:val="none" w:sz="0" w:space="0" w:color="auto"/>
              </w:divBdr>
            </w:div>
            <w:div w:id="997269002">
              <w:marLeft w:val="0"/>
              <w:marRight w:val="0"/>
              <w:marTop w:val="0"/>
              <w:marBottom w:val="0"/>
              <w:divBdr>
                <w:top w:val="none" w:sz="0" w:space="0" w:color="auto"/>
                <w:left w:val="none" w:sz="0" w:space="0" w:color="auto"/>
                <w:bottom w:val="none" w:sz="0" w:space="0" w:color="auto"/>
                <w:right w:val="none" w:sz="0" w:space="0" w:color="auto"/>
              </w:divBdr>
            </w:div>
            <w:div w:id="1135681191">
              <w:marLeft w:val="0"/>
              <w:marRight w:val="0"/>
              <w:marTop w:val="0"/>
              <w:marBottom w:val="0"/>
              <w:divBdr>
                <w:top w:val="none" w:sz="0" w:space="0" w:color="auto"/>
                <w:left w:val="none" w:sz="0" w:space="0" w:color="auto"/>
                <w:bottom w:val="none" w:sz="0" w:space="0" w:color="auto"/>
                <w:right w:val="none" w:sz="0" w:space="0" w:color="auto"/>
              </w:divBdr>
            </w:div>
            <w:div w:id="1613392004">
              <w:marLeft w:val="0"/>
              <w:marRight w:val="0"/>
              <w:marTop w:val="0"/>
              <w:marBottom w:val="0"/>
              <w:divBdr>
                <w:top w:val="none" w:sz="0" w:space="0" w:color="auto"/>
                <w:left w:val="none" w:sz="0" w:space="0" w:color="auto"/>
                <w:bottom w:val="none" w:sz="0" w:space="0" w:color="auto"/>
                <w:right w:val="none" w:sz="0" w:space="0" w:color="auto"/>
              </w:divBdr>
            </w:div>
            <w:div w:id="1730153061">
              <w:marLeft w:val="0"/>
              <w:marRight w:val="0"/>
              <w:marTop w:val="0"/>
              <w:marBottom w:val="0"/>
              <w:divBdr>
                <w:top w:val="none" w:sz="0" w:space="0" w:color="auto"/>
                <w:left w:val="none" w:sz="0" w:space="0" w:color="auto"/>
                <w:bottom w:val="none" w:sz="0" w:space="0" w:color="auto"/>
                <w:right w:val="none" w:sz="0" w:space="0" w:color="auto"/>
              </w:divBdr>
            </w:div>
            <w:div w:id="1868136438">
              <w:marLeft w:val="0"/>
              <w:marRight w:val="0"/>
              <w:marTop w:val="0"/>
              <w:marBottom w:val="0"/>
              <w:divBdr>
                <w:top w:val="none" w:sz="0" w:space="0" w:color="auto"/>
                <w:left w:val="none" w:sz="0" w:space="0" w:color="auto"/>
                <w:bottom w:val="none" w:sz="0" w:space="0" w:color="auto"/>
                <w:right w:val="none" w:sz="0" w:space="0" w:color="auto"/>
              </w:divBdr>
            </w:div>
            <w:div w:id="20136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4293">
      <w:bodyDiv w:val="1"/>
      <w:marLeft w:val="0"/>
      <w:marRight w:val="0"/>
      <w:marTop w:val="0"/>
      <w:marBottom w:val="0"/>
      <w:divBdr>
        <w:top w:val="none" w:sz="0" w:space="0" w:color="auto"/>
        <w:left w:val="none" w:sz="0" w:space="0" w:color="auto"/>
        <w:bottom w:val="none" w:sz="0" w:space="0" w:color="auto"/>
        <w:right w:val="none" w:sz="0" w:space="0" w:color="auto"/>
      </w:divBdr>
    </w:div>
    <w:div w:id="1706100683">
      <w:bodyDiv w:val="1"/>
      <w:marLeft w:val="0"/>
      <w:marRight w:val="0"/>
      <w:marTop w:val="0"/>
      <w:marBottom w:val="0"/>
      <w:divBdr>
        <w:top w:val="none" w:sz="0" w:space="0" w:color="auto"/>
        <w:left w:val="none" w:sz="0" w:space="0" w:color="auto"/>
        <w:bottom w:val="none" w:sz="0" w:space="0" w:color="auto"/>
        <w:right w:val="none" w:sz="0" w:space="0" w:color="auto"/>
      </w:divBdr>
      <w:divsChild>
        <w:div w:id="593326399">
          <w:marLeft w:val="0"/>
          <w:marRight w:val="0"/>
          <w:marTop w:val="0"/>
          <w:marBottom w:val="0"/>
          <w:divBdr>
            <w:top w:val="none" w:sz="0" w:space="0" w:color="auto"/>
            <w:left w:val="none" w:sz="0" w:space="0" w:color="auto"/>
            <w:bottom w:val="none" w:sz="0" w:space="0" w:color="auto"/>
            <w:right w:val="none" w:sz="0" w:space="0" w:color="auto"/>
          </w:divBdr>
          <w:divsChild>
            <w:div w:id="1042091120">
              <w:marLeft w:val="-75"/>
              <w:marRight w:val="0"/>
              <w:marTop w:val="30"/>
              <w:marBottom w:val="30"/>
              <w:divBdr>
                <w:top w:val="none" w:sz="0" w:space="0" w:color="auto"/>
                <w:left w:val="none" w:sz="0" w:space="0" w:color="auto"/>
                <w:bottom w:val="none" w:sz="0" w:space="0" w:color="auto"/>
                <w:right w:val="none" w:sz="0" w:space="0" w:color="auto"/>
              </w:divBdr>
              <w:divsChild>
                <w:div w:id="380909547">
                  <w:marLeft w:val="0"/>
                  <w:marRight w:val="0"/>
                  <w:marTop w:val="0"/>
                  <w:marBottom w:val="0"/>
                  <w:divBdr>
                    <w:top w:val="none" w:sz="0" w:space="0" w:color="auto"/>
                    <w:left w:val="none" w:sz="0" w:space="0" w:color="auto"/>
                    <w:bottom w:val="none" w:sz="0" w:space="0" w:color="auto"/>
                    <w:right w:val="none" w:sz="0" w:space="0" w:color="auto"/>
                  </w:divBdr>
                  <w:divsChild>
                    <w:div w:id="44186170">
                      <w:marLeft w:val="0"/>
                      <w:marRight w:val="0"/>
                      <w:marTop w:val="0"/>
                      <w:marBottom w:val="0"/>
                      <w:divBdr>
                        <w:top w:val="none" w:sz="0" w:space="0" w:color="auto"/>
                        <w:left w:val="none" w:sz="0" w:space="0" w:color="auto"/>
                        <w:bottom w:val="none" w:sz="0" w:space="0" w:color="auto"/>
                        <w:right w:val="none" w:sz="0" w:space="0" w:color="auto"/>
                      </w:divBdr>
                    </w:div>
                    <w:div w:id="54865276">
                      <w:marLeft w:val="0"/>
                      <w:marRight w:val="0"/>
                      <w:marTop w:val="0"/>
                      <w:marBottom w:val="0"/>
                      <w:divBdr>
                        <w:top w:val="none" w:sz="0" w:space="0" w:color="auto"/>
                        <w:left w:val="none" w:sz="0" w:space="0" w:color="auto"/>
                        <w:bottom w:val="none" w:sz="0" w:space="0" w:color="auto"/>
                        <w:right w:val="none" w:sz="0" w:space="0" w:color="auto"/>
                      </w:divBdr>
                    </w:div>
                    <w:div w:id="239098861">
                      <w:marLeft w:val="0"/>
                      <w:marRight w:val="0"/>
                      <w:marTop w:val="0"/>
                      <w:marBottom w:val="0"/>
                      <w:divBdr>
                        <w:top w:val="none" w:sz="0" w:space="0" w:color="auto"/>
                        <w:left w:val="none" w:sz="0" w:space="0" w:color="auto"/>
                        <w:bottom w:val="none" w:sz="0" w:space="0" w:color="auto"/>
                        <w:right w:val="none" w:sz="0" w:space="0" w:color="auto"/>
                      </w:divBdr>
                    </w:div>
                    <w:div w:id="414059017">
                      <w:marLeft w:val="0"/>
                      <w:marRight w:val="0"/>
                      <w:marTop w:val="0"/>
                      <w:marBottom w:val="0"/>
                      <w:divBdr>
                        <w:top w:val="none" w:sz="0" w:space="0" w:color="auto"/>
                        <w:left w:val="none" w:sz="0" w:space="0" w:color="auto"/>
                        <w:bottom w:val="none" w:sz="0" w:space="0" w:color="auto"/>
                        <w:right w:val="none" w:sz="0" w:space="0" w:color="auto"/>
                      </w:divBdr>
                    </w:div>
                    <w:div w:id="643200062">
                      <w:marLeft w:val="0"/>
                      <w:marRight w:val="0"/>
                      <w:marTop w:val="0"/>
                      <w:marBottom w:val="0"/>
                      <w:divBdr>
                        <w:top w:val="none" w:sz="0" w:space="0" w:color="auto"/>
                        <w:left w:val="none" w:sz="0" w:space="0" w:color="auto"/>
                        <w:bottom w:val="none" w:sz="0" w:space="0" w:color="auto"/>
                        <w:right w:val="none" w:sz="0" w:space="0" w:color="auto"/>
                      </w:divBdr>
                    </w:div>
                    <w:div w:id="693312442">
                      <w:marLeft w:val="0"/>
                      <w:marRight w:val="0"/>
                      <w:marTop w:val="0"/>
                      <w:marBottom w:val="0"/>
                      <w:divBdr>
                        <w:top w:val="none" w:sz="0" w:space="0" w:color="auto"/>
                        <w:left w:val="none" w:sz="0" w:space="0" w:color="auto"/>
                        <w:bottom w:val="none" w:sz="0" w:space="0" w:color="auto"/>
                        <w:right w:val="none" w:sz="0" w:space="0" w:color="auto"/>
                      </w:divBdr>
                    </w:div>
                    <w:div w:id="757017030">
                      <w:marLeft w:val="0"/>
                      <w:marRight w:val="0"/>
                      <w:marTop w:val="0"/>
                      <w:marBottom w:val="0"/>
                      <w:divBdr>
                        <w:top w:val="none" w:sz="0" w:space="0" w:color="auto"/>
                        <w:left w:val="none" w:sz="0" w:space="0" w:color="auto"/>
                        <w:bottom w:val="none" w:sz="0" w:space="0" w:color="auto"/>
                        <w:right w:val="none" w:sz="0" w:space="0" w:color="auto"/>
                      </w:divBdr>
                    </w:div>
                    <w:div w:id="785925756">
                      <w:marLeft w:val="0"/>
                      <w:marRight w:val="0"/>
                      <w:marTop w:val="0"/>
                      <w:marBottom w:val="0"/>
                      <w:divBdr>
                        <w:top w:val="none" w:sz="0" w:space="0" w:color="auto"/>
                        <w:left w:val="none" w:sz="0" w:space="0" w:color="auto"/>
                        <w:bottom w:val="none" w:sz="0" w:space="0" w:color="auto"/>
                        <w:right w:val="none" w:sz="0" w:space="0" w:color="auto"/>
                      </w:divBdr>
                    </w:div>
                    <w:div w:id="849755467">
                      <w:marLeft w:val="0"/>
                      <w:marRight w:val="0"/>
                      <w:marTop w:val="0"/>
                      <w:marBottom w:val="0"/>
                      <w:divBdr>
                        <w:top w:val="none" w:sz="0" w:space="0" w:color="auto"/>
                        <w:left w:val="none" w:sz="0" w:space="0" w:color="auto"/>
                        <w:bottom w:val="none" w:sz="0" w:space="0" w:color="auto"/>
                        <w:right w:val="none" w:sz="0" w:space="0" w:color="auto"/>
                      </w:divBdr>
                    </w:div>
                    <w:div w:id="894391141">
                      <w:marLeft w:val="0"/>
                      <w:marRight w:val="0"/>
                      <w:marTop w:val="0"/>
                      <w:marBottom w:val="0"/>
                      <w:divBdr>
                        <w:top w:val="none" w:sz="0" w:space="0" w:color="auto"/>
                        <w:left w:val="none" w:sz="0" w:space="0" w:color="auto"/>
                        <w:bottom w:val="none" w:sz="0" w:space="0" w:color="auto"/>
                        <w:right w:val="none" w:sz="0" w:space="0" w:color="auto"/>
                      </w:divBdr>
                    </w:div>
                    <w:div w:id="929267158">
                      <w:marLeft w:val="0"/>
                      <w:marRight w:val="0"/>
                      <w:marTop w:val="0"/>
                      <w:marBottom w:val="0"/>
                      <w:divBdr>
                        <w:top w:val="none" w:sz="0" w:space="0" w:color="auto"/>
                        <w:left w:val="none" w:sz="0" w:space="0" w:color="auto"/>
                        <w:bottom w:val="none" w:sz="0" w:space="0" w:color="auto"/>
                        <w:right w:val="none" w:sz="0" w:space="0" w:color="auto"/>
                      </w:divBdr>
                    </w:div>
                    <w:div w:id="1256354987">
                      <w:marLeft w:val="0"/>
                      <w:marRight w:val="0"/>
                      <w:marTop w:val="0"/>
                      <w:marBottom w:val="0"/>
                      <w:divBdr>
                        <w:top w:val="none" w:sz="0" w:space="0" w:color="auto"/>
                        <w:left w:val="none" w:sz="0" w:space="0" w:color="auto"/>
                        <w:bottom w:val="none" w:sz="0" w:space="0" w:color="auto"/>
                        <w:right w:val="none" w:sz="0" w:space="0" w:color="auto"/>
                      </w:divBdr>
                    </w:div>
                    <w:div w:id="1519932173">
                      <w:marLeft w:val="0"/>
                      <w:marRight w:val="0"/>
                      <w:marTop w:val="0"/>
                      <w:marBottom w:val="0"/>
                      <w:divBdr>
                        <w:top w:val="none" w:sz="0" w:space="0" w:color="auto"/>
                        <w:left w:val="none" w:sz="0" w:space="0" w:color="auto"/>
                        <w:bottom w:val="none" w:sz="0" w:space="0" w:color="auto"/>
                        <w:right w:val="none" w:sz="0" w:space="0" w:color="auto"/>
                      </w:divBdr>
                    </w:div>
                    <w:div w:id="1585187249">
                      <w:marLeft w:val="0"/>
                      <w:marRight w:val="0"/>
                      <w:marTop w:val="0"/>
                      <w:marBottom w:val="0"/>
                      <w:divBdr>
                        <w:top w:val="none" w:sz="0" w:space="0" w:color="auto"/>
                        <w:left w:val="none" w:sz="0" w:space="0" w:color="auto"/>
                        <w:bottom w:val="none" w:sz="0" w:space="0" w:color="auto"/>
                        <w:right w:val="none" w:sz="0" w:space="0" w:color="auto"/>
                      </w:divBdr>
                    </w:div>
                    <w:div w:id="1667510533">
                      <w:marLeft w:val="0"/>
                      <w:marRight w:val="0"/>
                      <w:marTop w:val="0"/>
                      <w:marBottom w:val="0"/>
                      <w:divBdr>
                        <w:top w:val="none" w:sz="0" w:space="0" w:color="auto"/>
                        <w:left w:val="none" w:sz="0" w:space="0" w:color="auto"/>
                        <w:bottom w:val="none" w:sz="0" w:space="0" w:color="auto"/>
                        <w:right w:val="none" w:sz="0" w:space="0" w:color="auto"/>
                      </w:divBdr>
                    </w:div>
                    <w:div w:id="1766682098">
                      <w:marLeft w:val="0"/>
                      <w:marRight w:val="0"/>
                      <w:marTop w:val="0"/>
                      <w:marBottom w:val="0"/>
                      <w:divBdr>
                        <w:top w:val="none" w:sz="0" w:space="0" w:color="auto"/>
                        <w:left w:val="none" w:sz="0" w:space="0" w:color="auto"/>
                        <w:bottom w:val="none" w:sz="0" w:space="0" w:color="auto"/>
                        <w:right w:val="none" w:sz="0" w:space="0" w:color="auto"/>
                      </w:divBdr>
                    </w:div>
                    <w:div w:id="1792554275">
                      <w:marLeft w:val="0"/>
                      <w:marRight w:val="0"/>
                      <w:marTop w:val="0"/>
                      <w:marBottom w:val="0"/>
                      <w:divBdr>
                        <w:top w:val="none" w:sz="0" w:space="0" w:color="auto"/>
                        <w:left w:val="none" w:sz="0" w:space="0" w:color="auto"/>
                        <w:bottom w:val="none" w:sz="0" w:space="0" w:color="auto"/>
                        <w:right w:val="none" w:sz="0" w:space="0" w:color="auto"/>
                      </w:divBdr>
                    </w:div>
                    <w:div w:id="1964113955">
                      <w:marLeft w:val="0"/>
                      <w:marRight w:val="0"/>
                      <w:marTop w:val="0"/>
                      <w:marBottom w:val="0"/>
                      <w:divBdr>
                        <w:top w:val="none" w:sz="0" w:space="0" w:color="auto"/>
                        <w:left w:val="none" w:sz="0" w:space="0" w:color="auto"/>
                        <w:bottom w:val="none" w:sz="0" w:space="0" w:color="auto"/>
                        <w:right w:val="none" w:sz="0" w:space="0" w:color="auto"/>
                      </w:divBdr>
                    </w:div>
                    <w:div w:id="2025401562">
                      <w:marLeft w:val="0"/>
                      <w:marRight w:val="0"/>
                      <w:marTop w:val="0"/>
                      <w:marBottom w:val="0"/>
                      <w:divBdr>
                        <w:top w:val="none" w:sz="0" w:space="0" w:color="auto"/>
                        <w:left w:val="none" w:sz="0" w:space="0" w:color="auto"/>
                        <w:bottom w:val="none" w:sz="0" w:space="0" w:color="auto"/>
                        <w:right w:val="none" w:sz="0" w:space="0" w:color="auto"/>
                      </w:divBdr>
                    </w:div>
                    <w:div w:id="2061706264">
                      <w:marLeft w:val="0"/>
                      <w:marRight w:val="0"/>
                      <w:marTop w:val="0"/>
                      <w:marBottom w:val="0"/>
                      <w:divBdr>
                        <w:top w:val="none" w:sz="0" w:space="0" w:color="auto"/>
                        <w:left w:val="none" w:sz="0" w:space="0" w:color="auto"/>
                        <w:bottom w:val="none" w:sz="0" w:space="0" w:color="auto"/>
                        <w:right w:val="none" w:sz="0" w:space="0" w:color="auto"/>
                      </w:divBdr>
                    </w:div>
                    <w:div w:id="2079861594">
                      <w:marLeft w:val="0"/>
                      <w:marRight w:val="0"/>
                      <w:marTop w:val="0"/>
                      <w:marBottom w:val="0"/>
                      <w:divBdr>
                        <w:top w:val="none" w:sz="0" w:space="0" w:color="auto"/>
                        <w:left w:val="none" w:sz="0" w:space="0" w:color="auto"/>
                        <w:bottom w:val="none" w:sz="0" w:space="0" w:color="auto"/>
                        <w:right w:val="none" w:sz="0" w:space="0" w:color="auto"/>
                      </w:divBdr>
                    </w:div>
                  </w:divsChild>
                </w:div>
                <w:div w:id="1206330153">
                  <w:marLeft w:val="0"/>
                  <w:marRight w:val="0"/>
                  <w:marTop w:val="0"/>
                  <w:marBottom w:val="0"/>
                  <w:divBdr>
                    <w:top w:val="none" w:sz="0" w:space="0" w:color="auto"/>
                    <w:left w:val="none" w:sz="0" w:space="0" w:color="auto"/>
                    <w:bottom w:val="none" w:sz="0" w:space="0" w:color="auto"/>
                    <w:right w:val="none" w:sz="0" w:space="0" w:color="auto"/>
                  </w:divBdr>
                  <w:divsChild>
                    <w:div w:id="9265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1173">
          <w:marLeft w:val="0"/>
          <w:marRight w:val="0"/>
          <w:marTop w:val="0"/>
          <w:marBottom w:val="0"/>
          <w:divBdr>
            <w:top w:val="none" w:sz="0" w:space="0" w:color="auto"/>
            <w:left w:val="none" w:sz="0" w:space="0" w:color="auto"/>
            <w:bottom w:val="none" w:sz="0" w:space="0" w:color="auto"/>
            <w:right w:val="none" w:sz="0" w:space="0" w:color="auto"/>
          </w:divBdr>
        </w:div>
      </w:divsChild>
    </w:div>
    <w:div w:id="1746225085">
      <w:bodyDiv w:val="1"/>
      <w:marLeft w:val="0"/>
      <w:marRight w:val="0"/>
      <w:marTop w:val="0"/>
      <w:marBottom w:val="0"/>
      <w:divBdr>
        <w:top w:val="none" w:sz="0" w:space="0" w:color="auto"/>
        <w:left w:val="none" w:sz="0" w:space="0" w:color="auto"/>
        <w:bottom w:val="none" w:sz="0" w:space="0" w:color="auto"/>
        <w:right w:val="none" w:sz="0" w:space="0" w:color="auto"/>
      </w:divBdr>
      <w:divsChild>
        <w:div w:id="1268006836">
          <w:marLeft w:val="0"/>
          <w:marRight w:val="0"/>
          <w:marTop w:val="0"/>
          <w:marBottom w:val="0"/>
          <w:divBdr>
            <w:top w:val="none" w:sz="0" w:space="0" w:color="auto"/>
            <w:left w:val="none" w:sz="0" w:space="0" w:color="auto"/>
            <w:bottom w:val="none" w:sz="0" w:space="0" w:color="auto"/>
            <w:right w:val="none" w:sz="0" w:space="0" w:color="auto"/>
          </w:divBdr>
          <w:divsChild>
            <w:div w:id="198205252">
              <w:marLeft w:val="0"/>
              <w:marRight w:val="0"/>
              <w:marTop w:val="0"/>
              <w:marBottom w:val="0"/>
              <w:divBdr>
                <w:top w:val="none" w:sz="0" w:space="0" w:color="auto"/>
                <w:left w:val="none" w:sz="0" w:space="0" w:color="auto"/>
                <w:bottom w:val="none" w:sz="0" w:space="0" w:color="auto"/>
                <w:right w:val="none" w:sz="0" w:space="0" w:color="auto"/>
              </w:divBdr>
            </w:div>
            <w:div w:id="430513963">
              <w:marLeft w:val="0"/>
              <w:marRight w:val="0"/>
              <w:marTop w:val="0"/>
              <w:marBottom w:val="0"/>
              <w:divBdr>
                <w:top w:val="none" w:sz="0" w:space="0" w:color="auto"/>
                <w:left w:val="none" w:sz="0" w:space="0" w:color="auto"/>
                <w:bottom w:val="none" w:sz="0" w:space="0" w:color="auto"/>
                <w:right w:val="none" w:sz="0" w:space="0" w:color="auto"/>
              </w:divBdr>
            </w:div>
            <w:div w:id="942227979">
              <w:marLeft w:val="0"/>
              <w:marRight w:val="0"/>
              <w:marTop w:val="0"/>
              <w:marBottom w:val="0"/>
              <w:divBdr>
                <w:top w:val="none" w:sz="0" w:space="0" w:color="auto"/>
                <w:left w:val="none" w:sz="0" w:space="0" w:color="auto"/>
                <w:bottom w:val="none" w:sz="0" w:space="0" w:color="auto"/>
                <w:right w:val="none" w:sz="0" w:space="0" w:color="auto"/>
              </w:divBdr>
            </w:div>
            <w:div w:id="1042364905">
              <w:marLeft w:val="0"/>
              <w:marRight w:val="0"/>
              <w:marTop w:val="0"/>
              <w:marBottom w:val="0"/>
              <w:divBdr>
                <w:top w:val="none" w:sz="0" w:space="0" w:color="auto"/>
                <w:left w:val="none" w:sz="0" w:space="0" w:color="auto"/>
                <w:bottom w:val="none" w:sz="0" w:space="0" w:color="auto"/>
                <w:right w:val="none" w:sz="0" w:space="0" w:color="auto"/>
              </w:divBdr>
            </w:div>
            <w:div w:id="1455520000">
              <w:marLeft w:val="0"/>
              <w:marRight w:val="0"/>
              <w:marTop w:val="0"/>
              <w:marBottom w:val="0"/>
              <w:divBdr>
                <w:top w:val="none" w:sz="0" w:space="0" w:color="auto"/>
                <w:left w:val="none" w:sz="0" w:space="0" w:color="auto"/>
                <w:bottom w:val="none" w:sz="0" w:space="0" w:color="auto"/>
                <w:right w:val="none" w:sz="0" w:space="0" w:color="auto"/>
              </w:divBdr>
            </w:div>
          </w:divsChild>
        </w:div>
        <w:div w:id="1432319734">
          <w:marLeft w:val="0"/>
          <w:marRight w:val="0"/>
          <w:marTop w:val="0"/>
          <w:marBottom w:val="0"/>
          <w:divBdr>
            <w:top w:val="none" w:sz="0" w:space="0" w:color="auto"/>
            <w:left w:val="none" w:sz="0" w:space="0" w:color="auto"/>
            <w:bottom w:val="none" w:sz="0" w:space="0" w:color="auto"/>
            <w:right w:val="none" w:sz="0" w:space="0" w:color="auto"/>
          </w:divBdr>
          <w:divsChild>
            <w:div w:id="904530099">
              <w:marLeft w:val="0"/>
              <w:marRight w:val="0"/>
              <w:marTop w:val="0"/>
              <w:marBottom w:val="0"/>
              <w:divBdr>
                <w:top w:val="none" w:sz="0" w:space="0" w:color="auto"/>
                <w:left w:val="none" w:sz="0" w:space="0" w:color="auto"/>
                <w:bottom w:val="none" w:sz="0" w:space="0" w:color="auto"/>
                <w:right w:val="none" w:sz="0" w:space="0" w:color="auto"/>
              </w:divBdr>
            </w:div>
            <w:div w:id="990793989">
              <w:marLeft w:val="0"/>
              <w:marRight w:val="0"/>
              <w:marTop w:val="0"/>
              <w:marBottom w:val="0"/>
              <w:divBdr>
                <w:top w:val="none" w:sz="0" w:space="0" w:color="auto"/>
                <w:left w:val="none" w:sz="0" w:space="0" w:color="auto"/>
                <w:bottom w:val="none" w:sz="0" w:space="0" w:color="auto"/>
                <w:right w:val="none" w:sz="0" w:space="0" w:color="auto"/>
              </w:divBdr>
            </w:div>
            <w:div w:id="1224364906">
              <w:marLeft w:val="0"/>
              <w:marRight w:val="0"/>
              <w:marTop w:val="0"/>
              <w:marBottom w:val="0"/>
              <w:divBdr>
                <w:top w:val="none" w:sz="0" w:space="0" w:color="auto"/>
                <w:left w:val="none" w:sz="0" w:space="0" w:color="auto"/>
                <w:bottom w:val="none" w:sz="0" w:space="0" w:color="auto"/>
                <w:right w:val="none" w:sz="0" w:space="0" w:color="auto"/>
              </w:divBdr>
            </w:div>
            <w:div w:id="1791430719">
              <w:marLeft w:val="0"/>
              <w:marRight w:val="0"/>
              <w:marTop w:val="0"/>
              <w:marBottom w:val="0"/>
              <w:divBdr>
                <w:top w:val="none" w:sz="0" w:space="0" w:color="auto"/>
                <w:left w:val="none" w:sz="0" w:space="0" w:color="auto"/>
                <w:bottom w:val="none" w:sz="0" w:space="0" w:color="auto"/>
                <w:right w:val="none" w:sz="0" w:space="0" w:color="auto"/>
              </w:divBdr>
            </w:div>
            <w:div w:id="1849631811">
              <w:marLeft w:val="0"/>
              <w:marRight w:val="0"/>
              <w:marTop w:val="0"/>
              <w:marBottom w:val="0"/>
              <w:divBdr>
                <w:top w:val="none" w:sz="0" w:space="0" w:color="auto"/>
                <w:left w:val="none" w:sz="0" w:space="0" w:color="auto"/>
                <w:bottom w:val="none" w:sz="0" w:space="0" w:color="auto"/>
                <w:right w:val="none" w:sz="0" w:space="0" w:color="auto"/>
              </w:divBdr>
            </w:div>
            <w:div w:id="1968588008">
              <w:marLeft w:val="0"/>
              <w:marRight w:val="0"/>
              <w:marTop w:val="0"/>
              <w:marBottom w:val="0"/>
              <w:divBdr>
                <w:top w:val="none" w:sz="0" w:space="0" w:color="auto"/>
                <w:left w:val="none" w:sz="0" w:space="0" w:color="auto"/>
                <w:bottom w:val="none" w:sz="0" w:space="0" w:color="auto"/>
                <w:right w:val="none" w:sz="0" w:space="0" w:color="auto"/>
              </w:divBdr>
            </w:div>
            <w:div w:id="20462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53370">
      <w:bodyDiv w:val="1"/>
      <w:marLeft w:val="0"/>
      <w:marRight w:val="0"/>
      <w:marTop w:val="0"/>
      <w:marBottom w:val="0"/>
      <w:divBdr>
        <w:top w:val="none" w:sz="0" w:space="0" w:color="auto"/>
        <w:left w:val="none" w:sz="0" w:space="0" w:color="auto"/>
        <w:bottom w:val="none" w:sz="0" w:space="0" w:color="auto"/>
        <w:right w:val="none" w:sz="0" w:space="0" w:color="auto"/>
      </w:divBdr>
      <w:divsChild>
        <w:div w:id="149565953">
          <w:marLeft w:val="0"/>
          <w:marRight w:val="0"/>
          <w:marTop w:val="0"/>
          <w:marBottom w:val="0"/>
          <w:divBdr>
            <w:top w:val="none" w:sz="0" w:space="0" w:color="auto"/>
            <w:left w:val="none" w:sz="0" w:space="0" w:color="auto"/>
            <w:bottom w:val="none" w:sz="0" w:space="0" w:color="auto"/>
            <w:right w:val="none" w:sz="0" w:space="0" w:color="auto"/>
          </w:divBdr>
        </w:div>
        <w:div w:id="311639928">
          <w:marLeft w:val="0"/>
          <w:marRight w:val="0"/>
          <w:marTop w:val="0"/>
          <w:marBottom w:val="0"/>
          <w:divBdr>
            <w:top w:val="none" w:sz="0" w:space="0" w:color="auto"/>
            <w:left w:val="none" w:sz="0" w:space="0" w:color="auto"/>
            <w:bottom w:val="none" w:sz="0" w:space="0" w:color="auto"/>
            <w:right w:val="none" w:sz="0" w:space="0" w:color="auto"/>
          </w:divBdr>
          <w:divsChild>
            <w:div w:id="399211542">
              <w:marLeft w:val="-75"/>
              <w:marRight w:val="0"/>
              <w:marTop w:val="30"/>
              <w:marBottom w:val="30"/>
              <w:divBdr>
                <w:top w:val="none" w:sz="0" w:space="0" w:color="auto"/>
                <w:left w:val="none" w:sz="0" w:space="0" w:color="auto"/>
                <w:bottom w:val="none" w:sz="0" w:space="0" w:color="auto"/>
                <w:right w:val="none" w:sz="0" w:space="0" w:color="auto"/>
              </w:divBdr>
              <w:divsChild>
                <w:div w:id="293172141">
                  <w:marLeft w:val="0"/>
                  <w:marRight w:val="0"/>
                  <w:marTop w:val="0"/>
                  <w:marBottom w:val="0"/>
                  <w:divBdr>
                    <w:top w:val="none" w:sz="0" w:space="0" w:color="auto"/>
                    <w:left w:val="none" w:sz="0" w:space="0" w:color="auto"/>
                    <w:bottom w:val="none" w:sz="0" w:space="0" w:color="auto"/>
                    <w:right w:val="none" w:sz="0" w:space="0" w:color="auto"/>
                  </w:divBdr>
                  <w:divsChild>
                    <w:div w:id="641890283">
                      <w:marLeft w:val="0"/>
                      <w:marRight w:val="0"/>
                      <w:marTop w:val="0"/>
                      <w:marBottom w:val="0"/>
                      <w:divBdr>
                        <w:top w:val="none" w:sz="0" w:space="0" w:color="auto"/>
                        <w:left w:val="none" w:sz="0" w:space="0" w:color="auto"/>
                        <w:bottom w:val="none" w:sz="0" w:space="0" w:color="auto"/>
                        <w:right w:val="none" w:sz="0" w:space="0" w:color="auto"/>
                      </w:divBdr>
                    </w:div>
                  </w:divsChild>
                </w:div>
                <w:div w:id="1038513221">
                  <w:marLeft w:val="0"/>
                  <w:marRight w:val="0"/>
                  <w:marTop w:val="0"/>
                  <w:marBottom w:val="0"/>
                  <w:divBdr>
                    <w:top w:val="none" w:sz="0" w:space="0" w:color="auto"/>
                    <w:left w:val="none" w:sz="0" w:space="0" w:color="auto"/>
                    <w:bottom w:val="none" w:sz="0" w:space="0" w:color="auto"/>
                    <w:right w:val="none" w:sz="0" w:space="0" w:color="auto"/>
                  </w:divBdr>
                  <w:divsChild>
                    <w:div w:id="80107933">
                      <w:marLeft w:val="0"/>
                      <w:marRight w:val="0"/>
                      <w:marTop w:val="0"/>
                      <w:marBottom w:val="0"/>
                      <w:divBdr>
                        <w:top w:val="none" w:sz="0" w:space="0" w:color="auto"/>
                        <w:left w:val="none" w:sz="0" w:space="0" w:color="auto"/>
                        <w:bottom w:val="none" w:sz="0" w:space="0" w:color="auto"/>
                        <w:right w:val="none" w:sz="0" w:space="0" w:color="auto"/>
                      </w:divBdr>
                    </w:div>
                    <w:div w:id="145633661">
                      <w:marLeft w:val="0"/>
                      <w:marRight w:val="0"/>
                      <w:marTop w:val="0"/>
                      <w:marBottom w:val="0"/>
                      <w:divBdr>
                        <w:top w:val="none" w:sz="0" w:space="0" w:color="auto"/>
                        <w:left w:val="none" w:sz="0" w:space="0" w:color="auto"/>
                        <w:bottom w:val="none" w:sz="0" w:space="0" w:color="auto"/>
                        <w:right w:val="none" w:sz="0" w:space="0" w:color="auto"/>
                      </w:divBdr>
                    </w:div>
                    <w:div w:id="235864391">
                      <w:marLeft w:val="0"/>
                      <w:marRight w:val="0"/>
                      <w:marTop w:val="0"/>
                      <w:marBottom w:val="0"/>
                      <w:divBdr>
                        <w:top w:val="none" w:sz="0" w:space="0" w:color="auto"/>
                        <w:left w:val="none" w:sz="0" w:space="0" w:color="auto"/>
                        <w:bottom w:val="none" w:sz="0" w:space="0" w:color="auto"/>
                        <w:right w:val="none" w:sz="0" w:space="0" w:color="auto"/>
                      </w:divBdr>
                    </w:div>
                    <w:div w:id="383411268">
                      <w:marLeft w:val="0"/>
                      <w:marRight w:val="0"/>
                      <w:marTop w:val="0"/>
                      <w:marBottom w:val="0"/>
                      <w:divBdr>
                        <w:top w:val="none" w:sz="0" w:space="0" w:color="auto"/>
                        <w:left w:val="none" w:sz="0" w:space="0" w:color="auto"/>
                        <w:bottom w:val="none" w:sz="0" w:space="0" w:color="auto"/>
                        <w:right w:val="none" w:sz="0" w:space="0" w:color="auto"/>
                      </w:divBdr>
                    </w:div>
                    <w:div w:id="461575261">
                      <w:marLeft w:val="0"/>
                      <w:marRight w:val="0"/>
                      <w:marTop w:val="0"/>
                      <w:marBottom w:val="0"/>
                      <w:divBdr>
                        <w:top w:val="none" w:sz="0" w:space="0" w:color="auto"/>
                        <w:left w:val="none" w:sz="0" w:space="0" w:color="auto"/>
                        <w:bottom w:val="none" w:sz="0" w:space="0" w:color="auto"/>
                        <w:right w:val="none" w:sz="0" w:space="0" w:color="auto"/>
                      </w:divBdr>
                    </w:div>
                    <w:div w:id="530000869">
                      <w:marLeft w:val="0"/>
                      <w:marRight w:val="0"/>
                      <w:marTop w:val="0"/>
                      <w:marBottom w:val="0"/>
                      <w:divBdr>
                        <w:top w:val="none" w:sz="0" w:space="0" w:color="auto"/>
                        <w:left w:val="none" w:sz="0" w:space="0" w:color="auto"/>
                        <w:bottom w:val="none" w:sz="0" w:space="0" w:color="auto"/>
                        <w:right w:val="none" w:sz="0" w:space="0" w:color="auto"/>
                      </w:divBdr>
                    </w:div>
                    <w:div w:id="610934299">
                      <w:marLeft w:val="0"/>
                      <w:marRight w:val="0"/>
                      <w:marTop w:val="0"/>
                      <w:marBottom w:val="0"/>
                      <w:divBdr>
                        <w:top w:val="none" w:sz="0" w:space="0" w:color="auto"/>
                        <w:left w:val="none" w:sz="0" w:space="0" w:color="auto"/>
                        <w:bottom w:val="none" w:sz="0" w:space="0" w:color="auto"/>
                        <w:right w:val="none" w:sz="0" w:space="0" w:color="auto"/>
                      </w:divBdr>
                    </w:div>
                    <w:div w:id="711998178">
                      <w:marLeft w:val="0"/>
                      <w:marRight w:val="0"/>
                      <w:marTop w:val="0"/>
                      <w:marBottom w:val="0"/>
                      <w:divBdr>
                        <w:top w:val="none" w:sz="0" w:space="0" w:color="auto"/>
                        <w:left w:val="none" w:sz="0" w:space="0" w:color="auto"/>
                        <w:bottom w:val="none" w:sz="0" w:space="0" w:color="auto"/>
                        <w:right w:val="none" w:sz="0" w:space="0" w:color="auto"/>
                      </w:divBdr>
                    </w:div>
                    <w:div w:id="816918730">
                      <w:marLeft w:val="0"/>
                      <w:marRight w:val="0"/>
                      <w:marTop w:val="0"/>
                      <w:marBottom w:val="0"/>
                      <w:divBdr>
                        <w:top w:val="none" w:sz="0" w:space="0" w:color="auto"/>
                        <w:left w:val="none" w:sz="0" w:space="0" w:color="auto"/>
                        <w:bottom w:val="none" w:sz="0" w:space="0" w:color="auto"/>
                        <w:right w:val="none" w:sz="0" w:space="0" w:color="auto"/>
                      </w:divBdr>
                    </w:div>
                    <w:div w:id="966203618">
                      <w:marLeft w:val="0"/>
                      <w:marRight w:val="0"/>
                      <w:marTop w:val="0"/>
                      <w:marBottom w:val="0"/>
                      <w:divBdr>
                        <w:top w:val="none" w:sz="0" w:space="0" w:color="auto"/>
                        <w:left w:val="none" w:sz="0" w:space="0" w:color="auto"/>
                        <w:bottom w:val="none" w:sz="0" w:space="0" w:color="auto"/>
                        <w:right w:val="none" w:sz="0" w:space="0" w:color="auto"/>
                      </w:divBdr>
                    </w:div>
                    <w:div w:id="987903797">
                      <w:marLeft w:val="0"/>
                      <w:marRight w:val="0"/>
                      <w:marTop w:val="0"/>
                      <w:marBottom w:val="0"/>
                      <w:divBdr>
                        <w:top w:val="none" w:sz="0" w:space="0" w:color="auto"/>
                        <w:left w:val="none" w:sz="0" w:space="0" w:color="auto"/>
                        <w:bottom w:val="none" w:sz="0" w:space="0" w:color="auto"/>
                        <w:right w:val="none" w:sz="0" w:space="0" w:color="auto"/>
                      </w:divBdr>
                    </w:div>
                    <w:div w:id="1148598146">
                      <w:marLeft w:val="0"/>
                      <w:marRight w:val="0"/>
                      <w:marTop w:val="0"/>
                      <w:marBottom w:val="0"/>
                      <w:divBdr>
                        <w:top w:val="none" w:sz="0" w:space="0" w:color="auto"/>
                        <w:left w:val="none" w:sz="0" w:space="0" w:color="auto"/>
                        <w:bottom w:val="none" w:sz="0" w:space="0" w:color="auto"/>
                        <w:right w:val="none" w:sz="0" w:space="0" w:color="auto"/>
                      </w:divBdr>
                    </w:div>
                    <w:div w:id="1218974551">
                      <w:marLeft w:val="0"/>
                      <w:marRight w:val="0"/>
                      <w:marTop w:val="0"/>
                      <w:marBottom w:val="0"/>
                      <w:divBdr>
                        <w:top w:val="none" w:sz="0" w:space="0" w:color="auto"/>
                        <w:left w:val="none" w:sz="0" w:space="0" w:color="auto"/>
                        <w:bottom w:val="none" w:sz="0" w:space="0" w:color="auto"/>
                        <w:right w:val="none" w:sz="0" w:space="0" w:color="auto"/>
                      </w:divBdr>
                    </w:div>
                    <w:div w:id="1449623445">
                      <w:marLeft w:val="0"/>
                      <w:marRight w:val="0"/>
                      <w:marTop w:val="0"/>
                      <w:marBottom w:val="0"/>
                      <w:divBdr>
                        <w:top w:val="none" w:sz="0" w:space="0" w:color="auto"/>
                        <w:left w:val="none" w:sz="0" w:space="0" w:color="auto"/>
                        <w:bottom w:val="none" w:sz="0" w:space="0" w:color="auto"/>
                        <w:right w:val="none" w:sz="0" w:space="0" w:color="auto"/>
                      </w:divBdr>
                    </w:div>
                    <w:div w:id="1489246553">
                      <w:marLeft w:val="0"/>
                      <w:marRight w:val="0"/>
                      <w:marTop w:val="0"/>
                      <w:marBottom w:val="0"/>
                      <w:divBdr>
                        <w:top w:val="none" w:sz="0" w:space="0" w:color="auto"/>
                        <w:left w:val="none" w:sz="0" w:space="0" w:color="auto"/>
                        <w:bottom w:val="none" w:sz="0" w:space="0" w:color="auto"/>
                        <w:right w:val="none" w:sz="0" w:space="0" w:color="auto"/>
                      </w:divBdr>
                    </w:div>
                    <w:div w:id="1498304525">
                      <w:marLeft w:val="0"/>
                      <w:marRight w:val="0"/>
                      <w:marTop w:val="0"/>
                      <w:marBottom w:val="0"/>
                      <w:divBdr>
                        <w:top w:val="none" w:sz="0" w:space="0" w:color="auto"/>
                        <w:left w:val="none" w:sz="0" w:space="0" w:color="auto"/>
                        <w:bottom w:val="none" w:sz="0" w:space="0" w:color="auto"/>
                        <w:right w:val="none" w:sz="0" w:space="0" w:color="auto"/>
                      </w:divBdr>
                    </w:div>
                    <w:div w:id="1556962220">
                      <w:marLeft w:val="0"/>
                      <w:marRight w:val="0"/>
                      <w:marTop w:val="0"/>
                      <w:marBottom w:val="0"/>
                      <w:divBdr>
                        <w:top w:val="none" w:sz="0" w:space="0" w:color="auto"/>
                        <w:left w:val="none" w:sz="0" w:space="0" w:color="auto"/>
                        <w:bottom w:val="none" w:sz="0" w:space="0" w:color="auto"/>
                        <w:right w:val="none" w:sz="0" w:space="0" w:color="auto"/>
                      </w:divBdr>
                    </w:div>
                    <w:div w:id="1616667169">
                      <w:marLeft w:val="0"/>
                      <w:marRight w:val="0"/>
                      <w:marTop w:val="0"/>
                      <w:marBottom w:val="0"/>
                      <w:divBdr>
                        <w:top w:val="none" w:sz="0" w:space="0" w:color="auto"/>
                        <w:left w:val="none" w:sz="0" w:space="0" w:color="auto"/>
                        <w:bottom w:val="none" w:sz="0" w:space="0" w:color="auto"/>
                        <w:right w:val="none" w:sz="0" w:space="0" w:color="auto"/>
                      </w:divBdr>
                    </w:div>
                    <w:div w:id="2009020270">
                      <w:marLeft w:val="0"/>
                      <w:marRight w:val="0"/>
                      <w:marTop w:val="0"/>
                      <w:marBottom w:val="0"/>
                      <w:divBdr>
                        <w:top w:val="none" w:sz="0" w:space="0" w:color="auto"/>
                        <w:left w:val="none" w:sz="0" w:space="0" w:color="auto"/>
                        <w:bottom w:val="none" w:sz="0" w:space="0" w:color="auto"/>
                        <w:right w:val="none" w:sz="0" w:space="0" w:color="auto"/>
                      </w:divBdr>
                    </w:div>
                    <w:div w:id="2089883354">
                      <w:marLeft w:val="0"/>
                      <w:marRight w:val="0"/>
                      <w:marTop w:val="0"/>
                      <w:marBottom w:val="0"/>
                      <w:divBdr>
                        <w:top w:val="none" w:sz="0" w:space="0" w:color="auto"/>
                        <w:left w:val="none" w:sz="0" w:space="0" w:color="auto"/>
                        <w:bottom w:val="none" w:sz="0" w:space="0" w:color="auto"/>
                        <w:right w:val="none" w:sz="0" w:space="0" w:color="auto"/>
                      </w:divBdr>
                    </w:div>
                    <w:div w:id="20969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5156">
      <w:bodyDiv w:val="1"/>
      <w:marLeft w:val="0"/>
      <w:marRight w:val="0"/>
      <w:marTop w:val="0"/>
      <w:marBottom w:val="0"/>
      <w:divBdr>
        <w:top w:val="none" w:sz="0" w:space="0" w:color="auto"/>
        <w:left w:val="none" w:sz="0" w:space="0" w:color="auto"/>
        <w:bottom w:val="none" w:sz="0" w:space="0" w:color="auto"/>
        <w:right w:val="none" w:sz="0" w:space="0" w:color="auto"/>
      </w:divBdr>
      <w:divsChild>
        <w:div w:id="24067076">
          <w:marLeft w:val="0"/>
          <w:marRight w:val="0"/>
          <w:marTop w:val="0"/>
          <w:marBottom w:val="0"/>
          <w:divBdr>
            <w:top w:val="none" w:sz="0" w:space="0" w:color="auto"/>
            <w:left w:val="none" w:sz="0" w:space="0" w:color="auto"/>
            <w:bottom w:val="none" w:sz="0" w:space="0" w:color="auto"/>
            <w:right w:val="none" w:sz="0" w:space="0" w:color="auto"/>
          </w:divBdr>
          <w:divsChild>
            <w:div w:id="181893521">
              <w:marLeft w:val="0"/>
              <w:marRight w:val="0"/>
              <w:marTop w:val="0"/>
              <w:marBottom w:val="0"/>
              <w:divBdr>
                <w:top w:val="none" w:sz="0" w:space="0" w:color="auto"/>
                <w:left w:val="none" w:sz="0" w:space="0" w:color="auto"/>
                <w:bottom w:val="none" w:sz="0" w:space="0" w:color="auto"/>
                <w:right w:val="none" w:sz="0" w:space="0" w:color="auto"/>
              </w:divBdr>
            </w:div>
            <w:div w:id="484514814">
              <w:marLeft w:val="0"/>
              <w:marRight w:val="0"/>
              <w:marTop w:val="0"/>
              <w:marBottom w:val="0"/>
              <w:divBdr>
                <w:top w:val="none" w:sz="0" w:space="0" w:color="auto"/>
                <w:left w:val="none" w:sz="0" w:space="0" w:color="auto"/>
                <w:bottom w:val="none" w:sz="0" w:space="0" w:color="auto"/>
                <w:right w:val="none" w:sz="0" w:space="0" w:color="auto"/>
              </w:divBdr>
            </w:div>
            <w:div w:id="825246923">
              <w:marLeft w:val="0"/>
              <w:marRight w:val="0"/>
              <w:marTop w:val="0"/>
              <w:marBottom w:val="0"/>
              <w:divBdr>
                <w:top w:val="none" w:sz="0" w:space="0" w:color="auto"/>
                <w:left w:val="none" w:sz="0" w:space="0" w:color="auto"/>
                <w:bottom w:val="none" w:sz="0" w:space="0" w:color="auto"/>
                <w:right w:val="none" w:sz="0" w:space="0" w:color="auto"/>
              </w:divBdr>
            </w:div>
            <w:div w:id="1357583538">
              <w:marLeft w:val="0"/>
              <w:marRight w:val="0"/>
              <w:marTop w:val="0"/>
              <w:marBottom w:val="0"/>
              <w:divBdr>
                <w:top w:val="none" w:sz="0" w:space="0" w:color="auto"/>
                <w:left w:val="none" w:sz="0" w:space="0" w:color="auto"/>
                <w:bottom w:val="none" w:sz="0" w:space="0" w:color="auto"/>
                <w:right w:val="none" w:sz="0" w:space="0" w:color="auto"/>
              </w:divBdr>
            </w:div>
            <w:div w:id="1957057226">
              <w:marLeft w:val="0"/>
              <w:marRight w:val="0"/>
              <w:marTop w:val="0"/>
              <w:marBottom w:val="0"/>
              <w:divBdr>
                <w:top w:val="none" w:sz="0" w:space="0" w:color="auto"/>
                <w:left w:val="none" w:sz="0" w:space="0" w:color="auto"/>
                <w:bottom w:val="none" w:sz="0" w:space="0" w:color="auto"/>
                <w:right w:val="none" w:sz="0" w:space="0" w:color="auto"/>
              </w:divBdr>
            </w:div>
          </w:divsChild>
        </w:div>
        <w:div w:id="2101363709">
          <w:marLeft w:val="0"/>
          <w:marRight w:val="0"/>
          <w:marTop w:val="0"/>
          <w:marBottom w:val="0"/>
          <w:divBdr>
            <w:top w:val="none" w:sz="0" w:space="0" w:color="auto"/>
            <w:left w:val="none" w:sz="0" w:space="0" w:color="auto"/>
            <w:bottom w:val="none" w:sz="0" w:space="0" w:color="auto"/>
            <w:right w:val="none" w:sz="0" w:space="0" w:color="auto"/>
          </w:divBdr>
          <w:divsChild>
            <w:div w:id="173423263">
              <w:marLeft w:val="0"/>
              <w:marRight w:val="0"/>
              <w:marTop w:val="0"/>
              <w:marBottom w:val="0"/>
              <w:divBdr>
                <w:top w:val="none" w:sz="0" w:space="0" w:color="auto"/>
                <w:left w:val="none" w:sz="0" w:space="0" w:color="auto"/>
                <w:bottom w:val="none" w:sz="0" w:space="0" w:color="auto"/>
                <w:right w:val="none" w:sz="0" w:space="0" w:color="auto"/>
              </w:divBdr>
            </w:div>
            <w:div w:id="392775511">
              <w:marLeft w:val="0"/>
              <w:marRight w:val="0"/>
              <w:marTop w:val="0"/>
              <w:marBottom w:val="0"/>
              <w:divBdr>
                <w:top w:val="none" w:sz="0" w:space="0" w:color="auto"/>
                <w:left w:val="none" w:sz="0" w:space="0" w:color="auto"/>
                <w:bottom w:val="none" w:sz="0" w:space="0" w:color="auto"/>
                <w:right w:val="none" w:sz="0" w:space="0" w:color="auto"/>
              </w:divBdr>
            </w:div>
            <w:div w:id="609120857">
              <w:marLeft w:val="0"/>
              <w:marRight w:val="0"/>
              <w:marTop w:val="0"/>
              <w:marBottom w:val="0"/>
              <w:divBdr>
                <w:top w:val="none" w:sz="0" w:space="0" w:color="auto"/>
                <w:left w:val="none" w:sz="0" w:space="0" w:color="auto"/>
                <w:bottom w:val="none" w:sz="0" w:space="0" w:color="auto"/>
                <w:right w:val="none" w:sz="0" w:space="0" w:color="auto"/>
              </w:divBdr>
            </w:div>
            <w:div w:id="799299020">
              <w:marLeft w:val="0"/>
              <w:marRight w:val="0"/>
              <w:marTop w:val="0"/>
              <w:marBottom w:val="0"/>
              <w:divBdr>
                <w:top w:val="none" w:sz="0" w:space="0" w:color="auto"/>
                <w:left w:val="none" w:sz="0" w:space="0" w:color="auto"/>
                <w:bottom w:val="none" w:sz="0" w:space="0" w:color="auto"/>
                <w:right w:val="none" w:sz="0" w:space="0" w:color="auto"/>
              </w:divBdr>
            </w:div>
            <w:div w:id="1353805128">
              <w:marLeft w:val="0"/>
              <w:marRight w:val="0"/>
              <w:marTop w:val="0"/>
              <w:marBottom w:val="0"/>
              <w:divBdr>
                <w:top w:val="none" w:sz="0" w:space="0" w:color="auto"/>
                <w:left w:val="none" w:sz="0" w:space="0" w:color="auto"/>
                <w:bottom w:val="none" w:sz="0" w:space="0" w:color="auto"/>
                <w:right w:val="none" w:sz="0" w:space="0" w:color="auto"/>
              </w:divBdr>
            </w:div>
            <w:div w:id="1686056791">
              <w:marLeft w:val="0"/>
              <w:marRight w:val="0"/>
              <w:marTop w:val="0"/>
              <w:marBottom w:val="0"/>
              <w:divBdr>
                <w:top w:val="none" w:sz="0" w:space="0" w:color="auto"/>
                <w:left w:val="none" w:sz="0" w:space="0" w:color="auto"/>
                <w:bottom w:val="none" w:sz="0" w:space="0" w:color="auto"/>
                <w:right w:val="none" w:sz="0" w:space="0" w:color="auto"/>
              </w:divBdr>
            </w:div>
            <w:div w:id="18383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486">
      <w:bodyDiv w:val="1"/>
      <w:marLeft w:val="0"/>
      <w:marRight w:val="0"/>
      <w:marTop w:val="0"/>
      <w:marBottom w:val="0"/>
      <w:divBdr>
        <w:top w:val="none" w:sz="0" w:space="0" w:color="auto"/>
        <w:left w:val="none" w:sz="0" w:space="0" w:color="auto"/>
        <w:bottom w:val="none" w:sz="0" w:space="0" w:color="auto"/>
        <w:right w:val="none" w:sz="0" w:space="0" w:color="auto"/>
      </w:divBdr>
      <w:divsChild>
        <w:div w:id="67964200">
          <w:marLeft w:val="0"/>
          <w:marRight w:val="0"/>
          <w:marTop w:val="0"/>
          <w:marBottom w:val="0"/>
          <w:divBdr>
            <w:top w:val="none" w:sz="0" w:space="0" w:color="auto"/>
            <w:left w:val="none" w:sz="0" w:space="0" w:color="auto"/>
            <w:bottom w:val="none" w:sz="0" w:space="0" w:color="auto"/>
            <w:right w:val="none" w:sz="0" w:space="0" w:color="auto"/>
          </w:divBdr>
        </w:div>
        <w:div w:id="246571913">
          <w:marLeft w:val="0"/>
          <w:marRight w:val="0"/>
          <w:marTop w:val="0"/>
          <w:marBottom w:val="0"/>
          <w:divBdr>
            <w:top w:val="none" w:sz="0" w:space="0" w:color="auto"/>
            <w:left w:val="none" w:sz="0" w:space="0" w:color="auto"/>
            <w:bottom w:val="none" w:sz="0" w:space="0" w:color="auto"/>
            <w:right w:val="none" w:sz="0" w:space="0" w:color="auto"/>
          </w:divBdr>
        </w:div>
        <w:div w:id="246616966">
          <w:marLeft w:val="0"/>
          <w:marRight w:val="0"/>
          <w:marTop w:val="0"/>
          <w:marBottom w:val="0"/>
          <w:divBdr>
            <w:top w:val="none" w:sz="0" w:space="0" w:color="auto"/>
            <w:left w:val="none" w:sz="0" w:space="0" w:color="auto"/>
            <w:bottom w:val="none" w:sz="0" w:space="0" w:color="auto"/>
            <w:right w:val="none" w:sz="0" w:space="0" w:color="auto"/>
          </w:divBdr>
        </w:div>
        <w:div w:id="398794160">
          <w:marLeft w:val="0"/>
          <w:marRight w:val="0"/>
          <w:marTop w:val="0"/>
          <w:marBottom w:val="0"/>
          <w:divBdr>
            <w:top w:val="none" w:sz="0" w:space="0" w:color="auto"/>
            <w:left w:val="none" w:sz="0" w:space="0" w:color="auto"/>
            <w:bottom w:val="none" w:sz="0" w:space="0" w:color="auto"/>
            <w:right w:val="none" w:sz="0" w:space="0" w:color="auto"/>
          </w:divBdr>
        </w:div>
        <w:div w:id="551426130">
          <w:marLeft w:val="0"/>
          <w:marRight w:val="0"/>
          <w:marTop w:val="0"/>
          <w:marBottom w:val="0"/>
          <w:divBdr>
            <w:top w:val="none" w:sz="0" w:space="0" w:color="auto"/>
            <w:left w:val="none" w:sz="0" w:space="0" w:color="auto"/>
            <w:bottom w:val="none" w:sz="0" w:space="0" w:color="auto"/>
            <w:right w:val="none" w:sz="0" w:space="0" w:color="auto"/>
          </w:divBdr>
        </w:div>
        <w:div w:id="575437415">
          <w:marLeft w:val="0"/>
          <w:marRight w:val="0"/>
          <w:marTop w:val="0"/>
          <w:marBottom w:val="0"/>
          <w:divBdr>
            <w:top w:val="none" w:sz="0" w:space="0" w:color="auto"/>
            <w:left w:val="none" w:sz="0" w:space="0" w:color="auto"/>
            <w:bottom w:val="none" w:sz="0" w:space="0" w:color="auto"/>
            <w:right w:val="none" w:sz="0" w:space="0" w:color="auto"/>
          </w:divBdr>
        </w:div>
        <w:div w:id="598950698">
          <w:marLeft w:val="0"/>
          <w:marRight w:val="0"/>
          <w:marTop w:val="0"/>
          <w:marBottom w:val="0"/>
          <w:divBdr>
            <w:top w:val="none" w:sz="0" w:space="0" w:color="auto"/>
            <w:left w:val="none" w:sz="0" w:space="0" w:color="auto"/>
            <w:bottom w:val="none" w:sz="0" w:space="0" w:color="auto"/>
            <w:right w:val="none" w:sz="0" w:space="0" w:color="auto"/>
          </w:divBdr>
        </w:div>
        <w:div w:id="741029467">
          <w:marLeft w:val="0"/>
          <w:marRight w:val="0"/>
          <w:marTop w:val="0"/>
          <w:marBottom w:val="0"/>
          <w:divBdr>
            <w:top w:val="none" w:sz="0" w:space="0" w:color="auto"/>
            <w:left w:val="none" w:sz="0" w:space="0" w:color="auto"/>
            <w:bottom w:val="none" w:sz="0" w:space="0" w:color="auto"/>
            <w:right w:val="none" w:sz="0" w:space="0" w:color="auto"/>
          </w:divBdr>
        </w:div>
        <w:div w:id="902257079">
          <w:marLeft w:val="0"/>
          <w:marRight w:val="0"/>
          <w:marTop w:val="0"/>
          <w:marBottom w:val="0"/>
          <w:divBdr>
            <w:top w:val="none" w:sz="0" w:space="0" w:color="auto"/>
            <w:left w:val="none" w:sz="0" w:space="0" w:color="auto"/>
            <w:bottom w:val="none" w:sz="0" w:space="0" w:color="auto"/>
            <w:right w:val="none" w:sz="0" w:space="0" w:color="auto"/>
          </w:divBdr>
        </w:div>
        <w:div w:id="1155488197">
          <w:marLeft w:val="0"/>
          <w:marRight w:val="0"/>
          <w:marTop w:val="0"/>
          <w:marBottom w:val="0"/>
          <w:divBdr>
            <w:top w:val="none" w:sz="0" w:space="0" w:color="auto"/>
            <w:left w:val="none" w:sz="0" w:space="0" w:color="auto"/>
            <w:bottom w:val="none" w:sz="0" w:space="0" w:color="auto"/>
            <w:right w:val="none" w:sz="0" w:space="0" w:color="auto"/>
          </w:divBdr>
        </w:div>
        <w:div w:id="1220745899">
          <w:marLeft w:val="0"/>
          <w:marRight w:val="0"/>
          <w:marTop w:val="0"/>
          <w:marBottom w:val="0"/>
          <w:divBdr>
            <w:top w:val="none" w:sz="0" w:space="0" w:color="auto"/>
            <w:left w:val="none" w:sz="0" w:space="0" w:color="auto"/>
            <w:bottom w:val="none" w:sz="0" w:space="0" w:color="auto"/>
            <w:right w:val="none" w:sz="0" w:space="0" w:color="auto"/>
          </w:divBdr>
        </w:div>
        <w:div w:id="1291739343">
          <w:marLeft w:val="0"/>
          <w:marRight w:val="0"/>
          <w:marTop w:val="0"/>
          <w:marBottom w:val="0"/>
          <w:divBdr>
            <w:top w:val="none" w:sz="0" w:space="0" w:color="auto"/>
            <w:left w:val="none" w:sz="0" w:space="0" w:color="auto"/>
            <w:bottom w:val="none" w:sz="0" w:space="0" w:color="auto"/>
            <w:right w:val="none" w:sz="0" w:space="0" w:color="auto"/>
          </w:divBdr>
        </w:div>
        <w:div w:id="1325351783">
          <w:marLeft w:val="0"/>
          <w:marRight w:val="0"/>
          <w:marTop w:val="0"/>
          <w:marBottom w:val="0"/>
          <w:divBdr>
            <w:top w:val="none" w:sz="0" w:space="0" w:color="auto"/>
            <w:left w:val="none" w:sz="0" w:space="0" w:color="auto"/>
            <w:bottom w:val="none" w:sz="0" w:space="0" w:color="auto"/>
            <w:right w:val="none" w:sz="0" w:space="0" w:color="auto"/>
          </w:divBdr>
        </w:div>
        <w:div w:id="1400396028">
          <w:marLeft w:val="0"/>
          <w:marRight w:val="0"/>
          <w:marTop w:val="0"/>
          <w:marBottom w:val="0"/>
          <w:divBdr>
            <w:top w:val="none" w:sz="0" w:space="0" w:color="auto"/>
            <w:left w:val="none" w:sz="0" w:space="0" w:color="auto"/>
            <w:bottom w:val="none" w:sz="0" w:space="0" w:color="auto"/>
            <w:right w:val="none" w:sz="0" w:space="0" w:color="auto"/>
          </w:divBdr>
        </w:div>
        <w:div w:id="1449934546">
          <w:marLeft w:val="0"/>
          <w:marRight w:val="0"/>
          <w:marTop w:val="0"/>
          <w:marBottom w:val="0"/>
          <w:divBdr>
            <w:top w:val="none" w:sz="0" w:space="0" w:color="auto"/>
            <w:left w:val="none" w:sz="0" w:space="0" w:color="auto"/>
            <w:bottom w:val="none" w:sz="0" w:space="0" w:color="auto"/>
            <w:right w:val="none" w:sz="0" w:space="0" w:color="auto"/>
          </w:divBdr>
        </w:div>
        <w:div w:id="1553007520">
          <w:marLeft w:val="0"/>
          <w:marRight w:val="0"/>
          <w:marTop w:val="0"/>
          <w:marBottom w:val="0"/>
          <w:divBdr>
            <w:top w:val="none" w:sz="0" w:space="0" w:color="auto"/>
            <w:left w:val="none" w:sz="0" w:space="0" w:color="auto"/>
            <w:bottom w:val="none" w:sz="0" w:space="0" w:color="auto"/>
            <w:right w:val="none" w:sz="0" w:space="0" w:color="auto"/>
          </w:divBdr>
        </w:div>
        <w:div w:id="1751190746">
          <w:marLeft w:val="0"/>
          <w:marRight w:val="0"/>
          <w:marTop w:val="0"/>
          <w:marBottom w:val="0"/>
          <w:divBdr>
            <w:top w:val="none" w:sz="0" w:space="0" w:color="auto"/>
            <w:left w:val="none" w:sz="0" w:space="0" w:color="auto"/>
            <w:bottom w:val="none" w:sz="0" w:space="0" w:color="auto"/>
            <w:right w:val="none" w:sz="0" w:space="0" w:color="auto"/>
          </w:divBdr>
        </w:div>
        <w:div w:id="1898348027">
          <w:marLeft w:val="0"/>
          <w:marRight w:val="0"/>
          <w:marTop w:val="0"/>
          <w:marBottom w:val="0"/>
          <w:divBdr>
            <w:top w:val="none" w:sz="0" w:space="0" w:color="auto"/>
            <w:left w:val="none" w:sz="0" w:space="0" w:color="auto"/>
            <w:bottom w:val="none" w:sz="0" w:space="0" w:color="auto"/>
            <w:right w:val="none" w:sz="0" w:space="0" w:color="auto"/>
          </w:divBdr>
        </w:div>
        <w:div w:id="1913271289">
          <w:marLeft w:val="0"/>
          <w:marRight w:val="0"/>
          <w:marTop w:val="0"/>
          <w:marBottom w:val="0"/>
          <w:divBdr>
            <w:top w:val="none" w:sz="0" w:space="0" w:color="auto"/>
            <w:left w:val="none" w:sz="0" w:space="0" w:color="auto"/>
            <w:bottom w:val="none" w:sz="0" w:space="0" w:color="auto"/>
            <w:right w:val="none" w:sz="0" w:space="0" w:color="auto"/>
          </w:divBdr>
        </w:div>
        <w:div w:id="2005401924">
          <w:marLeft w:val="0"/>
          <w:marRight w:val="0"/>
          <w:marTop w:val="0"/>
          <w:marBottom w:val="0"/>
          <w:divBdr>
            <w:top w:val="none" w:sz="0" w:space="0" w:color="auto"/>
            <w:left w:val="none" w:sz="0" w:space="0" w:color="auto"/>
            <w:bottom w:val="none" w:sz="0" w:space="0" w:color="auto"/>
            <w:right w:val="none" w:sz="0" w:space="0" w:color="auto"/>
          </w:divBdr>
        </w:div>
        <w:div w:id="2068723930">
          <w:marLeft w:val="0"/>
          <w:marRight w:val="0"/>
          <w:marTop w:val="0"/>
          <w:marBottom w:val="0"/>
          <w:divBdr>
            <w:top w:val="none" w:sz="0" w:space="0" w:color="auto"/>
            <w:left w:val="none" w:sz="0" w:space="0" w:color="auto"/>
            <w:bottom w:val="none" w:sz="0" w:space="0" w:color="auto"/>
            <w:right w:val="none" w:sz="0" w:space="0" w:color="auto"/>
          </w:divBdr>
        </w:div>
        <w:div w:id="2092894388">
          <w:marLeft w:val="0"/>
          <w:marRight w:val="0"/>
          <w:marTop w:val="0"/>
          <w:marBottom w:val="0"/>
          <w:divBdr>
            <w:top w:val="none" w:sz="0" w:space="0" w:color="auto"/>
            <w:left w:val="none" w:sz="0" w:space="0" w:color="auto"/>
            <w:bottom w:val="none" w:sz="0" w:space="0" w:color="auto"/>
            <w:right w:val="none" w:sz="0" w:space="0" w:color="auto"/>
          </w:divBdr>
        </w:div>
        <w:div w:id="2099591678">
          <w:marLeft w:val="0"/>
          <w:marRight w:val="0"/>
          <w:marTop w:val="0"/>
          <w:marBottom w:val="0"/>
          <w:divBdr>
            <w:top w:val="none" w:sz="0" w:space="0" w:color="auto"/>
            <w:left w:val="none" w:sz="0" w:space="0" w:color="auto"/>
            <w:bottom w:val="none" w:sz="0" w:space="0" w:color="auto"/>
            <w:right w:val="none" w:sz="0" w:space="0" w:color="auto"/>
          </w:divBdr>
        </w:div>
      </w:divsChild>
    </w:div>
    <w:div w:id="1828472711">
      <w:bodyDiv w:val="1"/>
      <w:marLeft w:val="0"/>
      <w:marRight w:val="0"/>
      <w:marTop w:val="0"/>
      <w:marBottom w:val="0"/>
      <w:divBdr>
        <w:top w:val="none" w:sz="0" w:space="0" w:color="auto"/>
        <w:left w:val="none" w:sz="0" w:space="0" w:color="auto"/>
        <w:bottom w:val="none" w:sz="0" w:space="0" w:color="auto"/>
        <w:right w:val="none" w:sz="0" w:space="0" w:color="auto"/>
      </w:divBdr>
      <w:divsChild>
        <w:div w:id="789518647">
          <w:marLeft w:val="0"/>
          <w:marRight w:val="0"/>
          <w:marTop w:val="30"/>
          <w:marBottom w:val="30"/>
          <w:divBdr>
            <w:top w:val="none" w:sz="0" w:space="0" w:color="auto"/>
            <w:left w:val="none" w:sz="0" w:space="0" w:color="auto"/>
            <w:bottom w:val="none" w:sz="0" w:space="0" w:color="auto"/>
            <w:right w:val="none" w:sz="0" w:space="0" w:color="auto"/>
          </w:divBdr>
          <w:divsChild>
            <w:div w:id="61223842">
              <w:marLeft w:val="0"/>
              <w:marRight w:val="0"/>
              <w:marTop w:val="0"/>
              <w:marBottom w:val="0"/>
              <w:divBdr>
                <w:top w:val="none" w:sz="0" w:space="0" w:color="auto"/>
                <w:left w:val="none" w:sz="0" w:space="0" w:color="auto"/>
                <w:bottom w:val="none" w:sz="0" w:space="0" w:color="auto"/>
                <w:right w:val="none" w:sz="0" w:space="0" w:color="auto"/>
              </w:divBdr>
              <w:divsChild>
                <w:div w:id="76901787">
                  <w:marLeft w:val="0"/>
                  <w:marRight w:val="0"/>
                  <w:marTop w:val="0"/>
                  <w:marBottom w:val="0"/>
                  <w:divBdr>
                    <w:top w:val="none" w:sz="0" w:space="0" w:color="auto"/>
                    <w:left w:val="none" w:sz="0" w:space="0" w:color="auto"/>
                    <w:bottom w:val="none" w:sz="0" w:space="0" w:color="auto"/>
                    <w:right w:val="none" w:sz="0" w:space="0" w:color="auto"/>
                  </w:divBdr>
                </w:div>
                <w:div w:id="178400418">
                  <w:marLeft w:val="0"/>
                  <w:marRight w:val="0"/>
                  <w:marTop w:val="0"/>
                  <w:marBottom w:val="0"/>
                  <w:divBdr>
                    <w:top w:val="none" w:sz="0" w:space="0" w:color="auto"/>
                    <w:left w:val="none" w:sz="0" w:space="0" w:color="auto"/>
                    <w:bottom w:val="none" w:sz="0" w:space="0" w:color="auto"/>
                    <w:right w:val="none" w:sz="0" w:space="0" w:color="auto"/>
                  </w:divBdr>
                </w:div>
                <w:div w:id="305476477">
                  <w:marLeft w:val="0"/>
                  <w:marRight w:val="0"/>
                  <w:marTop w:val="0"/>
                  <w:marBottom w:val="0"/>
                  <w:divBdr>
                    <w:top w:val="none" w:sz="0" w:space="0" w:color="auto"/>
                    <w:left w:val="none" w:sz="0" w:space="0" w:color="auto"/>
                    <w:bottom w:val="none" w:sz="0" w:space="0" w:color="auto"/>
                    <w:right w:val="none" w:sz="0" w:space="0" w:color="auto"/>
                  </w:divBdr>
                </w:div>
                <w:div w:id="369113405">
                  <w:marLeft w:val="0"/>
                  <w:marRight w:val="0"/>
                  <w:marTop w:val="0"/>
                  <w:marBottom w:val="0"/>
                  <w:divBdr>
                    <w:top w:val="none" w:sz="0" w:space="0" w:color="auto"/>
                    <w:left w:val="none" w:sz="0" w:space="0" w:color="auto"/>
                    <w:bottom w:val="none" w:sz="0" w:space="0" w:color="auto"/>
                    <w:right w:val="none" w:sz="0" w:space="0" w:color="auto"/>
                  </w:divBdr>
                </w:div>
                <w:div w:id="464202613">
                  <w:marLeft w:val="0"/>
                  <w:marRight w:val="0"/>
                  <w:marTop w:val="0"/>
                  <w:marBottom w:val="0"/>
                  <w:divBdr>
                    <w:top w:val="none" w:sz="0" w:space="0" w:color="auto"/>
                    <w:left w:val="none" w:sz="0" w:space="0" w:color="auto"/>
                    <w:bottom w:val="none" w:sz="0" w:space="0" w:color="auto"/>
                    <w:right w:val="none" w:sz="0" w:space="0" w:color="auto"/>
                  </w:divBdr>
                </w:div>
                <w:div w:id="474493668">
                  <w:marLeft w:val="0"/>
                  <w:marRight w:val="0"/>
                  <w:marTop w:val="0"/>
                  <w:marBottom w:val="0"/>
                  <w:divBdr>
                    <w:top w:val="none" w:sz="0" w:space="0" w:color="auto"/>
                    <w:left w:val="none" w:sz="0" w:space="0" w:color="auto"/>
                    <w:bottom w:val="none" w:sz="0" w:space="0" w:color="auto"/>
                    <w:right w:val="none" w:sz="0" w:space="0" w:color="auto"/>
                  </w:divBdr>
                </w:div>
                <w:div w:id="650212419">
                  <w:marLeft w:val="0"/>
                  <w:marRight w:val="0"/>
                  <w:marTop w:val="0"/>
                  <w:marBottom w:val="0"/>
                  <w:divBdr>
                    <w:top w:val="none" w:sz="0" w:space="0" w:color="auto"/>
                    <w:left w:val="none" w:sz="0" w:space="0" w:color="auto"/>
                    <w:bottom w:val="none" w:sz="0" w:space="0" w:color="auto"/>
                    <w:right w:val="none" w:sz="0" w:space="0" w:color="auto"/>
                  </w:divBdr>
                </w:div>
                <w:div w:id="765350472">
                  <w:marLeft w:val="0"/>
                  <w:marRight w:val="0"/>
                  <w:marTop w:val="0"/>
                  <w:marBottom w:val="0"/>
                  <w:divBdr>
                    <w:top w:val="none" w:sz="0" w:space="0" w:color="auto"/>
                    <w:left w:val="none" w:sz="0" w:space="0" w:color="auto"/>
                    <w:bottom w:val="none" w:sz="0" w:space="0" w:color="auto"/>
                    <w:right w:val="none" w:sz="0" w:space="0" w:color="auto"/>
                  </w:divBdr>
                </w:div>
                <w:div w:id="768235293">
                  <w:marLeft w:val="0"/>
                  <w:marRight w:val="0"/>
                  <w:marTop w:val="0"/>
                  <w:marBottom w:val="0"/>
                  <w:divBdr>
                    <w:top w:val="none" w:sz="0" w:space="0" w:color="auto"/>
                    <w:left w:val="none" w:sz="0" w:space="0" w:color="auto"/>
                    <w:bottom w:val="none" w:sz="0" w:space="0" w:color="auto"/>
                    <w:right w:val="none" w:sz="0" w:space="0" w:color="auto"/>
                  </w:divBdr>
                </w:div>
                <w:div w:id="799955378">
                  <w:marLeft w:val="0"/>
                  <w:marRight w:val="0"/>
                  <w:marTop w:val="0"/>
                  <w:marBottom w:val="0"/>
                  <w:divBdr>
                    <w:top w:val="none" w:sz="0" w:space="0" w:color="auto"/>
                    <w:left w:val="none" w:sz="0" w:space="0" w:color="auto"/>
                    <w:bottom w:val="none" w:sz="0" w:space="0" w:color="auto"/>
                    <w:right w:val="none" w:sz="0" w:space="0" w:color="auto"/>
                  </w:divBdr>
                </w:div>
                <w:div w:id="802577626">
                  <w:marLeft w:val="0"/>
                  <w:marRight w:val="0"/>
                  <w:marTop w:val="0"/>
                  <w:marBottom w:val="0"/>
                  <w:divBdr>
                    <w:top w:val="none" w:sz="0" w:space="0" w:color="auto"/>
                    <w:left w:val="none" w:sz="0" w:space="0" w:color="auto"/>
                    <w:bottom w:val="none" w:sz="0" w:space="0" w:color="auto"/>
                    <w:right w:val="none" w:sz="0" w:space="0" w:color="auto"/>
                  </w:divBdr>
                </w:div>
                <w:div w:id="832375852">
                  <w:marLeft w:val="0"/>
                  <w:marRight w:val="0"/>
                  <w:marTop w:val="0"/>
                  <w:marBottom w:val="0"/>
                  <w:divBdr>
                    <w:top w:val="none" w:sz="0" w:space="0" w:color="auto"/>
                    <w:left w:val="none" w:sz="0" w:space="0" w:color="auto"/>
                    <w:bottom w:val="none" w:sz="0" w:space="0" w:color="auto"/>
                    <w:right w:val="none" w:sz="0" w:space="0" w:color="auto"/>
                  </w:divBdr>
                </w:div>
                <w:div w:id="858666310">
                  <w:marLeft w:val="0"/>
                  <w:marRight w:val="0"/>
                  <w:marTop w:val="0"/>
                  <w:marBottom w:val="0"/>
                  <w:divBdr>
                    <w:top w:val="none" w:sz="0" w:space="0" w:color="auto"/>
                    <w:left w:val="none" w:sz="0" w:space="0" w:color="auto"/>
                    <w:bottom w:val="none" w:sz="0" w:space="0" w:color="auto"/>
                    <w:right w:val="none" w:sz="0" w:space="0" w:color="auto"/>
                  </w:divBdr>
                </w:div>
                <w:div w:id="1123186754">
                  <w:marLeft w:val="0"/>
                  <w:marRight w:val="0"/>
                  <w:marTop w:val="0"/>
                  <w:marBottom w:val="0"/>
                  <w:divBdr>
                    <w:top w:val="none" w:sz="0" w:space="0" w:color="auto"/>
                    <w:left w:val="none" w:sz="0" w:space="0" w:color="auto"/>
                    <w:bottom w:val="none" w:sz="0" w:space="0" w:color="auto"/>
                    <w:right w:val="none" w:sz="0" w:space="0" w:color="auto"/>
                  </w:divBdr>
                </w:div>
                <w:div w:id="1245188770">
                  <w:marLeft w:val="0"/>
                  <w:marRight w:val="0"/>
                  <w:marTop w:val="0"/>
                  <w:marBottom w:val="0"/>
                  <w:divBdr>
                    <w:top w:val="none" w:sz="0" w:space="0" w:color="auto"/>
                    <w:left w:val="none" w:sz="0" w:space="0" w:color="auto"/>
                    <w:bottom w:val="none" w:sz="0" w:space="0" w:color="auto"/>
                    <w:right w:val="none" w:sz="0" w:space="0" w:color="auto"/>
                  </w:divBdr>
                </w:div>
                <w:div w:id="1258368199">
                  <w:marLeft w:val="0"/>
                  <w:marRight w:val="0"/>
                  <w:marTop w:val="0"/>
                  <w:marBottom w:val="0"/>
                  <w:divBdr>
                    <w:top w:val="none" w:sz="0" w:space="0" w:color="auto"/>
                    <w:left w:val="none" w:sz="0" w:space="0" w:color="auto"/>
                    <w:bottom w:val="none" w:sz="0" w:space="0" w:color="auto"/>
                    <w:right w:val="none" w:sz="0" w:space="0" w:color="auto"/>
                  </w:divBdr>
                </w:div>
                <w:div w:id="1447962255">
                  <w:marLeft w:val="0"/>
                  <w:marRight w:val="0"/>
                  <w:marTop w:val="0"/>
                  <w:marBottom w:val="0"/>
                  <w:divBdr>
                    <w:top w:val="none" w:sz="0" w:space="0" w:color="auto"/>
                    <w:left w:val="none" w:sz="0" w:space="0" w:color="auto"/>
                    <w:bottom w:val="none" w:sz="0" w:space="0" w:color="auto"/>
                    <w:right w:val="none" w:sz="0" w:space="0" w:color="auto"/>
                  </w:divBdr>
                </w:div>
                <w:div w:id="1471749685">
                  <w:marLeft w:val="0"/>
                  <w:marRight w:val="0"/>
                  <w:marTop w:val="0"/>
                  <w:marBottom w:val="0"/>
                  <w:divBdr>
                    <w:top w:val="none" w:sz="0" w:space="0" w:color="auto"/>
                    <w:left w:val="none" w:sz="0" w:space="0" w:color="auto"/>
                    <w:bottom w:val="none" w:sz="0" w:space="0" w:color="auto"/>
                    <w:right w:val="none" w:sz="0" w:space="0" w:color="auto"/>
                  </w:divBdr>
                </w:div>
                <w:div w:id="1579441395">
                  <w:marLeft w:val="0"/>
                  <w:marRight w:val="0"/>
                  <w:marTop w:val="0"/>
                  <w:marBottom w:val="0"/>
                  <w:divBdr>
                    <w:top w:val="none" w:sz="0" w:space="0" w:color="auto"/>
                    <w:left w:val="none" w:sz="0" w:space="0" w:color="auto"/>
                    <w:bottom w:val="none" w:sz="0" w:space="0" w:color="auto"/>
                    <w:right w:val="none" w:sz="0" w:space="0" w:color="auto"/>
                  </w:divBdr>
                </w:div>
                <w:div w:id="1952468419">
                  <w:marLeft w:val="0"/>
                  <w:marRight w:val="0"/>
                  <w:marTop w:val="0"/>
                  <w:marBottom w:val="0"/>
                  <w:divBdr>
                    <w:top w:val="none" w:sz="0" w:space="0" w:color="auto"/>
                    <w:left w:val="none" w:sz="0" w:space="0" w:color="auto"/>
                    <w:bottom w:val="none" w:sz="0" w:space="0" w:color="auto"/>
                    <w:right w:val="none" w:sz="0" w:space="0" w:color="auto"/>
                  </w:divBdr>
                </w:div>
                <w:div w:id="1965429164">
                  <w:marLeft w:val="0"/>
                  <w:marRight w:val="0"/>
                  <w:marTop w:val="0"/>
                  <w:marBottom w:val="0"/>
                  <w:divBdr>
                    <w:top w:val="none" w:sz="0" w:space="0" w:color="auto"/>
                    <w:left w:val="none" w:sz="0" w:space="0" w:color="auto"/>
                    <w:bottom w:val="none" w:sz="0" w:space="0" w:color="auto"/>
                    <w:right w:val="none" w:sz="0" w:space="0" w:color="auto"/>
                  </w:divBdr>
                </w:div>
                <w:div w:id="1968002610">
                  <w:marLeft w:val="0"/>
                  <w:marRight w:val="0"/>
                  <w:marTop w:val="0"/>
                  <w:marBottom w:val="0"/>
                  <w:divBdr>
                    <w:top w:val="none" w:sz="0" w:space="0" w:color="auto"/>
                    <w:left w:val="none" w:sz="0" w:space="0" w:color="auto"/>
                    <w:bottom w:val="none" w:sz="0" w:space="0" w:color="auto"/>
                    <w:right w:val="none" w:sz="0" w:space="0" w:color="auto"/>
                  </w:divBdr>
                </w:div>
              </w:divsChild>
            </w:div>
            <w:div w:id="512188275">
              <w:marLeft w:val="0"/>
              <w:marRight w:val="0"/>
              <w:marTop w:val="0"/>
              <w:marBottom w:val="0"/>
              <w:divBdr>
                <w:top w:val="none" w:sz="0" w:space="0" w:color="auto"/>
                <w:left w:val="none" w:sz="0" w:space="0" w:color="auto"/>
                <w:bottom w:val="none" w:sz="0" w:space="0" w:color="auto"/>
                <w:right w:val="none" w:sz="0" w:space="0" w:color="auto"/>
              </w:divBdr>
              <w:divsChild>
                <w:div w:id="177355301">
                  <w:marLeft w:val="0"/>
                  <w:marRight w:val="0"/>
                  <w:marTop w:val="0"/>
                  <w:marBottom w:val="0"/>
                  <w:divBdr>
                    <w:top w:val="none" w:sz="0" w:space="0" w:color="auto"/>
                    <w:left w:val="none" w:sz="0" w:space="0" w:color="auto"/>
                    <w:bottom w:val="none" w:sz="0" w:space="0" w:color="auto"/>
                    <w:right w:val="none" w:sz="0" w:space="0" w:color="auto"/>
                  </w:divBdr>
                </w:div>
                <w:div w:id="8443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5080">
      <w:bodyDiv w:val="1"/>
      <w:marLeft w:val="0"/>
      <w:marRight w:val="0"/>
      <w:marTop w:val="0"/>
      <w:marBottom w:val="0"/>
      <w:divBdr>
        <w:top w:val="none" w:sz="0" w:space="0" w:color="auto"/>
        <w:left w:val="none" w:sz="0" w:space="0" w:color="auto"/>
        <w:bottom w:val="none" w:sz="0" w:space="0" w:color="auto"/>
        <w:right w:val="none" w:sz="0" w:space="0" w:color="auto"/>
      </w:divBdr>
    </w:div>
    <w:div w:id="1880313420">
      <w:bodyDiv w:val="1"/>
      <w:marLeft w:val="0"/>
      <w:marRight w:val="0"/>
      <w:marTop w:val="0"/>
      <w:marBottom w:val="0"/>
      <w:divBdr>
        <w:top w:val="none" w:sz="0" w:space="0" w:color="auto"/>
        <w:left w:val="none" w:sz="0" w:space="0" w:color="auto"/>
        <w:bottom w:val="none" w:sz="0" w:space="0" w:color="auto"/>
        <w:right w:val="none" w:sz="0" w:space="0" w:color="auto"/>
      </w:divBdr>
    </w:div>
    <w:div w:id="1899777543">
      <w:bodyDiv w:val="1"/>
      <w:marLeft w:val="0"/>
      <w:marRight w:val="0"/>
      <w:marTop w:val="0"/>
      <w:marBottom w:val="0"/>
      <w:divBdr>
        <w:top w:val="none" w:sz="0" w:space="0" w:color="auto"/>
        <w:left w:val="none" w:sz="0" w:space="0" w:color="auto"/>
        <w:bottom w:val="none" w:sz="0" w:space="0" w:color="auto"/>
        <w:right w:val="none" w:sz="0" w:space="0" w:color="auto"/>
      </w:divBdr>
    </w:div>
    <w:div w:id="1965234764">
      <w:bodyDiv w:val="1"/>
      <w:marLeft w:val="0"/>
      <w:marRight w:val="0"/>
      <w:marTop w:val="0"/>
      <w:marBottom w:val="0"/>
      <w:divBdr>
        <w:top w:val="none" w:sz="0" w:space="0" w:color="auto"/>
        <w:left w:val="none" w:sz="0" w:space="0" w:color="auto"/>
        <w:bottom w:val="none" w:sz="0" w:space="0" w:color="auto"/>
        <w:right w:val="none" w:sz="0" w:space="0" w:color="auto"/>
      </w:divBdr>
      <w:divsChild>
        <w:div w:id="761226250">
          <w:marLeft w:val="0"/>
          <w:marRight w:val="0"/>
          <w:marTop w:val="0"/>
          <w:marBottom w:val="0"/>
          <w:divBdr>
            <w:top w:val="none" w:sz="0" w:space="0" w:color="auto"/>
            <w:left w:val="none" w:sz="0" w:space="0" w:color="auto"/>
            <w:bottom w:val="none" w:sz="0" w:space="0" w:color="auto"/>
            <w:right w:val="none" w:sz="0" w:space="0" w:color="auto"/>
          </w:divBdr>
        </w:div>
        <w:div w:id="1007513945">
          <w:marLeft w:val="0"/>
          <w:marRight w:val="0"/>
          <w:marTop w:val="0"/>
          <w:marBottom w:val="0"/>
          <w:divBdr>
            <w:top w:val="none" w:sz="0" w:space="0" w:color="auto"/>
            <w:left w:val="none" w:sz="0" w:space="0" w:color="auto"/>
            <w:bottom w:val="none" w:sz="0" w:space="0" w:color="auto"/>
            <w:right w:val="none" w:sz="0" w:space="0" w:color="auto"/>
          </w:divBdr>
        </w:div>
        <w:div w:id="1095787784">
          <w:marLeft w:val="0"/>
          <w:marRight w:val="0"/>
          <w:marTop w:val="0"/>
          <w:marBottom w:val="0"/>
          <w:divBdr>
            <w:top w:val="none" w:sz="0" w:space="0" w:color="auto"/>
            <w:left w:val="none" w:sz="0" w:space="0" w:color="auto"/>
            <w:bottom w:val="none" w:sz="0" w:space="0" w:color="auto"/>
            <w:right w:val="none" w:sz="0" w:space="0" w:color="auto"/>
          </w:divBdr>
        </w:div>
        <w:div w:id="1308363129">
          <w:marLeft w:val="0"/>
          <w:marRight w:val="0"/>
          <w:marTop w:val="0"/>
          <w:marBottom w:val="0"/>
          <w:divBdr>
            <w:top w:val="none" w:sz="0" w:space="0" w:color="auto"/>
            <w:left w:val="none" w:sz="0" w:space="0" w:color="auto"/>
            <w:bottom w:val="none" w:sz="0" w:space="0" w:color="auto"/>
            <w:right w:val="none" w:sz="0" w:space="0" w:color="auto"/>
          </w:divBdr>
        </w:div>
        <w:div w:id="1836454456">
          <w:marLeft w:val="0"/>
          <w:marRight w:val="0"/>
          <w:marTop w:val="0"/>
          <w:marBottom w:val="0"/>
          <w:divBdr>
            <w:top w:val="none" w:sz="0" w:space="0" w:color="auto"/>
            <w:left w:val="none" w:sz="0" w:space="0" w:color="auto"/>
            <w:bottom w:val="none" w:sz="0" w:space="0" w:color="auto"/>
            <w:right w:val="none" w:sz="0" w:space="0" w:color="auto"/>
          </w:divBdr>
        </w:div>
        <w:div w:id="1959679300">
          <w:marLeft w:val="0"/>
          <w:marRight w:val="0"/>
          <w:marTop w:val="0"/>
          <w:marBottom w:val="0"/>
          <w:divBdr>
            <w:top w:val="none" w:sz="0" w:space="0" w:color="auto"/>
            <w:left w:val="none" w:sz="0" w:space="0" w:color="auto"/>
            <w:bottom w:val="none" w:sz="0" w:space="0" w:color="auto"/>
            <w:right w:val="none" w:sz="0" w:space="0" w:color="auto"/>
          </w:divBdr>
        </w:div>
        <w:div w:id="2017925281">
          <w:marLeft w:val="0"/>
          <w:marRight w:val="0"/>
          <w:marTop w:val="0"/>
          <w:marBottom w:val="0"/>
          <w:divBdr>
            <w:top w:val="none" w:sz="0" w:space="0" w:color="auto"/>
            <w:left w:val="none" w:sz="0" w:space="0" w:color="auto"/>
            <w:bottom w:val="none" w:sz="0" w:space="0" w:color="auto"/>
            <w:right w:val="none" w:sz="0" w:space="0" w:color="auto"/>
          </w:divBdr>
        </w:div>
      </w:divsChild>
    </w:div>
    <w:div w:id="1969121992">
      <w:bodyDiv w:val="1"/>
      <w:marLeft w:val="0"/>
      <w:marRight w:val="0"/>
      <w:marTop w:val="0"/>
      <w:marBottom w:val="0"/>
      <w:divBdr>
        <w:top w:val="none" w:sz="0" w:space="0" w:color="auto"/>
        <w:left w:val="none" w:sz="0" w:space="0" w:color="auto"/>
        <w:bottom w:val="none" w:sz="0" w:space="0" w:color="auto"/>
        <w:right w:val="none" w:sz="0" w:space="0" w:color="auto"/>
      </w:divBdr>
      <w:divsChild>
        <w:div w:id="1623224711">
          <w:marLeft w:val="0"/>
          <w:marRight w:val="0"/>
          <w:marTop w:val="30"/>
          <w:marBottom w:val="30"/>
          <w:divBdr>
            <w:top w:val="none" w:sz="0" w:space="0" w:color="auto"/>
            <w:left w:val="none" w:sz="0" w:space="0" w:color="auto"/>
            <w:bottom w:val="none" w:sz="0" w:space="0" w:color="auto"/>
            <w:right w:val="none" w:sz="0" w:space="0" w:color="auto"/>
          </w:divBdr>
          <w:divsChild>
            <w:div w:id="1111704133">
              <w:marLeft w:val="0"/>
              <w:marRight w:val="0"/>
              <w:marTop w:val="0"/>
              <w:marBottom w:val="0"/>
              <w:divBdr>
                <w:top w:val="none" w:sz="0" w:space="0" w:color="auto"/>
                <w:left w:val="none" w:sz="0" w:space="0" w:color="auto"/>
                <w:bottom w:val="none" w:sz="0" w:space="0" w:color="auto"/>
                <w:right w:val="none" w:sz="0" w:space="0" w:color="auto"/>
              </w:divBdr>
              <w:divsChild>
                <w:div w:id="865018752">
                  <w:marLeft w:val="0"/>
                  <w:marRight w:val="0"/>
                  <w:marTop w:val="0"/>
                  <w:marBottom w:val="0"/>
                  <w:divBdr>
                    <w:top w:val="none" w:sz="0" w:space="0" w:color="auto"/>
                    <w:left w:val="none" w:sz="0" w:space="0" w:color="auto"/>
                    <w:bottom w:val="none" w:sz="0" w:space="0" w:color="auto"/>
                    <w:right w:val="none" w:sz="0" w:space="0" w:color="auto"/>
                  </w:divBdr>
                </w:div>
                <w:div w:id="1695615569">
                  <w:marLeft w:val="0"/>
                  <w:marRight w:val="0"/>
                  <w:marTop w:val="0"/>
                  <w:marBottom w:val="0"/>
                  <w:divBdr>
                    <w:top w:val="none" w:sz="0" w:space="0" w:color="auto"/>
                    <w:left w:val="none" w:sz="0" w:space="0" w:color="auto"/>
                    <w:bottom w:val="none" w:sz="0" w:space="0" w:color="auto"/>
                    <w:right w:val="none" w:sz="0" w:space="0" w:color="auto"/>
                  </w:divBdr>
                </w:div>
              </w:divsChild>
            </w:div>
            <w:div w:id="1793551250">
              <w:marLeft w:val="0"/>
              <w:marRight w:val="0"/>
              <w:marTop w:val="0"/>
              <w:marBottom w:val="0"/>
              <w:divBdr>
                <w:top w:val="none" w:sz="0" w:space="0" w:color="auto"/>
                <w:left w:val="none" w:sz="0" w:space="0" w:color="auto"/>
                <w:bottom w:val="none" w:sz="0" w:space="0" w:color="auto"/>
                <w:right w:val="none" w:sz="0" w:space="0" w:color="auto"/>
              </w:divBdr>
              <w:divsChild>
                <w:div w:id="134690499">
                  <w:marLeft w:val="0"/>
                  <w:marRight w:val="0"/>
                  <w:marTop w:val="0"/>
                  <w:marBottom w:val="0"/>
                  <w:divBdr>
                    <w:top w:val="none" w:sz="0" w:space="0" w:color="auto"/>
                    <w:left w:val="none" w:sz="0" w:space="0" w:color="auto"/>
                    <w:bottom w:val="none" w:sz="0" w:space="0" w:color="auto"/>
                    <w:right w:val="none" w:sz="0" w:space="0" w:color="auto"/>
                  </w:divBdr>
                </w:div>
                <w:div w:id="180318966">
                  <w:marLeft w:val="0"/>
                  <w:marRight w:val="0"/>
                  <w:marTop w:val="0"/>
                  <w:marBottom w:val="0"/>
                  <w:divBdr>
                    <w:top w:val="none" w:sz="0" w:space="0" w:color="auto"/>
                    <w:left w:val="none" w:sz="0" w:space="0" w:color="auto"/>
                    <w:bottom w:val="none" w:sz="0" w:space="0" w:color="auto"/>
                    <w:right w:val="none" w:sz="0" w:space="0" w:color="auto"/>
                  </w:divBdr>
                </w:div>
                <w:div w:id="204683316">
                  <w:marLeft w:val="0"/>
                  <w:marRight w:val="0"/>
                  <w:marTop w:val="0"/>
                  <w:marBottom w:val="0"/>
                  <w:divBdr>
                    <w:top w:val="none" w:sz="0" w:space="0" w:color="auto"/>
                    <w:left w:val="none" w:sz="0" w:space="0" w:color="auto"/>
                    <w:bottom w:val="none" w:sz="0" w:space="0" w:color="auto"/>
                    <w:right w:val="none" w:sz="0" w:space="0" w:color="auto"/>
                  </w:divBdr>
                </w:div>
                <w:div w:id="359088804">
                  <w:marLeft w:val="0"/>
                  <w:marRight w:val="0"/>
                  <w:marTop w:val="0"/>
                  <w:marBottom w:val="0"/>
                  <w:divBdr>
                    <w:top w:val="none" w:sz="0" w:space="0" w:color="auto"/>
                    <w:left w:val="none" w:sz="0" w:space="0" w:color="auto"/>
                    <w:bottom w:val="none" w:sz="0" w:space="0" w:color="auto"/>
                    <w:right w:val="none" w:sz="0" w:space="0" w:color="auto"/>
                  </w:divBdr>
                </w:div>
                <w:div w:id="542063878">
                  <w:marLeft w:val="0"/>
                  <w:marRight w:val="0"/>
                  <w:marTop w:val="0"/>
                  <w:marBottom w:val="0"/>
                  <w:divBdr>
                    <w:top w:val="none" w:sz="0" w:space="0" w:color="auto"/>
                    <w:left w:val="none" w:sz="0" w:space="0" w:color="auto"/>
                    <w:bottom w:val="none" w:sz="0" w:space="0" w:color="auto"/>
                    <w:right w:val="none" w:sz="0" w:space="0" w:color="auto"/>
                  </w:divBdr>
                </w:div>
                <w:div w:id="733162585">
                  <w:marLeft w:val="0"/>
                  <w:marRight w:val="0"/>
                  <w:marTop w:val="0"/>
                  <w:marBottom w:val="0"/>
                  <w:divBdr>
                    <w:top w:val="none" w:sz="0" w:space="0" w:color="auto"/>
                    <w:left w:val="none" w:sz="0" w:space="0" w:color="auto"/>
                    <w:bottom w:val="none" w:sz="0" w:space="0" w:color="auto"/>
                    <w:right w:val="none" w:sz="0" w:space="0" w:color="auto"/>
                  </w:divBdr>
                </w:div>
                <w:div w:id="805246659">
                  <w:marLeft w:val="0"/>
                  <w:marRight w:val="0"/>
                  <w:marTop w:val="0"/>
                  <w:marBottom w:val="0"/>
                  <w:divBdr>
                    <w:top w:val="none" w:sz="0" w:space="0" w:color="auto"/>
                    <w:left w:val="none" w:sz="0" w:space="0" w:color="auto"/>
                    <w:bottom w:val="none" w:sz="0" w:space="0" w:color="auto"/>
                    <w:right w:val="none" w:sz="0" w:space="0" w:color="auto"/>
                  </w:divBdr>
                </w:div>
                <w:div w:id="885139719">
                  <w:marLeft w:val="0"/>
                  <w:marRight w:val="0"/>
                  <w:marTop w:val="0"/>
                  <w:marBottom w:val="0"/>
                  <w:divBdr>
                    <w:top w:val="none" w:sz="0" w:space="0" w:color="auto"/>
                    <w:left w:val="none" w:sz="0" w:space="0" w:color="auto"/>
                    <w:bottom w:val="none" w:sz="0" w:space="0" w:color="auto"/>
                    <w:right w:val="none" w:sz="0" w:space="0" w:color="auto"/>
                  </w:divBdr>
                </w:div>
                <w:div w:id="929043378">
                  <w:marLeft w:val="0"/>
                  <w:marRight w:val="0"/>
                  <w:marTop w:val="0"/>
                  <w:marBottom w:val="0"/>
                  <w:divBdr>
                    <w:top w:val="none" w:sz="0" w:space="0" w:color="auto"/>
                    <w:left w:val="none" w:sz="0" w:space="0" w:color="auto"/>
                    <w:bottom w:val="none" w:sz="0" w:space="0" w:color="auto"/>
                    <w:right w:val="none" w:sz="0" w:space="0" w:color="auto"/>
                  </w:divBdr>
                </w:div>
                <w:div w:id="1045251227">
                  <w:marLeft w:val="0"/>
                  <w:marRight w:val="0"/>
                  <w:marTop w:val="0"/>
                  <w:marBottom w:val="0"/>
                  <w:divBdr>
                    <w:top w:val="none" w:sz="0" w:space="0" w:color="auto"/>
                    <w:left w:val="none" w:sz="0" w:space="0" w:color="auto"/>
                    <w:bottom w:val="none" w:sz="0" w:space="0" w:color="auto"/>
                    <w:right w:val="none" w:sz="0" w:space="0" w:color="auto"/>
                  </w:divBdr>
                </w:div>
                <w:div w:id="1126587267">
                  <w:marLeft w:val="0"/>
                  <w:marRight w:val="0"/>
                  <w:marTop w:val="0"/>
                  <w:marBottom w:val="0"/>
                  <w:divBdr>
                    <w:top w:val="none" w:sz="0" w:space="0" w:color="auto"/>
                    <w:left w:val="none" w:sz="0" w:space="0" w:color="auto"/>
                    <w:bottom w:val="none" w:sz="0" w:space="0" w:color="auto"/>
                    <w:right w:val="none" w:sz="0" w:space="0" w:color="auto"/>
                  </w:divBdr>
                </w:div>
                <w:div w:id="1325470064">
                  <w:marLeft w:val="0"/>
                  <w:marRight w:val="0"/>
                  <w:marTop w:val="0"/>
                  <w:marBottom w:val="0"/>
                  <w:divBdr>
                    <w:top w:val="none" w:sz="0" w:space="0" w:color="auto"/>
                    <w:left w:val="none" w:sz="0" w:space="0" w:color="auto"/>
                    <w:bottom w:val="none" w:sz="0" w:space="0" w:color="auto"/>
                    <w:right w:val="none" w:sz="0" w:space="0" w:color="auto"/>
                  </w:divBdr>
                </w:div>
                <w:div w:id="1353458158">
                  <w:marLeft w:val="0"/>
                  <w:marRight w:val="0"/>
                  <w:marTop w:val="0"/>
                  <w:marBottom w:val="0"/>
                  <w:divBdr>
                    <w:top w:val="none" w:sz="0" w:space="0" w:color="auto"/>
                    <w:left w:val="none" w:sz="0" w:space="0" w:color="auto"/>
                    <w:bottom w:val="none" w:sz="0" w:space="0" w:color="auto"/>
                    <w:right w:val="none" w:sz="0" w:space="0" w:color="auto"/>
                  </w:divBdr>
                </w:div>
                <w:div w:id="1421102692">
                  <w:marLeft w:val="0"/>
                  <w:marRight w:val="0"/>
                  <w:marTop w:val="0"/>
                  <w:marBottom w:val="0"/>
                  <w:divBdr>
                    <w:top w:val="none" w:sz="0" w:space="0" w:color="auto"/>
                    <w:left w:val="none" w:sz="0" w:space="0" w:color="auto"/>
                    <w:bottom w:val="none" w:sz="0" w:space="0" w:color="auto"/>
                    <w:right w:val="none" w:sz="0" w:space="0" w:color="auto"/>
                  </w:divBdr>
                </w:div>
                <w:div w:id="1436440586">
                  <w:marLeft w:val="0"/>
                  <w:marRight w:val="0"/>
                  <w:marTop w:val="0"/>
                  <w:marBottom w:val="0"/>
                  <w:divBdr>
                    <w:top w:val="none" w:sz="0" w:space="0" w:color="auto"/>
                    <w:left w:val="none" w:sz="0" w:space="0" w:color="auto"/>
                    <w:bottom w:val="none" w:sz="0" w:space="0" w:color="auto"/>
                    <w:right w:val="none" w:sz="0" w:space="0" w:color="auto"/>
                  </w:divBdr>
                </w:div>
                <w:div w:id="1770928862">
                  <w:marLeft w:val="0"/>
                  <w:marRight w:val="0"/>
                  <w:marTop w:val="0"/>
                  <w:marBottom w:val="0"/>
                  <w:divBdr>
                    <w:top w:val="none" w:sz="0" w:space="0" w:color="auto"/>
                    <w:left w:val="none" w:sz="0" w:space="0" w:color="auto"/>
                    <w:bottom w:val="none" w:sz="0" w:space="0" w:color="auto"/>
                    <w:right w:val="none" w:sz="0" w:space="0" w:color="auto"/>
                  </w:divBdr>
                </w:div>
                <w:div w:id="1787654578">
                  <w:marLeft w:val="0"/>
                  <w:marRight w:val="0"/>
                  <w:marTop w:val="0"/>
                  <w:marBottom w:val="0"/>
                  <w:divBdr>
                    <w:top w:val="none" w:sz="0" w:space="0" w:color="auto"/>
                    <w:left w:val="none" w:sz="0" w:space="0" w:color="auto"/>
                    <w:bottom w:val="none" w:sz="0" w:space="0" w:color="auto"/>
                    <w:right w:val="none" w:sz="0" w:space="0" w:color="auto"/>
                  </w:divBdr>
                </w:div>
                <w:div w:id="1866555698">
                  <w:marLeft w:val="0"/>
                  <w:marRight w:val="0"/>
                  <w:marTop w:val="0"/>
                  <w:marBottom w:val="0"/>
                  <w:divBdr>
                    <w:top w:val="none" w:sz="0" w:space="0" w:color="auto"/>
                    <w:left w:val="none" w:sz="0" w:space="0" w:color="auto"/>
                    <w:bottom w:val="none" w:sz="0" w:space="0" w:color="auto"/>
                    <w:right w:val="none" w:sz="0" w:space="0" w:color="auto"/>
                  </w:divBdr>
                </w:div>
                <w:div w:id="1889411977">
                  <w:marLeft w:val="0"/>
                  <w:marRight w:val="0"/>
                  <w:marTop w:val="0"/>
                  <w:marBottom w:val="0"/>
                  <w:divBdr>
                    <w:top w:val="none" w:sz="0" w:space="0" w:color="auto"/>
                    <w:left w:val="none" w:sz="0" w:space="0" w:color="auto"/>
                    <w:bottom w:val="none" w:sz="0" w:space="0" w:color="auto"/>
                    <w:right w:val="none" w:sz="0" w:space="0" w:color="auto"/>
                  </w:divBdr>
                </w:div>
                <w:div w:id="1963801608">
                  <w:marLeft w:val="0"/>
                  <w:marRight w:val="0"/>
                  <w:marTop w:val="0"/>
                  <w:marBottom w:val="0"/>
                  <w:divBdr>
                    <w:top w:val="none" w:sz="0" w:space="0" w:color="auto"/>
                    <w:left w:val="none" w:sz="0" w:space="0" w:color="auto"/>
                    <w:bottom w:val="none" w:sz="0" w:space="0" w:color="auto"/>
                    <w:right w:val="none" w:sz="0" w:space="0" w:color="auto"/>
                  </w:divBdr>
                </w:div>
                <w:div w:id="2065831546">
                  <w:marLeft w:val="0"/>
                  <w:marRight w:val="0"/>
                  <w:marTop w:val="0"/>
                  <w:marBottom w:val="0"/>
                  <w:divBdr>
                    <w:top w:val="none" w:sz="0" w:space="0" w:color="auto"/>
                    <w:left w:val="none" w:sz="0" w:space="0" w:color="auto"/>
                    <w:bottom w:val="none" w:sz="0" w:space="0" w:color="auto"/>
                    <w:right w:val="none" w:sz="0" w:space="0" w:color="auto"/>
                  </w:divBdr>
                </w:div>
                <w:div w:id="21234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63725">
      <w:bodyDiv w:val="1"/>
      <w:marLeft w:val="0"/>
      <w:marRight w:val="0"/>
      <w:marTop w:val="0"/>
      <w:marBottom w:val="0"/>
      <w:divBdr>
        <w:top w:val="none" w:sz="0" w:space="0" w:color="auto"/>
        <w:left w:val="none" w:sz="0" w:space="0" w:color="auto"/>
        <w:bottom w:val="none" w:sz="0" w:space="0" w:color="auto"/>
        <w:right w:val="none" w:sz="0" w:space="0" w:color="auto"/>
      </w:divBdr>
    </w:div>
    <w:div w:id="2128890689">
      <w:bodyDiv w:val="1"/>
      <w:marLeft w:val="0"/>
      <w:marRight w:val="0"/>
      <w:marTop w:val="0"/>
      <w:marBottom w:val="0"/>
      <w:divBdr>
        <w:top w:val="none" w:sz="0" w:space="0" w:color="auto"/>
        <w:left w:val="none" w:sz="0" w:space="0" w:color="auto"/>
        <w:bottom w:val="none" w:sz="0" w:space="0" w:color="auto"/>
        <w:right w:val="none" w:sz="0" w:space="0" w:color="auto"/>
      </w:divBdr>
      <w:divsChild>
        <w:div w:id="17659860">
          <w:marLeft w:val="0"/>
          <w:marRight w:val="0"/>
          <w:marTop w:val="0"/>
          <w:marBottom w:val="0"/>
          <w:divBdr>
            <w:top w:val="none" w:sz="0" w:space="0" w:color="auto"/>
            <w:left w:val="none" w:sz="0" w:space="0" w:color="auto"/>
            <w:bottom w:val="none" w:sz="0" w:space="0" w:color="auto"/>
            <w:right w:val="none" w:sz="0" w:space="0" w:color="auto"/>
          </w:divBdr>
        </w:div>
        <w:div w:id="138226747">
          <w:marLeft w:val="0"/>
          <w:marRight w:val="0"/>
          <w:marTop w:val="0"/>
          <w:marBottom w:val="0"/>
          <w:divBdr>
            <w:top w:val="none" w:sz="0" w:space="0" w:color="auto"/>
            <w:left w:val="none" w:sz="0" w:space="0" w:color="auto"/>
            <w:bottom w:val="none" w:sz="0" w:space="0" w:color="auto"/>
            <w:right w:val="none" w:sz="0" w:space="0" w:color="auto"/>
          </w:divBdr>
        </w:div>
        <w:div w:id="161042901">
          <w:marLeft w:val="0"/>
          <w:marRight w:val="0"/>
          <w:marTop w:val="0"/>
          <w:marBottom w:val="0"/>
          <w:divBdr>
            <w:top w:val="none" w:sz="0" w:space="0" w:color="auto"/>
            <w:left w:val="none" w:sz="0" w:space="0" w:color="auto"/>
            <w:bottom w:val="none" w:sz="0" w:space="0" w:color="auto"/>
            <w:right w:val="none" w:sz="0" w:space="0" w:color="auto"/>
          </w:divBdr>
        </w:div>
        <w:div w:id="483862592">
          <w:marLeft w:val="0"/>
          <w:marRight w:val="0"/>
          <w:marTop w:val="0"/>
          <w:marBottom w:val="0"/>
          <w:divBdr>
            <w:top w:val="none" w:sz="0" w:space="0" w:color="auto"/>
            <w:left w:val="none" w:sz="0" w:space="0" w:color="auto"/>
            <w:bottom w:val="none" w:sz="0" w:space="0" w:color="auto"/>
            <w:right w:val="none" w:sz="0" w:space="0" w:color="auto"/>
          </w:divBdr>
        </w:div>
        <w:div w:id="726880415">
          <w:marLeft w:val="0"/>
          <w:marRight w:val="0"/>
          <w:marTop w:val="0"/>
          <w:marBottom w:val="0"/>
          <w:divBdr>
            <w:top w:val="none" w:sz="0" w:space="0" w:color="auto"/>
            <w:left w:val="none" w:sz="0" w:space="0" w:color="auto"/>
            <w:bottom w:val="none" w:sz="0" w:space="0" w:color="auto"/>
            <w:right w:val="none" w:sz="0" w:space="0" w:color="auto"/>
          </w:divBdr>
        </w:div>
        <w:div w:id="909274052">
          <w:marLeft w:val="0"/>
          <w:marRight w:val="0"/>
          <w:marTop w:val="0"/>
          <w:marBottom w:val="0"/>
          <w:divBdr>
            <w:top w:val="none" w:sz="0" w:space="0" w:color="auto"/>
            <w:left w:val="none" w:sz="0" w:space="0" w:color="auto"/>
            <w:bottom w:val="none" w:sz="0" w:space="0" w:color="auto"/>
            <w:right w:val="none" w:sz="0" w:space="0" w:color="auto"/>
          </w:divBdr>
        </w:div>
        <w:div w:id="958221915">
          <w:marLeft w:val="0"/>
          <w:marRight w:val="0"/>
          <w:marTop w:val="0"/>
          <w:marBottom w:val="0"/>
          <w:divBdr>
            <w:top w:val="none" w:sz="0" w:space="0" w:color="auto"/>
            <w:left w:val="none" w:sz="0" w:space="0" w:color="auto"/>
            <w:bottom w:val="none" w:sz="0" w:space="0" w:color="auto"/>
            <w:right w:val="none" w:sz="0" w:space="0" w:color="auto"/>
          </w:divBdr>
        </w:div>
        <w:div w:id="1164393910">
          <w:marLeft w:val="0"/>
          <w:marRight w:val="0"/>
          <w:marTop w:val="0"/>
          <w:marBottom w:val="0"/>
          <w:divBdr>
            <w:top w:val="none" w:sz="0" w:space="0" w:color="auto"/>
            <w:left w:val="none" w:sz="0" w:space="0" w:color="auto"/>
            <w:bottom w:val="none" w:sz="0" w:space="0" w:color="auto"/>
            <w:right w:val="none" w:sz="0" w:space="0" w:color="auto"/>
          </w:divBdr>
        </w:div>
        <w:div w:id="1323655407">
          <w:marLeft w:val="0"/>
          <w:marRight w:val="0"/>
          <w:marTop w:val="0"/>
          <w:marBottom w:val="0"/>
          <w:divBdr>
            <w:top w:val="none" w:sz="0" w:space="0" w:color="auto"/>
            <w:left w:val="none" w:sz="0" w:space="0" w:color="auto"/>
            <w:bottom w:val="none" w:sz="0" w:space="0" w:color="auto"/>
            <w:right w:val="none" w:sz="0" w:space="0" w:color="auto"/>
          </w:divBdr>
        </w:div>
        <w:div w:id="1527058352">
          <w:marLeft w:val="0"/>
          <w:marRight w:val="0"/>
          <w:marTop w:val="0"/>
          <w:marBottom w:val="0"/>
          <w:divBdr>
            <w:top w:val="none" w:sz="0" w:space="0" w:color="auto"/>
            <w:left w:val="none" w:sz="0" w:space="0" w:color="auto"/>
            <w:bottom w:val="none" w:sz="0" w:space="0" w:color="auto"/>
            <w:right w:val="none" w:sz="0" w:space="0" w:color="auto"/>
          </w:divBdr>
        </w:div>
        <w:div w:id="1588879870">
          <w:marLeft w:val="0"/>
          <w:marRight w:val="0"/>
          <w:marTop w:val="0"/>
          <w:marBottom w:val="0"/>
          <w:divBdr>
            <w:top w:val="none" w:sz="0" w:space="0" w:color="auto"/>
            <w:left w:val="none" w:sz="0" w:space="0" w:color="auto"/>
            <w:bottom w:val="none" w:sz="0" w:space="0" w:color="auto"/>
            <w:right w:val="none" w:sz="0" w:space="0" w:color="auto"/>
          </w:divBdr>
        </w:div>
        <w:div w:id="1916548412">
          <w:marLeft w:val="0"/>
          <w:marRight w:val="0"/>
          <w:marTop w:val="0"/>
          <w:marBottom w:val="0"/>
          <w:divBdr>
            <w:top w:val="none" w:sz="0" w:space="0" w:color="auto"/>
            <w:left w:val="none" w:sz="0" w:space="0" w:color="auto"/>
            <w:bottom w:val="none" w:sz="0" w:space="0" w:color="auto"/>
            <w:right w:val="none" w:sz="0" w:space="0" w:color="auto"/>
          </w:divBdr>
        </w:div>
        <w:div w:id="2104758469">
          <w:marLeft w:val="0"/>
          <w:marRight w:val="0"/>
          <w:marTop w:val="0"/>
          <w:marBottom w:val="0"/>
          <w:divBdr>
            <w:top w:val="none" w:sz="0" w:space="0" w:color="auto"/>
            <w:left w:val="none" w:sz="0" w:space="0" w:color="auto"/>
            <w:bottom w:val="none" w:sz="0" w:space="0" w:color="auto"/>
            <w:right w:val="none" w:sz="0" w:space="0" w:color="auto"/>
          </w:divBdr>
        </w:div>
        <w:div w:id="211374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ie/childprotectionschoo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sla.ie/uploads/content/Children_First_National_Guidance_201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ie/childprotectionschools" TargetMode="External"/><Relationship Id="rId4" Type="http://schemas.openxmlformats.org/officeDocument/2006/relationships/settings" Target="settings.xml"/><Relationship Id="rId9" Type="http://schemas.openxmlformats.org/officeDocument/2006/relationships/hyperlink" Target="https://www.tusla.ie/uploads/content/Children_First_National_Guidance_201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thereddoorschool.com"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Admin\Forms%20&amp;%20Templates\Letter%20Template%202018.dotx"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4463-D2E7-49B8-80B1-8A501064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 2018</Template>
  <TotalTime>112</TotalTime>
  <Pages>1</Pages>
  <Words>2849</Words>
  <Characters>16245</Characters>
  <Application>Microsoft Office Word</Application>
  <DocSecurity>4</DocSecurity>
  <Lines>135</Lines>
  <Paragraphs>38</Paragraphs>
  <ScaleCrop>false</ScaleCrop>
  <Company/>
  <LinksUpToDate>false</LinksUpToDate>
  <CharactersWithSpaces>19056</CharactersWithSpaces>
  <SharedDoc>false</SharedDoc>
  <HLinks>
    <vt:vector size="30" baseType="variant">
      <vt:variant>
        <vt:i4>5505038</vt:i4>
      </vt:variant>
      <vt:variant>
        <vt:i4>9</vt:i4>
      </vt:variant>
      <vt:variant>
        <vt:i4>0</vt:i4>
      </vt:variant>
      <vt:variant>
        <vt:i4>5</vt:i4>
      </vt:variant>
      <vt:variant>
        <vt:lpwstr>https://www.tusla.ie/uploads/content/Children_First_National_Guidance_2017.pdf</vt:lpwstr>
      </vt:variant>
      <vt:variant>
        <vt:lpwstr/>
      </vt:variant>
      <vt:variant>
        <vt:i4>1966104</vt:i4>
      </vt:variant>
      <vt:variant>
        <vt:i4>6</vt:i4>
      </vt:variant>
      <vt:variant>
        <vt:i4>0</vt:i4>
      </vt:variant>
      <vt:variant>
        <vt:i4>5</vt:i4>
      </vt:variant>
      <vt:variant>
        <vt:lpwstr>http://www.gov.ie/childprotectionschools</vt:lpwstr>
      </vt:variant>
      <vt:variant>
        <vt:lpwstr/>
      </vt:variant>
      <vt:variant>
        <vt:i4>5505038</vt:i4>
      </vt:variant>
      <vt:variant>
        <vt:i4>3</vt:i4>
      </vt:variant>
      <vt:variant>
        <vt:i4>0</vt:i4>
      </vt:variant>
      <vt:variant>
        <vt:i4>5</vt:i4>
      </vt:variant>
      <vt:variant>
        <vt:lpwstr>https://www.tusla.ie/uploads/content/Children_First_National_Guidance_2017.pdf</vt:lpwstr>
      </vt:variant>
      <vt:variant>
        <vt:lpwstr/>
      </vt:variant>
      <vt:variant>
        <vt:i4>1966104</vt:i4>
      </vt:variant>
      <vt:variant>
        <vt:i4>0</vt:i4>
      </vt:variant>
      <vt:variant>
        <vt:i4>0</vt:i4>
      </vt:variant>
      <vt:variant>
        <vt:i4>5</vt:i4>
      </vt:variant>
      <vt:variant>
        <vt:lpwstr>http://www.gov.ie/childprotectionschools</vt:lpwstr>
      </vt:variant>
      <vt:variant>
        <vt:lpwstr/>
      </vt:variant>
      <vt:variant>
        <vt:i4>4849767</vt:i4>
      </vt:variant>
      <vt:variant>
        <vt:i4>0</vt:i4>
      </vt:variant>
      <vt:variant>
        <vt:i4>0</vt:i4>
      </vt:variant>
      <vt:variant>
        <vt:i4>5</vt:i4>
      </vt:variant>
      <vt:variant>
        <vt:lpwstr>mailto:admin@thereddoorschool.com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Conan Byrne</cp:lastModifiedBy>
  <cp:revision>603</cp:revision>
  <cp:lastPrinted>2025-12-09T14:53:00Z</cp:lastPrinted>
  <dcterms:created xsi:type="dcterms:W3CDTF">2025-01-08T12:08:00Z</dcterms:created>
  <dcterms:modified xsi:type="dcterms:W3CDTF">2026-04-15T12:26:00Z</dcterms:modified>
</cp:coreProperties>
</file>